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9CB9A" w14:textId="4E7D8D59"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bookmarkStart w:id="0" w:name="_GoBack"/>
      <w:bookmarkEnd w:id="0"/>
      <w:r w:rsidRPr="00665D2C">
        <w:rPr>
          <w:sz w:val="22"/>
          <w:szCs w:val="22"/>
          <w:lang w:val="sr-Cyrl-CS"/>
        </w:rPr>
        <w:t>Упознат/а сам са одредбом члана 103. став 3.Закона о општем управном пост</w:t>
      </w:r>
      <w:r>
        <w:rPr>
          <w:sz w:val="22"/>
          <w:szCs w:val="22"/>
          <w:lang w:val="sr-Cyrl-CS"/>
        </w:rPr>
        <w:t>упку („Службени гласник РС“, број</w:t>
      </w:r>
      <w:r w:rsidRPr="00665D2C">
        <w:rPr>
          <w:sz w:val="22"/>
          <w:szCs w:val="22"/>
          <w:lang w:val="sr-Cyrl-CS"/>
        </w:rPr>
        <w:t xml:space="preserve"> 18/2016</w:t>
      </w:r>
      <w:r w:rsidR="00E15CBA">
        <w:rPr>
          <w:sz w:val="22"/>
          <w:szCs w:val="22"/>
          <w:lang w:val="sr-Latn-RS"/>
        </w:rPr>
        <w:t>, 95/2018-</w:t>
      </w:r>
      <w:r w:rsidR="00E15CBA">
        <w:rPr>
          <w:sz w:val="22"/>
          <w:szCs w:val="22"/>
          <w:lang w:val="sr-Cyrl-RS"/>
        </w:rPr>
        <w:t>аутентично тумачење и 2/2023-одлука УС</w:t>
      </w:r>
      <w:r w:rsidRPr="00665D2C">
        <w:rPr>
          <w:sz w:val="22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096B838" w14:textId="1AFC363E" w:rsidR="00F726B0" w:rsidRPr="00665D2C" w:rsidRDefault="00E27381" w:rsidP="00406F62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</w:r>
    </w:p>
    <w:p w14:paraId="41260B8B" w14:textId="77777777" w:rsidR="00F726B0" w:rsidRPr="00665D2C" w:rsidRDefault="00F726B0" w:rsidP="00F726B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14:paraId="6B95AD1C" w14:textId="77777777" w:rsidR="00F726B0" w:rsidRPr="00665D2C" w:rsidRDefault="00F726B0" w:rsidP="00F726B0">
      <w:pPr>
        <w:jc w:val="center"/>
        <w:rPr>
          <w:b/>
          <w:sz w:val="22"/>
          <w:szCs w:val="22"/>
          <w:lang w:val="sr-Latn-CS" w:eastAsia="de-DE"/>
        </w:rPr>
      </w:pPr>
    </w:p>
    <w:p w14:paraId="681EEE4D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665D2C">
        <w:rPr>
          <w:rStyle w:val="FootnoteReference"/>
          <w:sz w:val="22"/>
          <w:szCs w:val="22"/>
          <w:lang w:val="sr-Cyrl-CS" w:eastAsia="de-DE"/>
        </w:rPr>
        <w:footnoteReference w:id="1"/>
      </w:r>
      <w:r w:rsidRPr="00665D2C">
        <w:rPr>
          <w:sz w:val="22"/>
          <w:szCs w:val="22"/>
          <w:lang w:val="sr-Cyrl-CS" w:eastAsia="de-DE"/>
        </w:rPr>
        <w:t xml:space="preserve"> </w:t>
      </w:r>
    </w:p>
    <w:p w14:paraId="05A8E5CE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3B84BD8B" w14:textId="777D1158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</w:t>
      </w:r>
      <w:r w:rsidR="00406F62">
        <w:rPr>
          <w:sz w:val="22"/>
          <w:szCs w:val="22"/>
          <w:lang w:val="sr-Cyrl-CS" w:eastAsia="de-DE"/>
        </w:rPr>
        <w:t>одлучивање у конкурсном поступку.</w:t>
      </w:r>
    </w:p>
    <w:p w14:paraId="6E684FB1" w14:textId="77777777"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14:paraId="35EC2B99" w14:textId="6BCAE286" w:rsidR="00F726B0" w:rsidRPr="00665D2C" w:rsidRDefault="00F726B0" w:rsidP="00F726B0">
      <w:pPr>
        <w:jc w:val="both"/>
        <w:rPr>
          <w:b/>
          <w:sz w:val="22"/>
          <w:szCs w:val="22"/>
          <w:lang w:val="sr-Cyrl-CS"/>
        </w:rPr>
      </w:pP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14:paraId="4051666C" w14:textId="77777777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14:paraId="0DD30EE9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14:paraId="74EFB3AB" w14:textId="68456F47" w:rsidR="00F726B0" w:rsidRPr="00665D2C" w:rsidRDefault="00F726B0" w:rsidP="00F726B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</w:t>
      </w:r>
      <w:r w:rsidR="008A71F9">
        <w:rPr>
          <w:sz w:val="22"/>
          <w:szCs w:val="22"/>
          <w:lang w:val="sr-Cyrl-CS"/>
        </w:rPr>
        <w:t xml:space="preserve">  </w:t>
      </w:r>
      <w:r w:rsidRPr="00665D2C">
        <w:rPr>
          <w:sz w:val="22"/>
          <w:szCs w:val="22"/>
          <w:lang w:val="sr-Cyrl-CS"/>
        </w:rPr>
        <w:t xml:space="preserve"> (потпис даваоца изјаве)</w:t>
      </w:r>
    </w:p>
    <w:p w14:paraId="2ACC9BB6" w14:textId="77777777" w:rsidR="00F726B0" w:rsidRPr="00665D2C" w:rsidRDefault="00F726B0" w:rsidP="00F726B0">
      <w:pPr>
        <w:jc w:val="center"/>
        <w:rPr>
          <w:sz w:val="22"/>
          <w:szCs w:val="22"/>
          <w:lang w:val="ru-RU" w:eastAsia="de-DE"/>
        </w:rPr>
      </w:pPr>
    </w:p>
    <w:p w14:paraId="067E60E0" w14:textId="77777777" w:rsidR="00F726B0" w:rsidRPr="00665D2C" w:rsidRDefault="00F726B0" w:rsidP="00F726B0">
      <w:pPr>
        <w:jc w:val="center"/>
        <w:rPr>
          <w:b/>
          <w:sz w:val="22"/>
          <w:szCs w:val="22"/>
          <w:lang w:val="ru-RU" w:eastAsia="de-DE"/>
        </w:rPr>
      </w:pPr>
    </w:p>
    <w:p w14:paraId="7B294416" w14:textId="01668018" w:rsidR="00E27381" w:rsidRDefault="00F726B0" w:rsidP="00E27381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="008A71F9">
        <w:rPr>
          <w:b/>
          <w:sz w:val="22"/>
          <w:szCs w:val="22"/>
          <w:lang w:val="ru-RU" w:eastAsia="de-DE"/>
        </w:rPr>
        <w:t>²</w:t>
      </w:r>
      <w:r w:rsidR="00E27381">
        <w:rPr>
          <w:sz w:val="22"/>
          <w:szCs w:val="22"/>
          <w:lang w:val="ru-RU" w:eastAsia="de-DE"/>
        </w:rPr>
        <w:t>:</w:t>
      </w:r>
    </w:p>
    <w:p w14:paraId="544CCD8B" w14:textId="77777777" w:rsidR="00406F62" w:rsidRDefault="00406F62" w:rsidP="00E27381">
      <w:pPr>
        <w:jc w:val="both"/>
        <w:rPr>
          <w:sz w:val="22"/>
          <w:szCs w:val="22"/>
          <w:lang w:val="ru-RU" w:eastAsia="de-DE"/>
        </w:rPr>
      </w:pPr>
    </w:p>
    <w:p w14:paraId="3F334E59" w14:textId="2DECEB9E" w:rsidR="00F726B0" w:rsidRDefault="00E27381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а) све личне податке о чињеницима о којима се води службена евиденција, а која су неопходна за одлучивање.</w:t>
      </w:r>
    </w:p>
    <w:p w14:paraId="7517D440" w14:textId="7777777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222C4657" w14:textId="21762983" w:rsidR="00E27381" w:rsidRDefault="00E27381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б) следеће податке</w:t>
      </w:r>
      <w:r w:rsidR="008A71F9">
        <w:rPr>
          <w:sz w:val="22"/>
          <w:szCs w:val="22"/>
          <w:lang w:val="sr-Cyrl-CS"/>
        </w:rPr>
        <w:t>:</w:t>
      </w:r>
    </w:p>
    <w:p w14:paraId="255365C1" w14:textId="21F45A7A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_______________________________________________________________________________</w:t>
      </w:r>
    </w:p>
    <w:p w14:paraId="363FB6A3" w14:textId="7777777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71ABCFB1" w14:textId="454E6D85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_______________________________________________________________________________</w:t>
      </w:r>
    </w:p>
    <w:p w14:paraId="6CCC6D24" w14:textId="7983F882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56E18BEF" w14:textId="3252B7F7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3. _______________________________________________________________________________</w:t>
      </w:r>
    </w:p>
    <w:p w14:paraId="2A685161" w14:textId="7F06B71F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3FAC2C01" w14:textId="2E36A2DF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 _______________________________________________________________________________</w:t>
      </w:r>
    </w:p>
    <w:p w14:paraId="0113162A" w14:textId="5445F1DE" w:rsidR="008A71F9" w:rsidRDefault="008A71F9" w:rsidP="00E27381">
      <w:pPr>
        <w:ind w:firstLine="720"/>
        <w:jc w:val="both"/>
        <w:rPr>
          <w:sz w:val="22"/>
          <w:szCs w:val="22"/>
          <w:lang w:val="sr-Cyrl-CS"/>
        </w:rPr>
      </w:pPr>
    </w:p>
    <w:p w14:paraId="1A5CBCBA" w14:textId="785D5153" w:rsidR="008A71F9" w:rsidRPr="00665D2C" w:rsidRDefault="008A71F9" w:rsidP="00E27381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 _______________________________________________________________________________</w:t>
      </w:r>
    </w:p>
    <w:p w14:paraId="065ED123" w14:textId="77777777" w:rsidR="00F726B0" w:rsidRPr="00665D2C" w:rsidRDefault="00F726B0" w:rsidP="008A71F9">
      <w:pPr>
        <w:jc w:val="both"/>
        <w:rPr>
          <w:sz w:val="22"/>
          <w:szCs w:val="22"/>
          <w:lang w:val="sr-Cyrl-CS"/>
        </w:rPr>
      </w:pPr>
    </w:p>
    <w:p w14:paraId="7E89E4F5" w14:textId="77777777" w:rsidR="00F726B0" w:rsidRPr="00665D2C" w:rsidRDefault="00F726B0" w:rsidP="00F726B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14:paraId="0B218285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1F98D101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14:paraId="4496DF0A" w14:textId="77777777" w:rsidR="00F726B0" w:rsidRPr="00665D2C" w:rsidRDefault="00F726B0" w:rsidP="00F726B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14:paraId="6AF76E01" w14:textId="4ACAE503"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="008A71F9"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(место и датум)                                                              </w:t>
      </w:r>
      <w:r>
        <w:rPr>
          <w:sz w:val="22"/>
          <w:szCs w:val="22"/>
        </w:rPr>
        <w:t xml:space="preserve">  </w:t>
      </w:r>
      <w:r w:rsidR="008A71F9">
        <w:rPr>
          <w:sz w:val="22"/>
          <w:szCs w:val="22"/>
          <w:lang w:val="sr-Cyrl-RS"/>
        </w:rPr>
        <w:t xml:space="preserve">       </w:t>
      </w:r>
      <w:r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sectPr w:rsidR="00F726B0" w:rsidRPr="00665D2C" w:rsidSect="004E1FAC">
      <w:headerReference w:type="even" r:id="rId8"/>
      <w:pgSz w:w="11907" w:h="16840" w:code="9"/>
      <w:pgMar w:top="1134" w:right="1134" w:bottom="1134" w:left="1134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9A60F" w14:textId="77777777" w:rsidR="004E7907" w:rsidRDefault="004E7907" w:rsidP="00F726B0">
      <w:r>
        <w:separator/>
      </w:r>
    </w:p>
  </w:endnote>
  <w:endnote w:type="continuationSeparator" w:id="0">
    <w:p w14:paraId="025F7D0E" w14:textId="77777777" w:rsidR="004E7907" w:rsidRDefault="004E7907" w:rsidP="00F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3A809" w14:textId="77777777" w:rsidR="004E7907" w:rsidRDefault="004E7907" w:rsidP="00F726B0">
      <w:r>
        <w:separator/>
      </w:r>
    </w:p>
  </w:footnote>
  <w:footnote w:type="continuationSeparator" w:id="0">
    <w:p w14:paraId="0807082B" w14:textId="77777777" w:rsidR="004E7907" w:rsidRDefault="004E7907" w:rsidP="00F726B0">
      <w:r>
        <w:continuationSeparator/>
      </w:r>
    </w:p>
  </w:footnote>
  <w:footnote w:id="1">
    <w:p w14:paraId="5DFB823A" w14:textId="308A3073" w:rsidR="00406F62" w:rsidRPr="00B24C48" w:rsidRDefault="00F726B0" w:rsidP="00F726B0">
      <w:pPr>
        <w:jc w:val="both"/>
        <w:rPr>
          <w:sz w:val="18"/>
          <w:szCs w:val="18"/>
          <w:lang w:val="sr-Cyrl-RS"/>
        </w:rPr>
      </w:pPr>
      <w:r w:rsidRPr="008A71F9">
        <w:rPr>
          <w:rStyle w:val="FootnoteReference"/>
          <w:sz w:val="20"/>
          <w:szCs w:val="20"/>
        </w:rPr>
        <w:footnoteRef/>
      </w:r>
      <w:r w:rsidRPr="008A71F9">
        <w:rPr>
          <w:sz w:val="20"/>
          <w:szCs w:val="20"/>
        </w:rPr>
        <w:t xml:space="preserve"> </w:t>
      </w:r>
      <w:r w:rsidR="00E15CBA">
        <w:rPr>
          <w:sz w:val="18"/>
          <w:szCs w:val="18"/>
          <w:lang w:val="sr-Cyrl-CS"/>
        </w:rPr>
        <w:t>О</w:t>
      </w:r>
      <w:proofErr w:type="spellStart"/>
      <w:r w:rsidR="00406F62" w:rsidRPr="00406F62">
        <w:rPr>
          <w:sz w:val="18"/>
          <w:szCs w:val="18"/>
        </w:rPr>
        <w:t>ва</w:t>
      </w:r>
      <w:proofErr w:type="spellEnd"/>
      <w:r w:rsidR="00406F62" w:rsidRPr="00406F62">
        <w:rPr>
          <w:sz w:val="18"/>
          <w:szCs w:val="18"/>
        </w:rPr>
        <w:t xml:space="preserve"> </w:t>
      </w:r>
      <w:r w:rsidR="00406F62">
        <w:rPr>
          <w:sz w:val="18"/>
          <w:szCs w:val="18"/>
          <w:lang w:val="sr-Cyrl-RS"/>
        </w:rPr>
        <w:t>и</w:t>
      </w:r>
      <w:proofErr w:type="spellStart"/>
      <w:r w:rsidR="00406F62" w:rsidRPr="00406F62">
        <w:rPr>
          <w:sz w:val="18"/>
          <w:szCs w:val="18"/>
        </w:rPr>
        <w:t>зјава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сматра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се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пристанком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лица</w:t>
      </w:r>
      <w:proofErr w:type="spellEnd"/>
      <w:r w:rsidR="00406F62" w:rsidRPr="00406F62">
        <w:rPr>
          <w:sz w:val="18"/>
          <w:szCs w:val="18"/>
        </w:rPr>
        <w:t xml:space="preserve"> у </w:t>
      </w:r>
      <w:proofErr w:type="spellStart"/>
      <w:r w:rsidR="00406F62" w:rsidRPr="00406F62">
        <w:rPr>
          <w:sz w:val="18"/>
          <w:szCs w:val="18"/>
        </w:rPr>
        <w:t>складу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са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чланом</w:t>
      </w:r>
      <w:proofErr w:type="spellEnd"/>
      <w:r w:rsidR="00406F62" w:rsidRPr="00406F62">
        <w:rPr>
          <w:sz w:val="18"/>
          <w:szCs w:val="18"/>
        </w:rPr>
        <w:t xml:space="preserve"> 12.став 1.тачка 1. и </w:t>
      </w:r>
      <w:proofErr w:type="spellStart"/>
      <w:r w:rsidR="00406F62" w:rsidRPr="00406F62">
        <w:rPr>
          <w:sz w:val="18"/>
          <w:szCs w:val="18"/>
        </w:rPr>
        <w:t>тачка</w:t>
      </w:r>
      <w:proofErr w:type="spellEnd"/>
      <w:r w:rsidR="00406F62" w:rsidRPr="00406F62">
        <w:rPr>
          <w:sz w:val="18"/>
          <w:szCs w:val="18"/>
        </w:rPr>
        <w:t xml:space="preserve"> 3. </w:t>
      </w:r>
      <w:proofErr w:type="spellStart"/>
      <w:proofErr w:type="gramStart"/>
      <w:r w:rsidR="00406F62" w:rsidRPr="00406F62">
        <w:rPr>
          <w:sz w:val="18"/>
          <w:szCs w:val="18"/>
        </w:rPr>
        <w:t>Закона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заштити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података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личности</w:t>
      </w:r>
      <w:proofErr w:type="spellEnd"/>
      <w:r w:rsidR="00406F62" w:rsidRPr="00406F62">
        <w:rPr>
          <w:sz w:val="18"/>
          <w:szCs w:val="18"/>
        </w:rPr>
        <w:t xml:space="preserve"> („</w:t>
      </w:r>
      <w:proofErr w:type="spellStart"/>
      <w:r w:rsidR="00406F62" w:rsidRPr="00406F62">
        <w:rPr>
          <w:sz w:val="18"/>
          <w:szCs w:val="18"/>
        </w:rPr>
        <w:t>Сл</w:t>
      </w:r>
      <w:proofErr w:type="spellEnd"/>
      <w:r w:rsidR="00406F62" w:rsidRPr="00406F62">
        <w:rPr>
          <w:sz w:val="18"/>
          <w:szCs w:val="18"/>
        </w:rPr>
        <w:t xml:space="preserve">. </w:t>
      </w:r>
      <w:proofErr w:type="spellStart"/>
      <w:r w:rsidR="00406F62" w:rsidRPr="00406F62">
        <w:rPr>
          <w:sz w:val="18"/>
          <w:szCs w:val="18"/>
        </w:rPr>
        <w:t>гласник</w:t>
      </w:r>
      <w:proofErr w:type="spellEnd"/>
      <w:r w:rsidR="00406F62" w:rsidRPr="00406F62">
        <w:rPr>
          <w:sz w:val="18"/>
          <w:szCs w:val="18"/>
        </w:rPr>
        <w:t xml:space="preserve"> РС“, </w:t>
      </w:r>
      <w:proofErr w:type="spellStart"/>
      <w:r w:rsidR="00406F62" w:rsidRPr="00406F62">
        <w:rPr>
          <w:sz w:val="18"/>
          <w:szCs w:val="18"/>
        </w:rPr>
        <w:t>бр</w:t>
      </w:r>
      <w:proofErr w:type="spellEnd"/>
      <w:r w:rsidR="00406F62" w:rsidRPr="00406F62">
        <w:rPr>
          <w:sz w:val="18"/>
          <w:szCs w:val="18"/>
        </w:rPr>
        <w:t xml:space="preserve"> 87/2018).</w:t>
      </w:r>
      <w:proofErr w:type="gram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Сагласно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одредбама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члана</w:t>
      </w:r>
      <w:proofErr w:type="spellEnd"/>
      <w:r w:rsidR="00406F62" w:rsidRPr="00406F62">
        <w:rPr>
          <w:sz w:val="18"/>
          <w:szCs w:val="18"/>
        </w:rPr>
        <w:t xml:space="preserve"> 13. и 15. </w:t>
      </w:r>
      <w:proofErr w:type="spellStart"/>
      <w:proofErr w:type="gramStart"/>
      <w:r w:rsidR="00406F62" w:rsidRPr="00406F62">
        <w:rPr>
          <w:sz w:val="18"/>
          <w:szCs w:val="18"/>
        </w:rPr>
        <w:t>Закона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заштити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података</w:t>
      </w:r>
      <w:proofErr w:type="spellEnd"/>
      <w:r w:rsidR="00406F62" w:rsidRPr="00406F62">
        <w:rPr>
          <w:sz w:val="18"/>
          <w:szCs w:val="18"/>
        </w:rPr>
        <w:t xml:space="preserve"> о </w:t>
      </w:r>
      <w:proofErr w:type="spellStart"/>
      <w:r w:rsidR="00406F62" w:rsidRPr="00406F62">
        <w:rPr>
          <w:sz w:val="18"/>
          <w:szCs w:val="18"/>
        </w:rPr>
        <w:t>личности</w:t>
      </w:r>
      <w:proofErr w:type="spellEnd"/>
      <w:r w:rsidR="00406F62" w:rsidRPr="00406F62">
        <w:rPr>
          <w:sz w:val="18"/>
          <w:szCs w:val="18"/>
        </w:rPr>
        <w:t xml:space="preserve"> („</w:t>
      </w:r>
      <w:proofErr w:type="spellStart"/>
      <w:r w:rsidR="00406F62" w:rsidRPr="00406F62">
        <w:rPr>
          <w:sz w:val="18"/>
          <w:szCs w:val="18"/>
        </w:rPr>
        <w:t>Сл</w:t>
      </w:r>
      <w:proofErr w:type="spellEnd"/>
      <w:r w:rsidR="00406F62" w:rsidRPr="00406F62">
        <w:rPr>
          <w:sz w:val="18"/>
          <w:szCs w:val="18"/>
        </w:rPr>
        <w:t xml:space="preserve">. </w:t>
      </w:r>
      <w:proofErr w:type="spellStart"/>
      <w:r w:rsidR="00406F62" w:rsidRPr="00406F62">
        <w:rPr>
          <w:sz w:val="18"/>
          <w:szCs w:val="18"/>
        </w:rPr>
        <w:t>гласник</w:t>
      </w:r>
      <w:proofErr w:type="spellEnd"/>
      <w:r w:rsidR="00406F62" w:rsidRPr="00406F62">
        <w:rPr>
          <w:sz w:val="18"/>
          <w:szCs w:val="18"/>
        </w:rPr>
        <w:t xml:space="preserve"> РС“; </w:t>
      </w:r>
      <w:proofErr w:type="spellStart"/>
      <w:r w:rsidR="00406F62" w:rsidRPr="00406F62">
        <w:rPr>
          <w:sz w:val="18"/>
          <w:szCs w:val="18"/>
        </w:rPr>
        <w:t>бр</w:t>
      </w:r>
      <w:proofErr w:type="spellEnd"/>
      <w:r w:rsidR="00406F62" w:rsidRPr="00406F62">
        <w:rPr>
          <w:sz w:val="18"/>
          <w:szCs w:val="18"/>
        </w:rPr>
        <w:t>. 87/</w:t>
      </w:r>
      <w:r w:rsidR="00406F62">
        <w:rPr>
          <w:sz w:val="18"/>
          <w:szCs w:val="18"/>
          <w:lang w:val="sr-Cyrl-RS"/>
        </w:rPr>
        <w:t>20</w:t>
      </w:r>
      <w:r w:rsidR="00406F62" w:rsidRPr="00406F62">
        <w:rPr>
          <w:sz w:val="18"/>
          <w:szCs w:val="18"/>
        </w:rPr>
        <w:t xml:space="preserve">18), </w:t>
      </w:r>
      <w:proofErr w:type="spellStart"/>
      <w:r w:rsidR="00406F62" w:rsidRPr="00406F62">
        <w:rPr>
          <w:sz w:val="18"/>
          <w:szCs w:val="18"/>
        </w:rPr>
        <w:t>орган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власти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обрађује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податке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ако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је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обрада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неопходна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ради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обављања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послова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надлежних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органа</w:t>
      </w:r>
      <w:proofErr w:type="spellEnd"/>
      <w:r w:rsidR="00406F62" w:rsidRPr="00406F62">
        <w:rPr>
          <w:sz w:val="18"/>
          <w:szCs w:val="18"/>
        </w:rPr>
        <w:t xml:space="preserve"> и </w:t>
      </w:r>
      <w:proofErr w:type="spellStart"/>
      <w:r w:rsidR="00406F62" w:rsidRPr="00406F62">
        <w:rPr>
          <w:sz w:val="18"/>
          <w:szCs w:val="18"/>
        </w:rPr>
        <w:t>ако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је</w:t>
      </w:r>
      <w:proofErr w:type="spellEnd"/>
      <w:r w:rsidR="00406F62" w:rsidRPr="00406F62">
        <w:rPr>
          <w:sz w:val="18"/>
          <w:szCs w:val="18"/>
        </w:rPr>
        <w:t xml:space="preserve"> </w:t>
      </w:r>
      <w:proofErr w:type="spellStart"/>
      <w:r w:rsidR="00406F62" w:rsidRPr="00406F62">
        <w:rPr>
          <w:sz w:val="18"/>
          <w:szCs w:val="18"/>
        </w:rPr>
        <w:t>прописана</w:t>
      </w:r>
      <w:proofErr w:type="spellEnd"/>
      <w:r w:rsidR="00B24C48">
        <w:rPr>
          <w:sz w:val="18"/>
          <w:szCs w:val="18"/>
          <w:lang w:val="sr-Cyrl-RS"/>
        </w:rPr>
        <w:t xml:space="preserve"> законом.</w:t>
      </w:r>
      <w:proofErr w:type="gramEnd"/>
    </w:p>
    <w:p w14:paraId="48C87854" w14:textId="631CABE6" w:rsidR="008A71F9" w:rsidRPr="00406F62" w:rsidRDefault="00406F62" w:rsidP="00F726B0">
      <w:pPr>
        <w:jc w:val="both"/>
        <w:rPr>
          <w:sz w:val="18"/>
          <w:szCs w:val="18"/>
          <w:lang w:val="sr-Cyrl-CS"/>
        </w:rPr>
      </w:pPr>
      <w:r w:rsidRPr="00406F62">
        <w:rPr>
          <w:sz w:val="18"/>
          <w:szCs w:val="18"/>
        </w:rPr>
        <w:t xml:space="preserve"> </w:t>
      </w:r>
      <w:r w:rsidR="008A71F9" w:rsidRPr="00406F62">
        <w:rPr>
          <w:sz w:val="18"/>
          <w:szCs w:val="18"/>
          <w:lang w:val="sr-Cyrl-CS"/>
        </w:rPr>
        <w:t>²Потребно је заокружити слово испред опције за коју се странка одлучила.</w:t>
      </w:r>
    </w:p>
    <w:p w14:paraId="4CDA0C85" w14:textId="77777777" w:rsidR="00F726B0" w:rsidRPr="00406F62" w:rsidRDefault="00F726B0" w:rsidP="00F726B0">
      <w:pPr>
        <w:jc w:val="both"/>
        <w:rPr>
          <w:sz w:val="18"/>
          <w:szCs w:val="18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66EE7" w14:textId="77777777" w:rsidR="001E5276" w:rsidRDefault="005706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1C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C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97015" w14:textId="77777777" w:rsidR="001E5276" w:rsidRDefault="004E79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B0"/>
    <w:rsid w:val="001008F1"/>
    <w:rsid w:val="00203E16"/>
    <w:rsid w:val="00406F62"/>
    <w:rsid w:val="004E7907"/>
    <w:rsid w:val="0057069A"/>
    <w:rsid w:val="00594C74"/>
    <w:rsid w:val="00642891"/>
    <w:rsid w:val="007A6857"/>
    <w:rsid w:val="00837C07"/>
    <w:rsid w:val="008A71F9"/>
    <w:rsid w:val="00911CD3"/>
    <w:rsid w:val="00A76589"/>
    <w:rsid w:val="00AE3DB4"/>
    <w:rsid w:val="00B24C48"/>
    <w:rsid w:val="00B81A08"/>
    <w:rsid w:val="00BC1C54"/>
    <w:rsid w:val="00C37DCC"/>
    <w:rsid w:val="00D4051D"/>
    <w:rsid w:val="00DA3488"/>
    <w:rsid w:val="00E15CBA"/>
    <w:rsid w:val="00E25982"/>
    <w:rsid w:val="00E27381"/>
    <w:rsid w:val="00E446EC"/>
    <w:rsid w:val="00E76826"/>
    <w:rsid w:val="00E82549"/>
    <w:rsid w:val="00EC6A42"/>
    <w:rsid w:val="00F16B0E"/>
    <w:rsid w:val="00F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F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Dusan</cp:lastModifiedBy>
  <cp:revision>2</cp:revision>
  <cp:lastPrinted>2025-11-19T11:45:00Z</cp:lastPrinted>
  <dcterms:created xsi:type="dcterms:W3CDTF">2026-01-08T07:55:00Z</dcterms:created>
  <dcterms:modified xsi:type="dcterms:W3CDTF">2026-01-08T07:55:00Z</dcterms:modified>
</cp:coreProperties>
</file>