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0F7D" w14:textId="77777777" w:rsidR="00D9129D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РЕПУБЛИКА СРБИЈА</w:t>
      </w:r>
      <w:r w:rsidRPr="00831593">
        <w:rPr>
          <w:b/>
          <w:noProof/>
          <w:sz w:val="22"/>
          <w:szCs w:val="22"/>
        </w:rPr>
        <w:cr/>
        <w:t>ГРАД БЕОГРАД</w:t>
      </w:r>
    </w:p>
    <w:p w14:paraId="15F30268" w14:textId="77777777" w:rsidR="00D9129D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ГРАДСКА ОПШТИНА ВОЖДОВАЦ</w:t>
      </w:r>
    </w:p>
    <w:p w14:paraId="26B01B03" w14:textId="77777777" w:rsidR="00D9129D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УПРАВА  ОПШТИНЕ</w:t>
      </w:r>
    </w:p>
    <w:p w14:paraId="284131E6" w14:textId="5FB042B7" w:rsidR="00A15BCF" w:rsidRPr="00B12D7B" w:rsidRDefault="00D9129D" w:rsidP="00831593">
      <w:pPr>
        <w:jc w:val="both"/>
        <w:rPr>
          <w:b/>
          <w:noProof/>
          <w:sz w:val="22"/>
          <w:szCs w:val="22"/>
          <w:lang w:val="sr-Cyrl-RS"/>
        </w:rPr>
      </w:pPr>
      <w:r w:rsidRPr="00831593">
        <w:rPr>
          <w:b/>
          <w:noProof/>
          <w:sz w:val="22"/>
          <w:szCs w:val="22"/>
        </w:rPr>
        <w:t>-Одељење за општу управу-</w:t>
      </w:r>
      <w:r w:rsidRPr="00831593">
        <w:rPr>
          <w:b/>
          <w:noProof/>
          <w:sz w:val="22"/>
          <w:szCs w:val="22"/>
        </w:rPr>
        <w:cr/>
      </w:r>
      <w:r w:rsidRPr="00A15BCF">
        <w:rPr>
          <w:b/>
          <w:noProof/>
          <w:sz w:val="22"/>
          <w:szCs w:val="22"/>
        </w:rPr>
        <w:t xml:space="preserve">Број: </w:t>
      </w:r>
      <w:r w:rsidR="00A15BCF">
        <w:rPr>
          <w:b/>
          <w:noProof/>
          <w:sz w:val="22"/>
          <w:szCs w:val="22"/>
          <w:lang w:val="sr-Cyrl-RS"/>
        </w:rPr>
        <w:t>08-02-110-</w:t>
      </w:r>
      <w:r w:rsidR="000E79E9">
        <w:rPr>
          <w:b/>
          <w:noProof/>
          <w:sz w:val="22"/>
          <w:szCs w:val="22"/>
        </w:rPr>
        <w:t>95</w:t>
      </w:r>
      <w:r w:rsidR="00A15BCF">
        <w:rPr>
          <w:b/>
          <w:noProof/>
          <w:sz w:val="22"/>
          <w:szCs w:val="22"/>
          <w:lang w:val="sr-Cyrl-RS"/>
        </w:rPr>
        <w:t>/2025-2</w:t>
      </w:r>
      <w:r w:rsidRPr="00831593">
        <w:rPr>
          <w:b/>
          <w:noProof/>
          <w:sz w:val="22"/>
          <w:szCs w:val="22"/>
        </w:rPr>
        <w:cr/>
      </w:r>
      <w:r w:rsidR="00A15BCF">
        <w:rPr>
          <w:b/>
          <w:noProof/>
          <w:sz w:val="22"/>
          <w:szCs w:val="22"/>
          <w:lang w:val="sr-Cyrl-RS"/>
        </w:rPr>
        <w:t>Датум:</w:t>
      </w:r>
      <w:r w:rsidR="00B12D7B">
        <w:rPr>
          <w:b/>
          <w:noProof/>
          <w:sz w:val="22"/>
          <w:szCs w:val="22"/>
          <w:lang w:val="sr-Latn-RS"/>
        </w:rPr>
        <w:t xml:space="preserve"> </w:t>
      </w:r>
      <w:r w:rsidR="000E79E9">
        <w:rPr>
          <w:b/>
          <w:noProof/>
          <w:sz w:val="22"/>
          <w:szCs w:val="22"/>
          <w:lang w:val="sr-Cyrl-RS"/>
        </w:rPr>
        <w:t>2</w:t>
      </w:r>
      <w:r w:rsidR="00AC58E7">
        <w:rPr>
          <w:b/>
          <w:noProof/>
          <w:sz w:val="22"/>
          <w:szCs w:val="22"/>
          <w:lang w:val="sr-Cyrl-RS"/>
        </w:rPr>
        <w:t>5</w:t>
      </w:r>
      <w:r w:rsidR="00B12D7B">
        <w:rPr>
          <w:b/>
          <w:noProof/>
          <w:sz w:val="22"/>
          <w:szCs w:val="22"/>
          <w:lang w:val="sr-Latn-RS"/>
        </w:rPr>
        <w:t>.1</w:t>
      </w:r>
      <w:r w:rsidR="000E79E9">
        <w:rPr>
          <w:b/>
          <w:noProof/>
          <w:sz w:val="22"/>
          <w:szCs w:val="22"/>
          <w:lang w:val="sr-Cyrl-RS"/>
        </w:rPr>
        <w:t>2</w:t>
      </w:r>
      <w:r w:rsidR="00B12D7B">
        <w:rPr>
          <w:b/>
          <w:noProof/>
          <w:sz w:val="22"/>
          <w:szCs w:val="22"/>
          <w:lang w:val="sr-Latn-RS"/>
        </w:rPr>
        <w:t>.2025.</w:t>
      </w:r>
      <w:r w:rsidR="00B12D7B">
        <w:rPr>
          <w:b/>
          <w:noProof/>
          <w:sz w:val="22"/>
          <w:szCs w:val="22"/>
          <w:lang w:val="sr-Cyrl-RS"/>
        </w:rPr>
        <w:t>године</w:t>
      </w:r>
    </w:p>
    <w:p w14:paraId="75C135A0" w14:textId="73C3592E" w:rsidR="00C5603A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Београд, Устаничка 53</w:t>
      </w:r>
    </w:p>
    <w:p w14:paraId="10332A66" w14:textId="77777777" w:rsidR="0014736C" w:rsidRPr="00831593" w:rsidRDefault="0014736C" w:rsidP="00831593">
      <w:pPr>
        <w:jc w:val="both"/>
        <w:rPr>
          <w:noProof/>
          <w:color w:val="FF0000"/>
          <w:sz w:val="22"/>
          <w:szCs w:val="22"/>
        </w:rPr>
      </w:pPr>
    </w:p>
    <w:p w14:paraId="6E608A68" w14:textId="537C9165" w:rsidR="007E7775" w:rsidRPr="002F07D5" w:rsidRDefault="00D9129D" w:rsidP="00831593">
      <w:pPr>
        <w:jc w:val="both"/>
        <w:rPr>
          <w:noProof/>
          <w:sz w:val="22"/>
          <w:szCs w:val="22"/>
        </w:rPr>
      </w:pPr>
      <w:r w:rsidRPr="00831593">
        <w:rPr>
          <w:noProof/>
          <w:sz w:val="22"/>
          <w:szCs w:val="22"/>
        </w:rPr>
        <w:t xml:space="preserve">На основу </w:t>
      </w:r>
      <w:r w:rsidR="007E7775" w:rsidRPr="00831593">
        <w:rPr>
          <w:noProof/>
          <w:sz w:val="22"/>
          <w:szCs w:val="22"/>
        </w:rPr>
        <w:t>чл</w:t>
      </w:r>
      <w:r w:rsidR="000E79E9">
        <w:rPr>
          <w:noProof/>
          <w:sz w:val="22"/>
          <w:szCs w:val="22"/>
          <w:lang w:val="sr-Cyrl-RS"/>
        </w:rPr>
        <w:t>ана</w:t>
      </w:r>
      <w:r w:rsidR="007E7775" w:rsidRPr="00831593">
        <w:rPr>
          <w:noProof/>
          <w:sz w:val="22"/>
          <w:szCs w:val="22"/>
        </w:rPr>
        <w:t xml:space="preserve"> 1. ст</w:t>
      </w:r>
      <w:r w:rsidR="000E79E9">
        <w:rPr>
          <w:noProof/>
          <w:sz w:val="22"/>
          <w:szCs w:val="22"/>
          <w:lang w:val="sr-Cyrl-RS"/>
        </w:rPr>
        <w:t>ав</w:t>
      </w:r>
      <w:r w:rsidR="007E7775" w:rsidRPr="00831593">
        <w:rPr>
          <w:noProof/>
          <w:sz w:val="22"/>
          <w:szCs w:val="22"/>
        </w:rPr>
        <w:t xml:space="preserve"> 1. и </w:t>
      </w:r>
      <w:r w:rsidR="00C77B63" w:rsidRPr="00831593">
        <w:rPr>
          <w:noProof/>
          <w:sz w:val="22"/>
          <w:szCs w:val="22"/>
          <w:lang w:val="sr-Cyrl-RS"/>
        </w:rPr>
        <w:t>ст</w:t>
      </w:r>
      <w:r w:rsidR="000E79E9">
        <w:rPr>
          <w:noProof/>
          <w:sz w:val="22"/>
          <w:szCs w:val="22"/>
          <w:lang w:val="sr-Cyrl-RS"/>
        </w:rPr>
        <w:t xml:space="preserve">ав </w:t>
      </w:r>
      <w:r w:rsidR="007E7775" w:rsidRPr="00831593">
        <w:rPr>
          <w:noProof/>
          <w:sz w:val="22"/>
          <w:szCs w:val="22"/>
        </w:rPr>
        <w:t>2</w:t>
      </w:r>
      <w:r w:rsidRPr="00831593">
        <w:rPr>
          <w:noProof/>
          <w:sz w:val="22"/>
          <w:szCs w:val="22"/>
        </w:rPr>
        <w:t>, чл</w:t>
      </w:r>
      <w:r w:rsidR="000E79E9">
        <w:rPr>
          <w:noProof/>
          <w:sz w:val="22"/>
          <w:szCs w:val="22"/>
          <w:lang w:val="sr-Cyrl-RS"/>
        </w:rPr>
        <w:t>ана</w:t>
      </w:r>
      <w:r w:rsidRPr="00831593">
        <w:rPr>
          <w:noProof/>
          <w:sz w:val="22"/>
          <w:szCs w:val="22"/>
        </w:rPr>
        <w:t xml:space="preserve"> 81. ст</w:t>
      </w:r>
      <w:r w:rsidR="000E79E9">
        <w:rPr>
          <w:noProof/>
          <w:sz w:val="22"/>
          <w:szCs w:val="22"/>
          <w:lang w:val="sr-Cyrl-RS"/>
        </w:rPr>
        <w:t>ав</w:t>
      </w:r>
      <w:r w:rsidRPr="00831593">
        <w:rPr>
          <w:noProof/>
          <w:sz w:val="22"/>
          <w:szCs w:val="22"/>
        </w:rPr>
        <w:t xml:space="preserve"> 1. и чл</w:t>
      </w:r>
      <w:r w:rsidR="000E79E9">
        <w:rPr>
          <w:noProof/>
          <w:sz w:val="22"/>
          <w:szCs w:val="22"/>
          <w:lang w:val="sr-Cyrl-RS"/>
        </w:rPr>
        <w:t>ана</w:t>
      </w:r>
      <w:r w:rsidRPr="00831593">
        <w:rPr>
          <w:noProof/>
          <w:sz w:val="22"/>
          <w:szCs w:val="22"/>
        </w:rPr>
        <w:t xml:space="preserve"> 83. </w:t>
      </w:r>
      <w:r w:rsidRPr="00831593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="003212E9" w:rsidRPr="00831593">
        <w:rPr>
          <w:noProof/>
          <w:sz w:val="22"/>
          <w:szCs w:val="22"/>
        </w:rPr>
        <w:t>("Сл. гласник РС", бр. 21/2016, 113/</w:t>
      </w:r>
      <w:r w:rsidR="00C77B63" w:rsidRPr="00831593">
        <w:rPr>
          <w:noProof/>
          <w:sz w:val="22"/>
          <w:szCs w:val="22"/>
          <w:lang w:val="sr-Cyrl-RS"/>
        </w:rPr>
        <w:t>20</w:t>
      </w:r>
      <w:r w:rsidR="003212E9" w:rsidRPr="00831593">
        <w:rPr>
          <w:noProof/>
          <w:sz w:val="22"/>
          <w:szCs w:val="22"/>
        </w:rPr>
        <w:t>17, 113/</w:t>
      </w:r>
      <w:r w:rsidR="00C77B63" w:rsidRPr="00831593">
        <w:rPr>
          <w:noProof/>
          <w:sz w:val="22"/>
          <w:szCs w:val="22"/>
          <w:lang w:val="sr-Cyrl-RS"/>
        </w:rPr>
        <w:t>20</w:t>
      </w:r>
      <w:r w:rsidR="003212E9" w:rsidRPr="00831593">
        <w:rPr>
          <w:noProof/>
          <w:sz w:val="22"/>
          <w:szCs w:val="22"/>
        </w:rPr>
        <w:t xml:space="preserve">17 – др.закон, 95/2018 и </w:t>
      </w:r>
      <w:r w:rsidR="003212E9" w:rsidRPr="00831593">
        <w:rPr>
          <w:bCs/>
          <w:noProof/>
          <w:sz w:val="22"/>
          <w:szCs w:val="22"/>
        </w:rPr>
        <w:t>114/2021</w:t>
      </w:r>
      <w:r w:rsidR="00C77B63" w:rsidRPr="00831593">
        <w:rPr>
          <w:noProof/>
          <w:sz w:val="22"/>
          <w:szCs w:val="22"/>
        </w:rPr>
        <w:t xml:space="preserve"> </w:t>
      </w:r>
      <w:r w:rsidR="00C77B63" w:rsidRPr="00831593">
        <w:rPr>
          <w:noProof/>
          <w:sz w:val="22"/>
          <w:szCs w:val="22"/>
          <w:lang w:val="sr-Cyrl-RS"/>
        </w:rPr>
        <w:t>и 92/2023</w:t>
      </w:r>
      <w:r w:rsidR="003212E9" w:rsidRPr="00831593">
        <w:rPr>
          <w:noProof/>
          <w:sz w:val="22"/>
          <w:szCs w:val="22"/>
        </w:rPr>
        <w:t xml:space="preserve">), </w:t>
      </w:r>
      <w:r w:rsidRPr="00831593">
        <w:rPr>
          <w:noProof/>
          <w:sz w:val="22"/>
          <w:szCs w:val="22"/>
        </w:rPr>
        <w:t>чл</w:t>
      </w:r>
      <w:r w:rsidR="000E79E9">
        <w:rPr>
          <w:noProof/>
          <w:sz w:val="22"/>
          <w:szCs w:val="22"/>
          <w:lang w:val="sr-Cyrl-RS"/>
        </w:rPr>
        <w:t>ана</w:t>
      </w:r>
      <w:r w:rsidRPr="00831593">
        <w:rPr>
          <w:noProof/>
          <w:sz w:val="22"/>
          <w:szCs w:val="22"/>
        </w:rPr>
        <w:t xml:space="preserve"> 3.</w:t>
      </w:r>
      <w:r w:rsidR="00C77B63" w:rsidRPr="00831593">
        <w:rPr>
          <w:noProof/>
          <w:sz w:val="22"/>
          <w:szCs w:val="22"/>
          <w:lang w:val="sr-Cyrl-RS"/>
        </w:rPr>
        <w:t>ст</w:t>
      </w:r>
      <w:r w:rsidR="000E79E9">
        <w:rPr>
          <w:noProof/>
          <w:sz w:val="22"/>
          <w:szCs w:val="22"/>
          <w:lang w:val="sr-Cyrl-RS"/>
        </w:rPr>
        <w:t xml:space="preserve">ав </w:t>
      </w:r>
      <w:r w:rsidR="00C77B63" w:rsidRPr="00831593">
        <w:rPr>
          <w:noProof/>
          <w:sz w:val="22"/>
          <w:szCs w:val="22"/>
          <w:lang w:val="sr-Cyrl-RS"/>
        </w:rPr>
        <w:t>1,</w:t>
      </w:r>
      <w:r w:rsidR="00D42258" w:rsidRPr="00831593">
        <w:rPr>
          <w:noProof/>
          <w:sz w:val="22"/>
          <w:szCs w:val="22"/>
          <w:lang w:val="sr-Cyrl-RS"/>
        </w:rPr>
        <w:t xml:space="preserve"> </w:t>
      </w:r>
      <w:r w:rsidR="00C77B63" w:rsidRPr="00831593">
        <w:rPr>
          <w:noProof/>
          <w:sz w:val="22"/>
          <w:szCs w:val="22"/>
          <w:lang w:val="sr-Cyrl-RS"/>
        </w:rPr>
        <w:t>чл</w:t>
      </w:r>
      <w:r w:rsidR="000E79E9">
        <w:rPr>
          <w:noProof/>
          <w:sz w:val="22"/>
          <w:szCs w:val="22"/>
          <w:lang w:val="sr-Cyrl-RS"/>
        </w:rPr>
        <w:t xml:space="preserve">ана </w:t>
      </w:r>
      <w:r w:rsidR="00C77B63" w:rsidRPr="00831593">
        <w:rPr>
          <w:noProof/>
          <w:sz w:val="22"/>
          <w:szCs w:val="22"/>
          <w:lang w:val="sr-Cyrl-RS"/>
        </w:rPr>
        <w:t>4, чл</w:t>
      </w:r>
      <w:r w:rsidR="000E79E9">
        <w:rPr>
          <w:noProof/>
          <w:sz w:val="22"/>
          <w:szCs w:val="22"/>
          <w:lang w:val="sr-Cyrl-RS"/>
        </w:rPr>
        <w:t xml:space="preserve">ана </w:t>
      </w:r>
      <w:r w:rsidR="00C77B63" w:rsidRPr="00831593">
        <w:rPr>
          <w:noProof/>
          <w:sz w:val="22"/>
          <w:szCs w:val="22"/>
          <w:lang w:val="sr-Cyrl-RS"/>
        </w:rPr>
        <w:t>5.ст</w:t>
      </w:r>
      <w:r w:rsidR="000E79E9">
        <w:rPr>
          <w:noProof/>
          <w:sz w:val="22"/>
          <w:szCs w:val="22"/>
          <w:lang w:val="sr-Cyrl-RS"/>
        </w:rPr>
        <w:t xml:space="preserve">ав </w:t>
      </w:r>
      <w:r w:rsidR="00C77B63" w:rsidRPr="00831593">
        <w:rPr>
          <w:noProof/>
          <w:sz w:val="22"/>
          <w:szCs w:val="22"/>
          <w:lang w:val="sr-Cyrl-RS"/>
        </w:rPr>
        <w:t>1,</w:t>
      </w:r>
      <w:r w:rsidR="00D42258" w:rsidRPr="00831593">
        <w:rPr>
          <w:noProof/>
          <w:sz w:val="22"/>
          <w:szCs w:val="22"/>
          <w:lang w:val="sr-Cyrl-RS"/>
        </w:rPr>
        <w:t xml:space="preserve"> </w:t>
      </w:r>
      <w:r w:rsidR="006F374B" w:rsidRPr="00831593">
        <w:rPr>
          <w:noProof/>
          <w:sz w:val="22"/>
          <w:szCs w:val="22"/>
        </w:rPr>
        <w:t>чл</w:t>
      </w:r>
      <w:r w:rsidR="000E79E9">
        <w:rPr>
          <w:noProof/>
          <w:sz w:val="22"/>
          <w:szCs w:val="22"/>
          <w:lang w:val="sr-Cyrl-RS"/>
        </w:rPr>
        <w:t xml:space="preserve">ана </w:t>
      </w:r>
      <w:r w:rsidR="00C77B63" w:rsidRPr="00831593">
        <w:rPr>
          <w:noProof/>
          <w:sz w:val="22"/>
          <w:szCs w:val="22"/>
          <w:lang w:val="sr-Cyrl-RS"/>
        </w:rPr>
        <w:t>6</w:t>
      </w:r>
      <w:r w:rsidR="00993A89" w:rsidRPr="00831593">
        <w:rPr>
          <w:noProof/>
          <w:sz w:val="22"/>
          <w:szCs w:val="22"/>
          <w:lang w:val="sr-Latn-RS"/>
        </w:rPr>
        <w:t>,</w:t>
      </w:r>
      <w:r w:rsidR="00C77B63" w:rsidRPr="00831593">
        <w:rPr>
          <w:noProof/>
          <w:sz w:val="22"/>
          <w:szCs w:val="22"/>
          <w:lang w:val="sr-Cyrl-RS"/>
        </w:rPr>
        <w:t xml:space="preserve"> чл</w:t>
      </w:r>
      <w:r w:rsidR="000E79E9">
        <w:rPr>
          <w:noProof/>
          <w:sz w:val="22"/>
          <w:szCs w:val="22"/>
          <w:lang w:val="sr-Cyrl-RS"/>
        </w:rPr>
        <w:t xml:space="preserve">ана </w:t>
      </w:r>
      <w:r w:rsidR="006F374B" w:rsidRPr="00831593">
        <w:rPr>
          <w:noProof/>
          <w:sz w:val="22"/>
          <w:szCs w:val="22"/>
        </w:rPr>
        <w:t>7.</w:t>
      </w:r>
      <w:r w:rsidR="00993A89" w:rsidRPr="00831593">
        <w:rPr>
          <w:noProof/>
          <w:sz w:val="22"/>
          <w:szCs w:val="22"/>
        </w:rPr>
        <w:t xml:space="preserve"> </w:t>
      </w:r>
      <w:r w:rsidR="00993A89" w:rsidRPr="00831593">
        <w:rPr>
          <w:noProof/>
          <w:sz w:val="22"/>
          <w:szCs w:val="22"/>
          <w:lang w:val="sr-Cyrl-RS"/>
        </w:rPr>
        <w:t>и чл</w:t>
      </w:r>
      <w:r w:rsidR="000E79E9">
        <w:rPr>
          <w:noProof/>
          <w:sz w:val="22"/>
          <w:szCs w:val="22"/>
          <w:lang w:val="sr-Cyrl-RS"/>
        </w:rPr>
        <w:t xml:space="preserve">ана </w:t>
      </w:r>
      <w:r w:rsidR="00993A89" w:rsidRPr="00831593">
        <w:rPr>
          <w:noProof/>
          <w:sz w:val="22"/>
          <w:szCs w:val="22"/>
          <w:lang w:val="sr-Cyrl-RS"/>
        </w:rPr>
        <w:t>30.ст</w:t>
      </w:r>
      <w:r w:rsidR="000E79E9">
        <w:rPr>
          <w:noProof/>
          <w:sz w:val="22"/>
          <w:szCs w:val="22"/>
          <w:lang w:val="sr-Cyrl-RS"/>
        </w:rPr>
        <w:t xml:space="preserve">ав </w:t>
      </w:r>
      <w:r w:rsidR="00993A89" w:rsidRPr="00831593">
        <w:rPr>
          <w:noProof/>
          <w:sz w:val="22"/>
          <w:szCs w:val="22"/>
          <w:lang w:val="sr-Cyrl-RS"/>
        </w:rPr>
        <w:t>3.</w:t>
      </w:r>
      <w:r w:rsidR="006F374B" w:rsidRPr="00831593">
        <w:rPr>
          <w:noProof/>
          <w:sz w:val="22"/>
          <w:szCs w:val="22"/>
        </w:rPr>
        <w:t xml:space="preserve"> </w:t>
      </w:r>
      <w:r w:rsidRPr="00831593">
        <w:rPr>
          <w:b/>
          <w:noProof/>
          <w:sz w:val="22"/>
          <w:szCs w:val="22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831593">
        <w:rPr>
          <w:noProof/>
          <w:sz w:val="22"/>
          <w:szCs w:val="22"/>
        </w:rPr>
        <w:t xml:space="preserve"> („Сл. гласник РС“, бр. </w:t>
      </w:r>
      <w:r w:rsidR="00C77B63" w:rsidRPr="00831593">
        <w:rPr>
          <w:noProof/>
          <w:sz w:val="22"/>
          <w:szCs w:val="22"/>
          <w:lang w:val="sr-Cyrl-RS"/>
        </w:rPr>
        <w:t>107/2023</w:t>
      </w:r>
      <w:r w:rsidRPr="00831593">
        <w:rPr>
          <w:noProof/>
          <w:sz w:val="22"/>
          <w:szCs w:val="22"/>
        </w:rPr>
        <w:t>), чл</w:t>
      </w:r>
      <w:r w:rsidR="00E42E30">
        <w:rPr>
          <w:noProof/>
          <w:sz w:val="22"/>
          <w:szCs w:val="22"/>
          <w:lang w:val="sr-Cyrl-RS"/>
        </w:rPr>
        <w:t xml:space="preserve">ана </w:t>
      </w:r>
      <w:r w:rsidRPr="00831593">
        <w:rPr>
          <w:noProof/>
          <w:sz w:val="22"/>
          <w:szCs w:val="22"/>
        </w:rPr>
        <w:t xml:space="preserve">24. </w:t>
      </w:r>
      <w:r w:rsidR="00E42E30">
        <w:rPr>
          <w:noProof/>
          <w:sz w:val="22"/>
          <w:szCs w:val="22"/>
          <w:lang w:val="sr-Cyrl-RS"/>
        </w:rPr>
        <w:t>с</w:t>
      </w:r>
      <w:r w:rsidRPr="00831593">
        <w:rPr>
          <w:noProof/>
          <w:sz w:val="22"/>
          <w:szCs w:val="22"/>
        </w:rPr>
        <w:t>т</w:t>
      </w:r>
      <w:r w:rsidR="00E42E30">
        <w:rPr>
          <w:noProof/>
          <w:sz w:val="22"/>
          <w:szCs w:val="22"/>
          <w:lang w:val="sr-Cyrl-RS"/>
        </w:rPr>
        <w:t xml:space="preserve">ав </w:t>
      </w:r>
      <w:r w:rsidRPr="00831593">
        <w:rPr>
          <w:noProof/>
          <w:sz w:val="22"/>
          <w:szCs w:val="22"/>
        </w:rPr>
        <w:t>1.</w:t>
      </w:r>
      <w:r w:rsidR="005B159F" w:rsidRPr="00831593">
        <w:rPr>
          <w:noProof/>
          <w:sz w:val="22"/>
          <w:szCs w:val="22"/>
          <w:lang w:val="sr-Cyrl-RS"/>
        </w:rPr>
        <w:t xml:space="preserve"> и </w:t>
      </w:r>
      <w:r w:rsidR="00C77B63" w:rsidRPr="00831593">
        <w:rPr>
          <w:noProof/>
          <w:sz w:val="22"/>
          <w:szCs w:val="22"/>
          <w:lang w:val="sr-Cyrl-RS"/>
        </w:rPr>
        <w:t>ст</w:t>
      </w:r>
      <w:r w:rsidR="00E42E30">
        <w:rPr>
          <w:noProof/>
          <w:sz w:val="22"/>
          <w:szCs w:val="22"/>
          <w:lang w:val="sr-Cyrl-RS"/>
        </w:rPr>
        <w:t xml:space="preserve">ав </w:t>
      </w:r>
      <w:r w:rsidR="00C77B63" w:rsidRPr="00831593">
        <w:rPr>
          <w:noProof/>
          <w:sz w:val="22"/>
          <w:szCs w:val="22"/>
          <w:lang w:val="sr-Cyrl-RS"/>
        </w:rPr>
        <w:t>2</w:t>
      </w:r>
      <w:r w:rsidR="00BE1398" w:rsidRPr="00831593">
        <w:rPr>
          <w:noProof/>
          <w:sz w:val="22"/>
          <w:szCs w:val="22"/>
        </w:rPr>
        <w:t>.</w:t>
      </w:r>
      <w:r w:rsidRPr="00831593">
        <w:rPr>
          <w:b/>
          <w:noProof/>
          <w:sz w:val="22"/>
          <w:szCs w:val="22"/>
        </w:rPr>
        <w:t>Закона о раду</w:t>
      </w:r>
      <w:r w:rsidRPr="00831593">
        <w:rPr>
          <w:noProof/>
          <w:sz w:val="22"/>
          <w:szCs w:val="22"/>
        </w:rPr>
        <w:t xml:space="preserve"> (“Сл. гласник РС”, бр. 24/2005, 61/20</w:t>
      </w:r>
      <w:r w:rsidR="0060140E" w:rsidRPr="00831593">
        <w:rPr>
          <w:noProof/>
          <w:sz w:val="22"/>
          <w:szCs w:val="22"/>
        </w:rPr>
        <w:t xml:space="preserve">05, 54/2009, 32/2013, 75/2014, </w:t>
      </w:r>
      <w:r w:rsidRPr="00831593">
        <w:rPr>
          <w:noProof/>
          <w:sz w:val="22"/>
          <w:szCs w:val="22"/>
        </w:rPr>
        <w:t xml:space="preserve">13/2017 - </w:t>
      </w:r>
      <w:r w:rsidR="00C77B63" w:rsidRPr="00831593">
        <w:rPr>
          <w:noProof/>
          <w:sz w:val="22"/>
          <w:szCs w:val="22"/>
          <w:lang w:val="sr-Cyrl-RS"/>
        </w:rPr>
        <w:t>о</w:t>
      </w:r>
      <w:r w:rsidRPr="00831593">
        <w:rPr>
          <w:noProof/>
          <w:sz w:val="22"/>
          <w:szCs w:val="22"/>
        </w:rPr>
        <w:t>длука УС</w:t>
      </w:r>
      <w:r w:rsidR="0060140E" w:rsidRPr="00831593">
        <w:rPr>
          <w:noProof/>
          <w:sz w:val="22"/>
          <w:szCs w:val="22"/>
        </w:rPr>
        <w:t>, 113/2017 и 95/2018-аутентично тумачење</w:t>
      </w:r>
      <w:r w:rsidRPr="00831593">
        <w:rPr>
          <w:noProof/>
          <w:sz w:val="22"/>
          <w:szCs w:val="22"/>
        </w:rPr>
        <w:t>),</w:t>
      </w:r>
      <w:r w:rsidR="006F374B" w:rsidRPr="00831593">
        <w:rPr>
          <w:noProof/>
          <w:sz w:val="22"/>
          <w:szCs w:val="22"/>
        </w:rPr>
        <w:t xml:space="preserve"> </w:t>
      </w:r>
      <w:r w:rsidRPr="00831593">
        <w:rPr>
          <w:noProof/>
          <w:sz w:val="22"/>
          <w:szCs w:val="22"/>
        </w:rPr>
        <w:t>у складу са</w:t>
      </w:r>
      <w:r w:rsidR="00B364C1" w:rsidRPr="00831593">
        <w:rPr>
          <w:noProof/>
          <w:sz w:val="22"/>
          <w:szCs w:val="22"/>
        </w:rPr>
        <w:t xml:space="preserve"> </w:t>
      </w:r>
      <w:r w:rsidR="00983CAD">
        <w:rPr>
          <w:b/>
          <w:bCs/>
          <w:noProof/>
          <w:sz w:val="22"/>
          <w:szCs w:val="22"/>
          <w:lang w:val="sr-Cyrl-RS"/>
        </w:rPr>
        <w:t>Правилник</w:t>
      </w:r>
      <w:r w:rsidR="0000280C">
        <w:rPr>
          <w:b/>
          <w:bCs/>
          <w:noProof/>
          <w:sz w:val="22"/>
          <w:szCs w:val="22"/>
          <w:lang w:val="sr-Cyrl-RS"/>
        </w:rPr>
        <w:t>ом</w:t>
      </w:r>
      <w:r w:rsidR="00983CAD">
        <w:rPr>
          <w:b/>
          <w:bCs/>
          <w:noProof/>
          <w:sz w:val="22"/>
          <w:szCs w:val="22"/>
          <w:lang w:val="sr-Cyrl-RS"/>
        </w:rPr>
        <w:t xml:space="preserve"> о изменама и допунама </w:t>
      </w:r>
      <w:r w:rsidR="00377926" w:rsidRPr="00831593">
        <w:rPr>
          <w:b/>
          <w:noProof/>
          <w:sz w:val="22"/>
          <w:szCs w:val="22"/>
        </w:rPr>
        <w:t>Правилник</w:t>
      </w:r>
      <w:r w:rsidR="00983CAD">
        <w:rPr>
          <w:b/>
          <w:noProof/>
          <w:sz w:val="22"/>
          <w:szCs w:val="22"/>
          <w:lang w:val="sr-Cyrl-RS"/>
        </w:rPr>
        <w:t>а</w:t>
      </w:r>
      <w:r w:rsidR="00377926" w:rsidRPr="00831593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</w:t>
      </w:r>
      <w:r w:rsidR="006F374B" w:rsidRPr="00831593">
        <w:rPr>
          <w:b/>
          <w:noProof/>
          <w:sz w:val="22"/>
          <w:szCs w:val="22"/>
        </w:rPr>
        <w:t xml:space="preserve"> </w:t>
      </w:r>
      <w:r w:rsidR="005B159F" w:rsidRPr="00831593">
        <w:rPr>
          <w:bCs/>
          <w:noProof/>
          <w:sz w:val="22"/>
          <w:szCs w:val="22"/>
          <w:lang w:val="sr-Cyrl-RS"/>
        </w:rPr>
        <w:t>(</w:t>
      </w:r>
      <w:r w:rsidR="00983CAD">
        <w:rPr>
          <w:bCs/>
          <w:noProof/>
          <w:sz w:val="22"/>
          <w:szCs w:val="22"/>
          <w:lang w:val="sr-Latn-RS"/>
        </w:rPr>
        <w:t xml:space="preserve">III </w:t>
      </w:r>
      <w:r w:rsidR="005B159F" w:rsidRPr="00831593">
        <w:rPr>
          <w:bCs/>
          <w:noProof/>
          <w:sz w:val="22"/>
          <w:szCs w:val="22"/>
          <w:lang w:val="sr-Cyrl-RS"/>
        </w:rPr>
        <w:t>Број: 113-</w:t>
      </w:r>
      <w:r w:rsidR="00983CAD">
        <w:rPr>
          <w:bCs/>
          <w:noProof/>
          <w:sz w:val="22"/>
          <w:szCs w:val="22"/>
          <w:lang w:val="sr-Latn-RS"/>
        </w:rPr>
        <w:t>389/2025</w:t>
      </w:r>
      <w:r w:rsidR="005B159F" w:rsidRPr="00831593">
        <w:rPr>
          <w:bCs/>
          <w:noProof/>
          <w:sz w:val="22"/>
          <w:szCs w:val="22"/>
          <w:lang w:val="sr-Cyrl-RS"/>
        </w:rPr>
        <w:t xml:space="preserve"> од </w:t>
      </w:r>
      <w:r w:rsidR="00983CAD">
        <w:rPr>
          <w:bCs/>
          <w:noProof/>
          <w:sz w:val="22"/>
          <w:szCs w:val="22"/>
          <w:lang w:val="sr-Latn-RS"/>
        </w:rPr>
        <w:t>23</w:t>
      </w:r>
      <w:r w:rsidR="005B159F" w:rsidRPr="00831593">
        <w:rPr>
          <w:bCs/>
          <w:noProof/>
          <w:sz w:val="22"/>
          <w:szCs w:val="22"/>
          <w:lang w:val="sr-Cyrl-RS"/>
        </w:rPr>
        <w:t>.</w:t>
      </w:r>
      <w:r w:rsidR="00983CAD">
        <w:rPr>
          <w:bCs/>
          <w:noProof/>
          <w:sz w:val="22"/>
          <w:szCs w:val="22"/>
          <w:lang w:val="sr-Latn-RS"/>
        </w:rPr>
        <w:t>10</w:t>
      </w:r>
      <w:r w:rsidR="005B159F" w:rsidRPr="00831593">
        <w:rPr>
          <w:bCs/>
          <w:noProof/>
          <w:sz w:val="22"/>
          <w:szCs w:val="22"/>
          <w:lang w:val="sr-Cyrl-RS"/>
        </w:rPr>
        <w:t>.2025.године</w:t>
      </w:r>
      <w:r w:rsidR="00D42258" w:rsidRPr="00831593">
        <w:rPr>
          <w:bCs/>
          <w:noProof/>
          <w:sz w:val="22"/>
          <w:szCs w:val="22"/>
          <w:lang w:val="sr-Latn-RS"/>
        </w:rPr>
        <w:t>)</w:t>
      </w:r>
      <w:r w:rsidR="00D42258" w:rsidRPr="00831593">
        <w:rPr>
          <w:bCs/>
          <w:noProof/>
          <w:sz w:val="22"/>
          <w:szCs w:val="22"/>
          <w:lang w:val="sr-Cyrl-RS"/>
        </w:rPr>
        <w:t xml:space="preserve"> и</w:t>
      </w:r>
      <w:r w:rsidR="00F667D3" w:rsidRPr="00831593">
        <w:rPr>
          <w:noProof/>
          <w:sz w:val="22"/>
          <w:szCs w:val="22"/>
        </w:rPr>
        <w:t xml:space="preserve"> </w:t>
      </w:r>
      <w:r w:rsidRPr="00831593">
        <w:rPr>
          <w:noProof/>
          <w:sz w:val="22"/>
          <w:szCs w:val="22"/>
        </w:rPr>
        <w:t>чл</w:t>
      </w:r>
      <w:r w:rsidR="00E42E30">
        <w:rPr>
          <w:noProof/>
          <w:sz w:val="22"/>
          <w:szCs w:val="22"/>
          <w:lang w:val="sr-Cyrl-RS"/>
        </w:rPr>
        <w:t>ана</w:t>
      </w:r>
      <w:r w:rsidRPr="00831593">
        <w:rPr>
          <w:noProof/>
          <w:sz w:val="22"/>
          <w:szCs w:val="22"/>
        </w:rPr>
        <w:t xml:space="preserve"> 37. </w:t>
      </w:r>
      <w:r w:rsidRPr="00831593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Pr="00831593">
        <w:rPr>
          <w:noProof/>
          <w:sz w:val="22"/>
          <w:szCs w:val="22"/>
        </w:rPr>
        <w:t>(“Сл. лист града Београда“,</w:t>
      </w:r>
      <w:r w:rsidR="00F30F38" w:rsidRPr="00831593">
        <w:rPr>
          <w:noProof/>
          <w:sz w:val="22"/>
          <w:szCs w:val="22"/>
        </w:rPr>
        <w:t>бр. 26/2017, 81/2019, 112/2019, 148/2020 и 13/</w:t>
      </w:r>
      <w:r w:rsidR="006F374B" w:rsidRPr="00831593">
        <w:rPr>
          <w:noProof/>
          <w:sz w:val="22"/>
          <w:szCs w:val="22"/>
        </w:rPr>
        <w:t>20</w:t>
      </w:r>
      <w:r w:rsidR="00F30F38" w:rsidRPr="00831593">
        <w:rPr>
          <w:noProof/>
          <w:sz w:val="22"/>
          <w:szCs w:val="22"/>
        </w:rPr>
        <w:t>21)</w:t>
      </w:r>
      <w:r w:rsidRPr="00831593">
        <w:rPr>
          <w:noProof/>
          <w:sz w:val="22"/>
          <w:szCs w:val="22"/>
        </w:rPr>
        <w:t xml:space="preserve">, </w:t>
      </w:r>
      <w:r w:rsidR="002823CC" w:rsidRPr="00831593">
        <w:rPr>
          <w:noProof/>
          <w:sz w:val="22"/>
          <w:szCs w:val="22"/>
        </w:rPr>
        <w:t>н</w:t>
      </w:r>
      <w:r w:rsidRPr="00831593">
        <w:rPr>
          <w:noProof/>
          <w:sz w:val="22"/>
          <w:szCs w:val="22"/>
        </w:rPr>
        <w:t>ачелник Управе градске општине Вождовац, доноси</w:t>
      </w:r>
    </w:p>
    <w:p w14:paraId="08AAA04F" w14:textId="77777777" w:rsidR="00D9129D" w:rsidRPr="00831593" w:rsidRDefault="00D9129D" w:rsidP="00831593">
      <w:pPr>
        <w:jc w:val="both"/>
        <w:rPr>
          <w:b/>
          <w:noProof/>
          <w:color w:val="FF0000"/>
          <w:sz w:val="22"/>
          <w:szCs w:val="22"/>
        </w:rPr>
      </w:pPr>
    </w:p>
    <w:p w14:paraId="14D4B92A" w14:textId="23AB2820" w:rsidR="00D9129D" w:rsidRPr="00831593" w:rsidRDefault="00831593" w:rsidP="00831593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 xml:space="preserve">                                                                        </w:t>
      </w:r>
      <w:r w:rsidR="00D9129D" w:rsidRPr="00831593">
        <w:rPr>
          <w:b/>
          <w:noProof/>
          <w:sz w:val="22"/>
          <w:szCs w:val="22"/>
        </w:rPr>
        <w:t>Р Е Ш Е Њ Е</w:t>
      </w:r>
    </w:p>
    <w:p w14:paraId="3FD03828" w14:textId="77777777" w:rsidR="007E7775" w:rsidRPr="00831593" w:rsidRDefault="007E7775" w:rsidP="00831593">
      <w:pPr>
        <w:jc w:val="both"/>
        <w:rPr>
          <w:noProof/>
          <w:sz w:val="22"/>
          <w:szCs w:val="22"/>
        </w:rPr>
      </w:pPr>
    </w:p>
    <w:p w14:paraId="018F1CFB" w14:textId="25EB3B75" w:rsidR="003F0366" w:rsidRPr="000D1B8A" w:rsidRDefault="00D9129D" w:rsidP="000D1B8A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1</w:t>
      </w:r>
      <w:r w:rsidR="00E73E34" w:rsidRPr="00831593">
        <w:rPr>
          <w:noProof/>
          <w:sz w:val="22"/>
          <w:szCs w:val="22"/>
        </w:rPr>
        <w:t xml:space="preserve">. За потребе Управе градске општине Вождовац, </w:t>
      </w:r>
      <w:r w:rsidR="00E73E34" w:rsidRPr="00831593">
        <w:rPr>
          <w:b/>
          <w:noProof/>
          <w:sz w:val="22"/>
          <w:szCs w:val="22"/>
        </w:rPr>
        <w:t>оглашава се ИНТЕРНИ КОНКУРС</w:t>
      </w:r>
      <w:r w:rsidR="00E73E34" w:rsidRPr="00831593">
        <w:rPr>
          <w:noProof/>
          <w:sz w:val="22"/>
          <w:szCs w:val="22"/>
        </w:rPr>
        <w:t xml:space="preserve">, </w:t>
      </w:r>
      <w:r w:rsidR="00794922" w:rsidRPr="00831593">
        <w:rPr>
          <w:noProof/>
          <w:sz w:val="22"/>
          <w:szCs w:val="22"/>
          <w:lang w:val="sr-Cyrl-RS"/>
        </w:rPr>
        <w:t>рад</w:t>
      </w:r>
      <w:r w:rsidR="00E55A43" w:rsidRPr="00831593">
        <w:rPr>
          <w:noProof/>
          <w:sz w:val="22"/>
          <w:szCs w:val="22"/>
        </w:rPr>
        <w:t xml:space="preserve">и </w:t>
      </w:r>
      <w:r w:rsidR="00E55A43" w:rsidRPr="00831593">
        <w:rPr>
          <w:b/>
          <w:noProof/>
          <w:sz w:val="22"/>
          <w:szCs w:val="22"/>
        </w:rPr>
        <w:t>попуњавања</w:t>
      </w:r>
      <w:r w:rsidR="00F667D3" w:rsidRPr="00831593">
        <w:rPr>
          <w:b/>
          <w:noProof/>
          <w:sz w:val="22"/>
          <w:szCs w:val="22"/>
        </w:rPr>
        <w:t xml:space="preserve"> </w:t>
      </w:r>
      <w:r w:rsidR="00E42E30">
        <w:rPr>
          <w:noProof/>
          <w:sz w:val="22"/>
          <w:szCs w:val="22"/>
          <w:lang w:val="sr-Cyrl-RS"/>
        </w:rPr>
        <w:t>следећег извршилачког радног места</w:t>
      </w:r>
      <w:r w:rsidR="009F31FF" w:rsidRPr="00831593">
        <w:rPr>
          <w:noProof/>
          <w:sz w:val="22"/>
          <w:szCs w:val="22"/>
        </w:rPr>
        <w:t>:</w:t>
      </w:r>
    </w:p>
    <w:p w14:paraId="31CCA802" w14:textId="77777777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39C2B34E" w14:textId="5BBA3404" w:rsidR="00642E3C" w:rsidRDefault="00FD6F5F" w:rsidP="00642E3C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lang w:val="sr-Cyrl-RS"/>
        </w:rPr>
      </w:pPr>
      <w:bookmarkStart w:id="0" w:name="_Hlk212533593"/>
      <w:r w:rsidRPr="00642E3C">
        <w:rPr>
          <w:b/>
          <w:bCs/>
          <w:sz w:val="22"/>
          <w:szCs w:val="22"/>
          <w:lang w:val="sr-Cyrl-RS"/>
        </w:rPr>
        <w:t xml:space="preserve">„69“ ТЕХНИЧКИ ПОСЛОВИ У ОБЛАСТИ ГРАЂЕВИНСКЕ СТРУКЕ, </w:t>
      </w:r>
      <w:r w:rsidRPr="00642E3C">
        <w:rPr>
          <w:sz w:val="22"/>
          <w:szCs w:val="22"/>
          <w:lang w:val="sr-Cyrl-RS"/>
        </w:rPr>
        <w:t xml:space="preserve">у Одељењу за комунално-грађевинске, стамбене послове и послове озакоњења – Одсек за </w:t>
      </w:r>
      <w:r w:rsidR="008E1827" w:rsidRPr="00642E3C">
        <w:rPr>
          <w:sz w:val="22"/>
          <w:szCs w:val="22"/>
          <w:lang w:val="sr-Cyrl-RS"/>
        </w:rPr>
        <w:t>гра</w:t>
      </w:r>
      <w:r w:rsidR="00E42E30" w:rsidRPr="00642E3C">
        <w:rPr>
          <w:sz w:val="22"/>
          <w:szCs w:val="22"/>
          <w:lang w:val="sr-Cyrl-RS"/>
        </w:rPr>
        <w:t>ђевинске послове и обједињену процедуру</w:t>
      </w:r>
      <w:r w:rsidRPr="00642E3C">
        <w:rPr>
          <w:sz w:val="22"/>
          <w:szCs w:val="22"/>
          <w:lang w:val="sr-Cyrl-RS"/>
        </w:rPr>
        <w:t xml:space="preserve">, </w:t>
      </w:r>
      <w:r w:rsidRPr="00642E3C">
        <w:rPr>
          <w:b/>
          <w:bCs/>
          <w:sz w:val="22"/>
          <w:szCs w:val="22"/>
          <w:lang w:val="sr-Cyrl-RS"/>
        </w:rPr>
        <w:t>један извршилац.</w:t>
      </w:r>
    </w:p>
    <w:p w14:paraId="116A7006" w14:textId="77777777" w:rsidR="00642E3C" w:rsidRPr="00642E3C" w:rsidRDefault="00642E3C" w:rsidP="00642E3C">
      <w:pPr>
        <w:pStyle w:val="ListParagraph"/>
        <w:rPr>
          <w:b/>
          <w:bCs/>
          <w:sz w:val="22"/>
          <w:szCs w:val="22"/>
          <w:lang w:val="sr-Cyrl-RS"/>
        </w:rPr>
      </w:pPr>
    </w:p>
    <w:p w14:paraId="1BA7E148" w14:textId="127A480C" w:rsidR="00E42E30" w:rsidRDefault="00FD6F5F" w:rsidP="00831593">
      <w:pPr>
        <w:jc w:val="both"/>
        <w:rPr>
          <w:b/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R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RS"/>
        </w:rPr>
        <w:t>„виши референт“</w:t>
      </w:r>
      <w:r w:rsidRPr="00831593">
        <w:rPr>
          <w:sz w:val="22"/>
          <w:szCs w:val="22"/>
          <w:lang w:val="sr-Cyrl-RS"/>
        </w:rPr>
        <w:t xml:space="preserve">, </w:t>
      </w:r>
      <w:bookmarkEnd w:id="0"/>
      <w:r w:rsidRPr="00831593">
        <w:rPr>
          <w:sz w:val="22"/>
          <w:szCs w:val="22"/>
          <w:lang w:val="sr-Cyrl-R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RS"/>
        </w:rPr>
        <w:t xml:space="preserve">услови: </w:t>
      </w:r>
    </w:p>
    <w:p w14:paraId="782AB35F" w14:textId="77777777" w:rsidR="00E42E30" w:rsidRDefault="00E42E30" w:rsidP="00831593">
      <w:pPr>
        <w:jc w:val="both"/>
        <w:rPr>
          <w:b/>
          <w:bCs/>
          <w:sz w:val="22"/>
          <w:szCs w:val="22"/>
          <w:lang w:val="sr-Cyrl-RS"/>
        </w:rPr>
      </w:pPr>
    </w:p>
    <w:p w14:paraId="6DF488D2" w14:textId="19303A80" w:rsidR="00FD6F5F" w:rsidRDefault="00FD6F5F" w:rsidP="00831593">
      <w:pPr>
        <w:jc w:val="both"/>
        <w:rPr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CS"/>
        </w:rPr>
        <w:t xml:space="preserve">Стечено средње образовање грађевинског или архитектонског смера у четворогодишњем трајању, положен државни стручни испит и најмање пет године радног искуства у струци, </w:t>
      </w:r>
      <w:proofErr w:type="spellStart"/>
      <w:r w:rsidRPr="00831593">
        <w:rPr>
          <w:sz w:val="22"/>
          <w:szCs w:val="22"/>
        </w:rPr>
        <w:t>познавање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рачунару</w:t>
      </w:r>
      <w:proofErr w:type="spellEnd"/>
      <w:r w:rsidRPr="00831593">
        <w:rPr>
          <w:sz w:val="22"/>
          <w:szCs w:val="22"/>
        </w:rPr>
        <w:t xml:space="preserve"> (MS Office </w:t>
      </w:r>
      <w:proofErr w:type="spellStart"/>
      <w:r w:rsidRPr="00831593">
        <w:rPr>
          <w:sz w:val="22"/>
          <w:szCs w:val="22"/>
        </w:rPr>
        <w:t>пакет</w:t>
      </w:r>
      <w:proofErr w:type="spellEnd"/>
      <w:r w:rsidRPr="00831593">
        <w:rPr>
          <w:sz w:val="22"/>
          <w:szCs w:val="22"/>
        </w:rPr>
        <w:t xml:space="preserve"> и </w:t>
      </w:r>
      <w:r w:rsidRPr="00831593">
        <w:rPr>
          <w:sz w:val="22"/>
          <w:szCs w:val="22"/>
          <w:lang w:val="sr-Cyrl-CS"/>
        </w:rPr>
        <w:t>И</w:t>
      </w:r>
      <w:proofErr w:type="spellStart"/>
      <w:r w:rsidRPr="00831593">
        <w:rPr>
          <w:sz w:val="22"/>
          <w:szCs w:val="22"/>
        </w:rPr>
        <w:t>нтернет</w:t>
      </w:r>
      <w:proofErr w:type="spellEnd"/>
      <w:r w:rsidRPr="00831593">
        <w:rPr>
          <w:sz w:val="22"/>
          <w:szCs w:val="22"/>
        </w:rPr>
        <w:t xml:space="preserve">) </w:t>
      </w:r>
      <w:r w:rsidRPr="00831593">
        <w:rPr>
          <w:bCs/>
          <w:sz w:val="22"/>
          <w:szCs w:val="22"/>
        </w:rPr>
        <w:t xml:space="preserve">и </w:t>
      </w:r>
      <w:proofErr w:type="spellStart"/>
      <w:r w:rsidRPr="00831593">
        <w:rPr>
          <w:bCs/>
          <w:sz w:val="22"/>
          <w:szCs w:val="22"/>
        </w:rPr>
        <w:t>потребне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компетенције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службеника</w:t>
      </w:r>
      <w:proofErr w:type="spellEnd"/>
      <w:r w:rsidRPr="00831593">
        <w:rPr>
          <w:bCs/>
          <w:sz w:val="22"/>
          <w:szCs w:val="22"/>
        </w:rPr>
        <w:t xml:space="preserve"> у </w:t>
      </w:r>
      <w:proofErr w:type="spellStart"/>
      <w:r w:rsidRPr="00831593">
        <w:rPr>
          <w:bCs/>
          <w:sz w:val="22"/>
          <w:szCs w:val="22"/>
        </w:rPr>
        <w:t>органима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аутономних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покрајина</w:t>
      </w:r>
      <w:proofErr w:type="spellEnd"/>
      <w:r w:rsidRPr="00831593">
        <w:rPr>
          <w:bCs/>
          <w:sz w:val="22"/>
          <w:szCs w:val="22"/>
        </w:rPr>
        <w:t xml:space="preserve"> и </w:t>
      </w:r>
      <w:proofErr w:type="spellStart"/>
      <w:r w:rsidRPr="00831593">
        <w:rPr>
          <w:bCs/>
          <w:sz w:val="22"/>
          <w:szCs w:val="22"/>
        </w:rPr>
        <w:t>јединицама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локалне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самоуправе</w:t>
      </w:r>
      <w:proofErr w:type="spellEnd"/>
      <w:r w:rsidRPr="00831593">
        <w:rPr>
          <w:bCs/>
          <w:sz w:val="22"/>
          <w:szCs w:val="22"/>
        </w:rPr>
        <w:t xml:space="preserve">, </w:t>
      </w:r>
      <w:proofErr w:type="spellStart"/>
      <w:r w:rsidRPr="00831593">
        <w:rPr>
          <w:bCs/>
          <w:sz w:val="22"/>
          <w:szCs w:val="22"/>
        </w:rPr>
        <w:t>које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су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одређене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свако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радно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место</w:t>
      </w:r>
      <w:proofErr w:type="spellEnd"/>
      <w:r w:rsidRPr="00831593">
        <w:rPr>
          <w:bCs/>
          <w:sz w:val="22"/>
          <w:szCs w:val="22"/>
          <w:lang w:val="sr-Cyrl-RS"/>
        </w:rPr>
        <w:t>.</w:t>
      </w:r>
    </w:p>
    <w:p w14:paraId="6A41050F" w14:textId="77777777" w:rsidR="00E42E30" w:rsidRPr="00831593" w:rsidRDefault="00E42E30" w:rsidP="00831593">
      <w:pPr>
        <w:jc w:val="both"/>
        <w:rPr>
          <w:bCs/>
          <w:sz w:val="22"/>
          <w:szCs w:val="22"/>
          <w:lang w:val="sr-Cyrl-RS"/>
        </w:rPr>
      </w:pPr>
    </w:p>
    <w:p w14:paraId="1C2C4036" w14:textId="5B6BF201" w:rsidR="00F3514E" w:rsidRDefault="00F3514E" w:rsidP="00831593">
      <w:pPr>
        <w:jc w:val="both"/>
        <w:rPr>
          <w:sz w:val="22"/>
          <w:szCs w:val="22"/>
          <w:lang w:val="sr-Cyrl-CS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  <w:lang w:val="sr-Cyrl-CS"/>
        </w:rPr>
        <w:t>У</w:t>
      </w:r>
      <w:r w:rsidRPr="00831593">
        <w:rPr>
          <w:sz w:val="22"/>
          <w:szCs w:val="22"/>
        </w:rPr>
        <w:t xml:space="preserve">з </w:t>
      </w:r>
      <w:proofErr w:type="spellStart"/>
      <w:r w:rsidRPr="00831593">
        <w:rPr>
          <w:sz w:val="22"/>
          <w:szCs w:val="22"/>
        </w:rPr>
        <w:t>редован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надзор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руководиоца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врши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прегледа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контроле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спроводи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обједињену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процедуру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електронским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путем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којa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укључује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издавање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грађевинске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дозволе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односно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решења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члана</w:t>
      </w:r>
      <w:proofErr w:type="spellEnd"/>
      <w:r w:rsidRPr="00831593">
        <w:rPr>
          <w:sz w:val="22"/>
          <w:szCs w:val="22"/>
        </w:rPr>
        <w:t xml:space="preserve"> 145. </w:t>
      </w:r>
      <w:proofErr w:type="spellStart"/>
      <w:r w:rsidRPr="00831593">
        <w:rPr>
          <w:sz w:val="22"/>
          <w:szCs w:val="22"/>
        </w:rPr>
        <w:t>Закона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планирању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изградњи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пријаву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завршетка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израде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темеља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завршетка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конструктивном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смислу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издавање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употребне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дозволе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обезбеђење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прикључења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инфрастуктурну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мрежу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упис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права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својине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изграђеном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измену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аката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прибављају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овој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процедури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као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прикључење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инфраструктурну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мрежу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прибављање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сагласности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документацију</w:t>
      </w:r>
      <w:proofErr w:type="spellEnd"/>
      <w:r w:rsidRPr="00831593">
        <w:rPr>
          <w:sz w:val="22"/>
          <w:szCs w:val="22"/>
        </w:rPr>
        <w:t xml:space="preserve">  и </w:t>
      </w:r>
      <w:proofErr w:type="spellStart"/>
      <w:r w:rsidRPr="00831593">
        <w:rPr>
          <w:sz w:val="22"/>
          <w:szCs w:val="22"/>
        </w:rPr>
        <w:t>прибављање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исправа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других</w:t>
      </w:r>
      <w:proofErr w:type="spellEnd"/>
      <w:r w:rsidRPr="00831593">
        <w:rPr>
          <w:sz w:val="22"/>
          <w:szCs w:val="22"/>
        </w:rPr>
        <w:t xml:space="preserve">  </w:t>
      </w:r>
      <w:proofErr w:type="spellStart"/>
      <w:r w:rsidRPr="00831593">
        <w:rPr>
          <w:sz w:val="22"/>
          <w:szCs w:val="22"/>
        </w:rPr>
        <w:t>докумената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издају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имаоци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јавних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овлашћења</w:t>
      </w:r>
      <w:proofErr w:type="spellEnd"/>
      <w:r w:rsidRPr="00831593">
        <w:rPr>
          <w:sz w:val="22"/>
          <w:szCs w:val="22"/>
        </w:rPr>
        <w:t xml:space="preserve">, а </w:t>
      </w:r>
      <w:proofErr w:type="spellStart"/>
      <w:r w:rsidRPr="00831593">
        <w:rPr>
          <w:sz w:val="22"/>
          <w:szCs w:val="22"/>
        </w:rPr>
        <w:t>услов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изградњу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грађевинске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употребне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дозволе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</w:t>
      </w:r>
      <w:proofErr w:type="spellEnd"/>
      <w:r w:rsidRPr="00831593">
        <w:rPr>
          <w:sz w:val="22"/>
          <w:szCs w:val="22"/>
        </w:rPr>
        <w:t xml:space="preserve"> 1500 м2</w:t>
      </w:r>
      <w:r w:rsidR="003F3FF8" w:rsidRPr="00831593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бруто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развијене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грађевинске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површине</w:t>
      </w:r>
      <w:proofErr w:type="spellEnd"/>
      <w:r w:rsidRPr="00831593">
        <w:rPr>
          <w:sz w:val="22"/>
          <w:szCs w:val="22"/>
        </w:rPr>
        <w:t xml:space="preserve">.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референта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поступку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спровођења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обједињене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процедуре</w:t>
      </w:r>
      <w:proofErr w:type="spellEnd"/>
      <w:r w:rsidRPr="00831593">
        <w:rPr>
          <w:sz w:val="22"/>
          <w:szCs w:val="22"/>
        </w:rPr>
        <w:t xml:space="preserve"> и</w:t>
      </w:r>
      <w:r w:rsidR="003F3FF8" w:rsidRPr="00831593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овлашћен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коришћење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електронског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потписа</w:t>
      </w:r>
      <w:proofErr w:type="spellEnd"/>
      <w:r w:rsidR="00EE22D2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  <w:lang w:val="ru-RU"/>
        </w:rPr>
        <w:t xml:space="preserve"> врши стручне и административне послове односно опслужује рад комисија оформљених од стране председника ГО Вождовац</w:t>
      </w:r>
      <w:r w:rsidR="00EE22D2">
        <w:rPr>
          <w:sz w:val="22"/>
          <w:szCs w:val="22"/>
          <w:lang w:val="ru-RU"/>
        </w:rPr>
        <w:t>;</w:t>
      </w:r>
      <w:r w:rsidRPr="00831593">
        <w:rPr>
          <w:sz w:val="22"/>
          <w:szCs w:val="22"/>
          <w:lang w:val="ru-RU"/>
        </w:rPr>
        <w:t xml:space="preserve"> учествује у изради аналитичко – информативних и других материјала из области везаних за Одељење</w:t>
      </w:r>
      <w:r w:rsidR="00EE22D2">
        <w:rPr>
          <w:sz w:val="22"/>
          <w:szCs w:val="22"/>
          <w:lang w:val="ru-RU"/>
        </w:rPr>
        <w:t>;</w:t>
      </w:r>
      <w:r w:rsidRPr="00831593">
        <w:rPr>
          <w:sz w:val="22"/>
          <w:szCs w:val="22"/>
          <w:lang w:val="ru-RU"/>
        </w:rPr>
        <w:t xml:space="preserve"> </w:t>
      </w:r>
      <w:proofErr w:type="spellStart"/>
      <w:r w:rsidRPr="00831593">
        <w:rPr>
          <w:sz w:val="22"/>
          <w:szCs w:val="22"/>
        </w:rPr>
        <w:t>давања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стручне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помоћи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изласком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лице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места</w:t>
      </w:r>
      <w:proofErr w:type="spellEnd"/>
      <w:r w:rsidR="00EE22D2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ru-RU"/>
        </w:rPr>
        <w:t>прегледа документацију и израђује извештаје у вези издавања уверења о физичким деловима објеката</w:t>
      </w:r>
      <w:r w:rsidR="00EE22D2">
        <w:rPr>
          <w:sz w:val="22"/>
          <w:szCs w:val="22"/>
          <w:lang w:val="ru-RU"/>
        </w:rPr>
        <w:t xml:space="preserve">; </w:t>
      </w:r>
      <w:r w:rsidRPr="00831593">
        <w:rPr>
          <w:sz w:val="22"/>
          <w:szCs w:val="22"/>
          <w:lang w:val="ru-RU"/>
        </w:rPr>
        <w:t xml:space="preserve">оверава спецификације и потврде о становима ради укњижбе истих. За потребе Одељења врши преглед, контролу и оверу техничке </w:t>
      </w:r>
      <w:r w:rsidRPr="00831593">
        <w:rPr>
          <w:sz w:val="22"/>
          <w:szCs w:val="22"/>
          <w:lang w:val="ru-RU"/>
        </w:rPr>
        <w:lastRenderedPageBreak/>
        <w:t>докуменатције у вези са издавањем решења из комуналне области у складу са прописима које доноси Град</w:t>
      </w:r>
      <w:r w:rsidR="00EE22D2">
        <w:rPr>
          <w:sz w:val="22"/>
          <w:szCs w:val="22"/>
          <w:lang w:val="ru-RU"/>
        </w:rPr>
        <w:t>;</w:t>
      </w:r>
      <w:r w:rsidRPr="00831593">
        <w:rPr>
          <w:sz w:val="22"/>
          <w:szCs w:val="22"/>
          <w:lang w:val="ru-RU"/>
        </w:rPr>
        <w:t xml:space="preserve"> обавља </w:t>
      </w:r>
      <w:r w:rsidRPr="00831593">
        <w:rPr>
          <w:sz w:val="22"/>
          <w:szCs w:val="22"/>
        </w:rPr>
        <w:t xml:space="preserve">и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руководилаца</w:t>
      </w:r>
      <w:proofErr w:type="spellEnd"/>
      <w:r w:rsidRPr="00831593">
        <w:rPr>
          <w:sz w:val="22"/>
          <w:szCs w:val="22"/>
          <w:lang w:val="sr-Cyrl-CS"/>
        </w:rPr>
        <w:t>.</w:t>
      </w:r>
    </w:p>
    <w:p w14:paraId="572FFD3C" w14:textId="77777777" w:rsidR="00E42E30" w:rsidRPr="00831593" w:rsidRDefault="00E42E30" w:rsidP="00831593">
      <w:pPr>
        <w:jc w:val="both"/>
        <w:rPr>
          <w:sz w:val="22"/>
          <w:szCs w:val="22"/>
          <w:lang w:val="sr-Cyrl-CS"/>
        </w:rPr>
      </w:pPr>
    </w:p>
    <w:p w14:paraId="79970D25" w14:textId="18B42BA6" w:rsidR="00993A89" w:rsidRPr="00831593" w:rsidRDefault="00993A89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52FB3181" w14:textId="09866DDB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 w:eastAsia="ar-SA"/>
        </w:rPr>
        <w:t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евиденција; тенике израде општих, појединачних и других аката;</w:t>
      </w:r>
    </w:p>
    <w:p w14:paraId="05311FC3" w14:textId="6712BDB6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 w:eastAsia="ar-SA"/>
        </w:rPr>
        <w:t>Познавање следећих аката: Статут Г.О.Вождовац,</w:t>
      </w:r>
      <w:r w:rsidR="00E42E30">
        <w:rPr>
          <w:noProof/>
          <w:sz w:val="22"/>
          <w:szCs w:val="22"/>
          <w:lang w:val="sr-Cyrl-RS" w:eastAsia="ar-SA"/>
        </w:rPr>
        <w:t xml:space="preserve"> </w:t>
      </w:r>
      <w:r w:rsidRPr="00831593">
        <w:rPr>
          <w:noProof/>
          <w:sz w:val="22"/>
          <w:szCs w:val="22"/>
          <w:lang w:val="sr-Cyrl-RS" w:eastAsia="ar-SA"/>
        </w:rPr>
        <w:t>Закон о општем управном поступку, Закон о планирању и изградњи, Закон о озакоњењу објеката, Закон о становању.</w:t>
      </w:r>
    </w:p>
    <w:p w14:paraId="5E59FA1C" w14:textId="77777777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0E8D509B" w14:textId="0556F00D" w:rsidR="003F3FF8" w:rsidRPr="00831593" w:rsidRDefault="003F3FF8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D7CE1AE" w14:textId="413422F9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51F41CBD" w14:textId="77777777" w:rsidR="00781EC3" w:rsidRPr="00831593" w:rsidRDefault="00781EC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570034DF" w14:textId="28BE0802" w:rsidR="00B51B9E" w:rsidRDefault="00360173" w:rsidP="0000280C">
      <w:pPr>
        <w:jc w:val="both"/>
        <w:rPr>
          <w:bCs/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Радно место се попуњава</w:t>
      </w:r>
      <w:r w:rsidR="00D9129D" w:rsidRPr="00831593">
        <w:rPr>
          <w:noProof/>
          <w:sz w:val="22"/>
          <w:szCs w:val="22"/>
        </w:rPr>
        <w:t xml:space="preserve">, односно, интерни оглас оглашава у складу са </w:t>
      </w:r>
      <w:r w:rsidR="00D9129D" w:rsidRPr="00831593">
        <w:rPr>
          <w:b/>
          <w:noProof/>
          <w:sz w:val="22"/>
          <w:szCs w:val="22"/>
        </w:rPr>
        <w:t xml:space="preserve">Законом о запосленима у аутономним покрајинама и јединицама локалне самоуправе </w:t>
      </w:r>
      <w:r w:rsidR="005B159F" w:rsidRPr="00831593">
        <w:rPr>
          <w:noProof/>
          <w:sz w:val="22"/>
          <w:szCs w:val="22"/>
        </w:rPr>
        <w:t>("Сл. гласник РС", бр. 21/2016, 113/</w:t>
      </w:r>
      <w:r w:rsidR="005B159F" w:rsidRPr="00831593">
        <w:rPr>
          <w:noProof/>
          <w:sz w:val="22"/>
          <w:szCs w:val="22"/>
          <w:lang w:val="sr-Cyrl-RS"/>
        </w:rPr>
        <w:t>20</w:t>
      </w:r>
      <w:r w:rsidR="005B159F" w:rsidRPr="00831593">
        <w:rPr>
          <w:noProof/>
          <w:sz w:val="22"/>
          <w:szCs w:val="22"/>
        </w:rPr>
        <w:t>17, 113/</w:t>
      </w:r>
      <w:r w:rsidR="005B159F" w:rsidRPr="00831593">
        <w:rPr>
          <w:noProof/>
          <w:sz w:val="22"/>
          <w:szCs w:val="22"/>
          <w:lang w:val="sr-Cyrl-RS"/>
        </w:rPr>
        <w:t>20</w:t>
      </w:r>
      <w:r w:rsidR="005B159F" w:rsidRPr="00831593">
        <w:rPr>
          <w:noProof/>
          <w:sz w:val="22"/>
          <w:szCs w:val="22"/>
        </w:rPr>
        <w:t xml:space="preserve">17 – др.закон, 95/2018 и </w:t>
      </w:r>
      <w:r w:rsidR="005B159F" w:rsidRPr="00831593">
        <w:rPr>
          <w:bCs/>
          <w:noProof/>
          <w:sz w:val="22"/>
          <w:szCs w:val="22"/>
        </w:rPr>
        <w:t>114/2021</w:t>
      </w:r>
      <w:r w:rsidR="005B159F" w:rsidRPr="00831593">
        <w:rPr>
          <w:noProof/>
          <w:sz w:val="22"/>
          <w:szCs w:val="22"/>
        </w:rPr>
        <w:t xml:space="preserve"> </w:t>
      </w:r>
      <w:r w:rsidR="005B159F" w:rsidRPr="00831593">
        <w:rPr>
          <w:noProof/>
          <w:sz w:val="22"/>
          <w:szCs w:val="22"/>
          <w:lang w:val="sr-Cyrl-RS"/>
        </w:rPr>
        <w:t>и 92/2023</w:t>
      </w:r>
      <w:r w:rsidR="005B159F" w:rsidRPr="00831593">
        <w:rPr>
          <w:noProof/>
          <w:sz w:val="22"/>
          <w:szCs w:val="22"/>
        </w:rPr>
        <w:t>),</w:t>
      </w:r>
      <w:r w:rsidR="005B159F" w:rsidRPr="00831593">
        <w:rPr>
          <w:noProof/>
          <w:sz w:val="22"/>
          <w:szCs w:val="22"/>
          <w:lang w:val="sr-Cyrl-RS"/>
        </w:rPr>
        <w:t xml:space="preserve"> </w:t>
      </w:r>
      <w:r w:rsidR="00D9129D" w:rsidRPr="00831593">
        <w:rPr>
          <w:b/>
          <w:noProof/>
          <w:sz w:val="22"/>
          <w:szCs w:val="22"/>
        </w:rPr>
        <w:t xml:space="preserve">Уредбом о спровођењу интерног и јавног конкурса за попуњавање радних места у аутономним покрајинама и јединицама локалне самоуправе </w:t>
      </w:r>
      <w:r w:rsidR="00D9129D" w:rsidRPr="00831593">
        <w:rPr>
          <w:noProof/>
          <w:sz w:val="22"/>
          <w:szCs w:val="22"/>
        </w:rPr>
        <w:t>(„Сл. гласник РС“, бр.</w:t>
      </w:r>
      <w:r w:rsidR="005B159F" w:rsidRPr="00831593">
        <w:rPr>
          <w:noProof/>
          <w:sz w:val="22"/>
          <w:szCs w:val="22"/>
          <w:lang w:val="sr-Cyrl-RS"/>
        </w:rPr>
        <w:t>107/2023</w:t>
      </w:r>
      <w:r w:rsidR="00D9129D" w:rsidRPr="00831593">
        <w:rPr>
          <w:noProof/>
          <w:sz w:val="22"/>
          <w:szCs w:val="22"/>
        </w:rPr>
        <w:t>)</w:t>
      </w:r>
      <w:r w:rsidR="00137A72" w:rsidRPr="00831593">
        <w:rPr>
          <w:b/>
          <w:noProof/>
          <w:color w:val="C00000"/>
          <w:sz w:val="22"/>
          <w:szCs w:val="22"/>
        </w:rPr>
        <w:t xml:space="preserve"> </w:t>
      </w:r>
      <w:r w:rsidR="00D9129D" w:rsidRPr="00831593">
        <w:rPr>
          <w:noProof/>
          <w:sz w:val="22"/>
          <w:szCs w:val="22"/>
        </w:rPr>
        <w:t xml:space="preserve">и условима који су утврђени </w:t>
      </w:r>
      <w:r w:rsidR="0000280C">
        <w:rPr>
          <w:b/>
          <w:bCs/>
          <w:noProof/>
          <w:sz w:val="22"/>
          <w:szCs w:val="22"/>
          <w:lang w:val="sr-Cyrl-RS"/>
        </w:rPr>
        <w:t xml:space="preserve">Правилником о изменама и допунама </w:t>
      </w:r>
      <w:r w:rsidR="0000280C" w:rsidRPr="00831593">
        <w:rPr>
          <w:b/>
          <w:noProof/>
          <w:sz w:val="22"/>
          <w:szCs w:val="22"/>
        </w:rPr>
        <w:t>Правилник</w:t>
      </w:r>
      <w:r w:rsidR="0000280C">
        <w:rPr>
          <w:b/>
          <w:noProof/>
          <w:sz w:val="22"/>
          <w:szCs w:val="22"/>
          <w:lang w:val="sr-Cyrl-RS"/>
        </w:rPr>
        <w:t>а</w:t>
      </w:r>
      <w:r w:rsidR="0000280C" w:rsidRPr="00831593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 </w:t>
      </w:r>
      <w:r w:rsidR="0000280C" w:rsidRPr="00831593">
        <w:rPr>
          <w:bCs/>
          <w:noProof/>
          <w:sz w:val="22"/>
          <w:szCs w:val="22"/>
          <w:lang w:val="sr-Cyrl-RS"/>
        </w:rPr>
        <w:t>(</w:t>
      </w:r>
      <w:r w:rsidR="0000280C">
        <w:rPr>
          <w:bCs/>
          <w:noProof/>
          <w:sz w:val="22"/>
          <w:szCs w:val="22"/>
          <w:lang w:val="sr-Latn-RS"/>
        </w:rPr>
        <w:t xml:space="preserve">III </w:t>
      </w:r>
      <w:r w:rsidR="0000280C" w:rsidRPr="00831593">
        <w:rPr>
          <w:bCs/>
          <w:noProof/>
          <w:sz w:val="22"/>
          <w:szCs w:val="22"/>
          <w:lang w:val="sr-Cyrl-RS"/>
        </w:rPr>
        <w:t>Број: 113-</w:t>
      </w:r>
      <w:r w:rsidR="0000280C">
        <w:rPr>
          <w:bCs/>
          <w:noProof/>
          <w:sz w:val="22"/>
          <w:szCs w:val="22"/>
          <w:lang w:val="sr-Latn-RS"/>
        </w:rPr>
        <w:t>389/2025</w:t>
      </w:r>
      <w:r w:rsidR="0000280C" w:rsidRPr="00831593">
        <w:rPr>
          <w:bCs/>
          <w:noProof/>
          <w:sz w:val="22"/>
          <w:szCs w:val="22"/>
          <w:lang w:val="sr-Cyrl-RS"/>
        </w:rPr>
        <w:t xml:space="preserve"> од </w:t>
      </w:r>
      <w:r w:rsidR="0000280C">
        <w:rPr>
          <w:bCs/>
          <w:noProof/>
          <w:sz w:val="22"/>
          <w:szCs w:val="22"/>
          <w:lang w:val="sr-Latn-RS"/>
        </w:rPr>
        <w:t>23</w:t>
      </w:r>
      <w:r w:rsidR="0000280C" w:rsidRPr="00831593">
        <w:rPr>
          <w:bCs/>
          <w:noProof/>
          <w:sz w:val="22"/>
          <w:szCs w:val="22"/>
          <w:lang w:val="sr-Cyrl-RS"/>
        </w:rPr>
        <w:t>.</w:t>
      </w:r>
      <w:r w:rsidR="0000280C">
        <w:rPr>
          <w:bCs/>
          <w:noProof/>
          <w:sz w:val="22"/>
          <w:szCs w:val="22"/>
          <w:lang w:val="sr-Latn-RS"/>
        </w:rPr>
        <w:t>10</w:t>
      </w:r>
      <w:r w:rsidR="0000280C" w:rsidRPr="00831593">
        <w:rPr>
          <w:bCs/>
          <w:noProof/>
          <w:sz w:val="22"/>
          <w:szCs w:val="22"/>
          <w:lang w:val="sr-Cyrl-RS"/>
        </w:rPr>
        <w:t>.2025.године</w:t>
      </w:r>
      <w:r w:rsidR="0000280C" w:rsidRPr="00831593">
        <w:rPr>
          <w:bCs/>
          <w:noProof/>
          <w:sz w:val="22"/>
          <w:szCs w:val="22"/>
          <w:lang w:val="sr-Latn-RS"/>
        </w:rPr>
        <w:t>)</w:t>
      </w:r>
      <w:r w:rsidR="0000280C">
        <w:rPr>
          <w:bCs/>
          <w:noProof/>
          <w:sz w:val="22"/>
          <w:szCs w:val="22"/>
          <w:lang w:val="sr-Cyrl-RS"/>
        </w:rPr>
        <w:t>.</w:t>
      </w:r>
    </w:p>
    <w:p w14:paraId="1FB57659" w14:textId="77777777" w:rsidR="0000280C" w:rsidRPr="0000280C" w:rsidRDefault="0000280C" w:rsidP="0000280C">
      <w:pPr>
        <w:jc w:val="both"/>
        <w:rPr>
          <w:noProof/>
          <w:sz w:val="22"/>
          <w:szCs w:val="22"/>
          <w:lang w:val="sr-Cyrl-RS"/>
        </w:rPr>
      </w:pPr>
    </w:p>
    <w:p w14:paraId="1A05CBDA" w14:textId="5D6FF5A3" w:rsidR="00B51B9E" w:rsidRPr="00831593" w:rsidRDefault="00B51B9E" w:rsidP="00831593">
      <w:pPr>
        <w:ind w:left="426" w:hanging="426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Рок за подношење пријава</w:t>
      </w:r>
      <w:r w:rsidRPr="00831593">
        <w:rPr>
          <w:noProof/>
          <w:sz w:val="22"/>
          <w:szCs w:val="22"/>
          <w:lang w:val="sr-Cyrl-RS"/>
        </w:rPr>
        <w:t xml:space="preserve"> је </w:t>
      </w:r>
      <w:r w:rsidRPr="007D371F">
        <w:rPr>
          <w:b/>
          <w:bCs/>
          <w:noProof/>
          <w:sz w:val="22"/>
          <w:szCs w:val="22"/>
          <w:lang w:val="sr-Cyrl-RS"/>
        </w:rPr>
        <w:t>осам</w:t>
      </w:r>
      <w:r w:rsidRPr="00831593">
        <w:rPr>
          <w:noProof/>
          <w:sz w:val="22"/>
          <w:szCs w:val="22"/>
          <w:lang w:val="sr-Cyrl-RS"/>
        </w:rPr>
        <w:t xml:space="preserve"> дана од дана када је интерни конкурс оглашен на огласној табли органа, службе или организације.</w:t>
      </w:r>
    </w:p>
    <w:p w14:paraId="00E65AF3" w14:textId="203BDDC4" w:rsidR="00327267" w:rsidRPr="00831593" w:rsidRDefault="00327267" w:rsidP="00831593">
      <w:pPr>
        <w:ind w:left="426" w:hanging="426"/>
        <w:jc w:val="both"/>
        <w:rPr>
          <w:noProof/>
          <w:sz w:val="22"/>
          <w:szCs w:val="22"/>
          <w:lang w:val="sr-Cyrl-RS"/>
        </w:rPr>
      </w:pPr>
    </w:p>
    <w:p w14:paraId="746FFD45" w14:textId="278C105A" w:rsidR="00327267" w:rsidRPr="00831593" w:rsidRDefault="00327267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Докази који се достављају током конкурсног поступка:</w:t>
      </w:r>
    </w:p>
    <w:p w14:paraId="07543230" w14:textId="77777777" w:rsidR="00327267" w:rsidRPr="00831593" w:rsidRDefault="003272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44160120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Оверена фотокопија дипломе којом се потврђује стручна спрема;</w:t>
      </w:r>
    </w:p>
    <w:p w14:paraId="1B36107A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Оригинал или оверена фотокопија доказа о положеном стручном испиту за рад у државним органима или доказ о положеном правосудном испиту;</w:t>
      </w:r>
    </w:p>
    <w:p w14:paraId="0422E8B9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спремом, и у ком периоду је стечено радно искуство);</w:t>
      </w:r>
    </w:p>
    <w:p w14:paraId="4A46B0DC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Оригинал или оверена фотокопија решења о распоређивању или решења да је службеник нераспоређен;</w:t>
      </w:r>
    </w:p>
    <w:p w14:paraId="14FBD5D8" w14:textId="77777777" w:rsidR="00327267" w:rsidRPr="00831593" w:rsidRDefault="00327267" w:rsidP="00831593">
      <w:pPr>
        <w:autoSpaceDE w:val="0"/>
        <w:autoSpaceDN w:val="0"/>
        <w:adjustRightInd w:val="0"/>
        <w:ind w:left="360"/>
        <w:jc w:val="both"/>
        <w:rPr>
          <w:noProof/>
          <w:sz w:val="22"/>
          <w:szCs w:val="22"/>
          <w:lang w:val="sr-Cyrl-RS"/>
        </w:rPr>
      </w:pPr>
    </w:p>
    <w:p w14:paraId="33B7789A" w14:textId="173788B3" w:rsidR="00327267" w:rsidRPr="00831593" w:rsidRDefault="00327267" w:rsidP="00831593">
      <w:pPr>
        <w:ind w:left="426" w:hanging="426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 xml:space="preserve">       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 посао).</w:t>
      </w:r>
    </w:p>
    <w:p w14:paraId="1CE059DE" w14:textId="77777777" w:rsidR="00390FE7" w:rsidRPr="00831593" w:rsidRDefault="00390FE7" w:rsidP="00831593">
      <w:pPr>
        <w:pStyle w:val="BodyText"/>
        <w:rPr>
          <w:noProof/>
          <w:sz w:val="22"/>
          <w:szCs w:val="22"/>
          <w:lang w:val="sr-Cyrl-RS"/>
        </w:rPr>
      </w:pPr>
    </w:p>
    <w:p w14:paraId="03B67B74" w14:textId="56AAD550" w:rsidR="004133F5" w:rsidRDefault="004B47CB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Пријава на интерни конкурс</w:t>
      </w:r>
      <w:r w:rsidRPr="00831593">
        <w:rPr>
          <w:noProof/>
          <w:sz w:val="22"/>
          <w:szCs w:val="22"/>
          <w:lang w:val="sr-Cyrl-RS"/>
        </w:rPr>
        <w:t xml:space="preserve"> врши се на прописаном обрасцу пријаве који</w:t>
      </w:r>
      <w:r w:rsidR="00390FE7" w:rsidRPr="00831593">
        <w:rPr>
          <w:noProof/>
          <w:sz w:val="22"/>
          <w:szCs w:val="22"/>
          <w:lang w:val="sr-Cyrl-RS"/>
        </w:rPr>
        <w:t xml:space="preserve"> је </w:t>
      </w:r>
      <w:r w:rsidRPr="00831593">
        <w:rPr>
          <w:noProof/>
          <w:sz w:val="22"/>
          <w:szCs w:val="22"/>
          <w:lang w:val="sr-Cyrl-RS"/>
        </w:rPr>
        <w:t>доступан је на интернет презентацији градске општине Вождовац или га заинтересована лица могу у штампаном облику преузети</w:t>
      </w:r>
      <w:r w:rsidRPr="00831593">
        <w:rPr>
          <w:b/>
          <w:bCs/>
          <w:noProof/>
          <w:sz w:val="22"/>
          <w:szCs w:val="22"/>
          <w:lang w:val="sr-Cyrl-RS"/>
        </w:rPr>
        <w:t xml:space="preserve"> у канцеларији број 4</w:t>
      </w:r>
      <w:r w:rsidR="00390FE7" w:rsidRPr="00831593">
        <w:rPr>
          <w:b/>
          <w:bCs/>
          <w:noProof/>
          <w:sz w:val="22"/>
          <w:szCs w:val="22"/>
          <w:lang w:val="sr-Cyrl-RS"/>
        </w:rPr>
        <w:t>2</w:t>
      </w:r>
      <w:r w:rsidRPr="00831593">
        <w:rPr>
          <w:b/>
          <w:bCs/>
          <w:noProof/>
          <w:sz w:val="22"/>
          <w:szCs w:val="22"/>
          <w:lang w:val="sr-Cyrl-RS"/>
        </w:rPr>
        <w:t xml:space="preserve">, </w:t>
      </w:r>
      <w:r w:rsidRPr="00831593">
        <w:rPr>
          <w:noProof/>
          <w:sz w:val="22"/>
          <w:szCs w:val="22"/>
          <w:lang w:val="sr-Cyrl-RS"/>
        </w:rPr>
        <w:t>приземље, градске општине Вождовац, улица Устаничка 53</w:t>
      </w:r>
      <w:r w:rsidR="00305344">
        <w:rPr>
          <w:noProof/>
          <w:sz w:val="22"/>
          <w:szCs w:val="22"/>
          <w:lang w:val="sr-Latn-RS"/>
        </w:rPr>
        <w:t xml:space="preserve">, </w:t>
      </w:r>
      <w:r w:rsidR="00305344">
        <w:rPr>
          <w:noProof/>
          <w:sz w:val="22"/>
          <w:szCs w:val="22"/>
          <w:lang w:val="sr-Cyrl-RS"/>
        </w:rPr>
        <w:t xml:space="preserve">од </w:t>
      </w:r>
      <w:r w:rsidR="007D371F">
        <w:rPr>
          <w:b/>
          <w:bCs/>
          <w:noProof/>
          <w:sz w:val="22"/>
          <w:szCs w:val="22"/>
          <w:lang w:val="sr-Cyrl-RS"/>
        </w:rPr>
        <w:t>26</w:t>
      </w:r>
      <w:r w:rsidR="00305344" w:rsidRPr="00B12D7B">
        <w:rPr>
          <w:b/>
          <w:bCs/>
          <w:noProof/>
          <w:sz w:val="22"/>
          <w:szCs w:val="22"/>
          <w:lang w:val="sr-Cyrl-RS"/>
        </w:rPr>
        <w:t>.1</w:t>
      </w:r>
      <w:r w:rsidR="007D371F">
        <w:rPr>
          <w:b/>
          <w:bCs/>
          <w:noProof/>
          <w:sz w:val="22"/>
          <w:szCs w:val="22"/>
          <w:lang w:val="sr-Cyrl-RS"/>
        </w:rPr>
        <w:t>2</w:t>
      </w:r>
      <w:r w:rsidR="00305344" w:rsidRPr="00B12D7B">
        <w:rPr>
          <w:b/>
          <w:bCs/>
          <w:noProof/>
          <w:sz w:val="22"/>
          <w:szCs w:val="22"/>
          <w:lang w:val="sr-Cyrl-RS"/>
        </w:rPr>
        <w:t>.2025</w:t>
      </w:r>
      <w:r w:rsidR="00305344">
        <w:rPr>
          <w:noProof/>
          <w:sz w:val="22"/>
          <w:szCs w:val="22"/>
          <w:lang w:val="sr-Cyrl-RS"/>
        </w:rPr>
        <w:t>.</w:t>
      </w:r>
      <w:r w:rsidR="00305344" w:rsidRPr="005958EB">
        <w:rPr>
          <w:noProof/>
          <w:sz w:val="22"/>
          <w:szCs w:val="22"/>
          <w:lang w:val="sr-Cyrl-RS"/>
        </w:rPr>
        <w:t>године</w:t>
      </w:r>
      <w:r w:rsidR="00305344">
        <w:rPr>
          <w:noProof/>
          <w:sz w:val="22"/>
          <w:szCs w:val="22"/>
          <w:lang w:val="sr-Cyrl-RS"/>
        </w:rPr>
        <w:t>.</w:t>
      </w:r>
    </w:p>
    <w:p w14:paraId="065184D8" w14:textId="77777777" w:rsidR="00305344" w:rsidRPr="00305344" w:rsidRDefault="00305344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704174EA" w14:textId="54F7C1E4" w:rsidR="00327267" w:rsidRPr="00831593" w:rsidRDefault="003272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Докази који се прилажу уз пријаву на конкурс: </w:t>
      </w:r>
      <w:r w:rsidRPr="00831593">
        <w:rPr>
          <w:noProof/>
          <w:sz w:val="22"/>
          <w:szCs w:val="22"/>
          <w:lang w:val="sr-Cyrl-RS"/>
        </w:rPr>
        <w:t>Доставља се само попуњен образац.</w:t>
      </w:r>
    </w:p>
    <w:p w14:paraId="3FD62EA1" w14:textId="16C7B86C" w:rsidR="00781EC3" w:rsidRPr="00831593" w:rsidRDefault="00781EC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06FACA39" w14:textId="73432323" w:rsidR="00781EC3" w:rsidRPr="00831593" w:rsidRDefault="00781EC3" w:rsidP="00831593">
      <w:pPr>
        <w:pStyle w:val="BodyText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Адреса на коју се подноси пријава за интерни конкурс</w:t>
      </w:r>
      <w:r w:rsidRPr="00831593">
        <w:rPr>
          <w:noProof/>
          <w:sz w:val="22"/>
          <w:szCs w:val="22"/>
          <w:lang w:val="sr-Cyrl-RS"/>
        </w:rPr>
        <w:t>: Градска општина Вождовац, улица Устаничка број 53, Београд. Навести ознаку, „за интерни конкурс“.</w:t>
      </w:r>
    </w:p>
    <w:p w14:paraId="5B1D58E9" w14:textId="0FE8D896" w:rsidR="00327267" w:rsidRPr="00831593" w:rsidRDefault="00327267" w:rsidP="00831593">
      <w:pPr>
        <w:pStyle w:val="BodyText"/>
        <w:rPr>
          <w:noProof/>
          <w:sz w:val="22"/>
          <w:szCs w:val="22"/>
          <w:lang w:val="sr-Cyrl-RS"/>
        </w:rPr>
      </w:pPr>
    </w:p>
    <w:p w14:paraId="72C9A238" w14:textId="6B0E2E51" w:rsidR="00327267" w:rsidRPr="005958EB" w:rsidRDefault="00327267" w:rsidP="00831593">
      <w:pPr>
        <w:pStyle w:val="BodyText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lastRenderedPageBreak/>
        <w:t xml:space="preserve">Место, дан и време када ће се спровести изборни поступак: </w:t>
      </w:r>
      <w:r w:rsidRPr="00831593">
        <w:rPr>
          <w:noProof/>
          <w:sz w:val="22"/>
          <w:szCs w:val="22"/>
          <w:lang w:val="sr-Cyrl-RS"/>
        </w:rPr>
        <w:t xml:space="preserve">Изборни </w:t>
      </w:r>
      <w:r w:rsidR="00A87A57" w:rsidRPr="00831593">
        <w:rPr>
          <w:noProof/>
          <w:sz w:val="22"/>
          <w:szCs w:val="22"/>
          <w:lang w:val="sr-Cyrl-RS"/>
        </w:rPr>
        <w:t xml:space="preserve">поступак ће се </w:t>
      </w:r>
      <w:r w:rsidR="00A87A57" w:rsidRPr="005958EB">
        <w:rPr>
          <w:noProof/>
          <w:sz w:val="22"/>
          <w:szCs w:val="22"/>
          <w:lang w:val="sr-Cyrl-RS"/>
        </w:rPr>
        <w:t xml:space="preserve">спроводити </w:t>
      </w:r>
      <w:r w:rsidR="005958EB">
        <w:rPr>
          <w:noProof/>
          <w:sz w:val="22"/>
          <w:szCs w:val="22"/>
          <w:lang w:val="sr-Cyrl-RS"/>
        </w:rPr>
        <w:t xml:space="preserve"> </w:t>
      </w:r>
      <w:r w:rsidR="00A87A57" w:rsidRPr="00831593">
        <w:rPr>
          <w:noProof/>
          <w:sz w:val="22"/>
          <w:szCs w:val="22"/>
          <w:lang w:val="sr-Cyrl-RS"/>
        </w:rPr>
        <w:t>у Управи градске општине Вождовац, у Београду, улица Устаничка број 53</w:t>
      </w:r>
      <w:r w:rsidR="004C5076">
        <w:rPr>
          <w:noProof/>
          <w:sz w:val="22"/>
          <w:szCs w:val="22"/>
          <w:lang w:val="sr-Cyrl-RS"/>
        </w:rPr>
        <w:t>, а кандидати ће благовремено бити обавештени о тачном времену провере компетенција.</w:t>
      </w:r>
    </w:p>
    <w:p w14:paraId="72E232F7" w14:textId="6ACA1BF3" w:rsidR="00A87A57" w:rsidRPr="00831593" w:rsidRDefault="00A87A57" w:rsidP="00831593">
      <w:pPr>
        <w:pStyle w:val="BodyText"/>
        <w:rPr>
          <w:noProof/>
          <w:sz w:val="22"/>
          <w:szCs w:val="22"/>
          <w:lang w:val="sr-Cyrl-RS"/>
        </w:rPr>
      </w:pPr>
    </w:p>
    <w:p w14:paraId="669F1A9B" w14:textId="3B1F67CC" w:rsidR="00A87A57" w:rsidRPr="00831593" w:rsidRDefault="00A87A57" w:rsidP="00831593">
      <w:pPr>
        <w:pStyle w:val="BodyText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Лице задужено за давање информација о интерном конкурсу: </w:t>
      </w:r>
      <w:r w:rsidRPr="00831593">
        <w:rPr>
          <w:noProof/>
          <w:sz w:val="22"/>
          <w:szCs w:val="22"/>
          <w:lang w:val="sr-Cyrl-RS"/>
        </w:rPr>
        <w:t>Далиборка Станисављевић, Одељење за општу управу, телефон: 011/777-3042 од 12:00 до 14:00 часова.</w:t>
      </w:r>
    </w:p>
    <w:p w14:paraId="4060857B" w14:textId="51ED87C4" w:rsidR="00A87A57" w:rsidRPr="00831593" w:rsidRDefault="00A87A57" w:rsidP="00831593">
      <w:pPr>
        <w:pStyle w:val="BodyText"/>
        <w:rPr>
          <w:noProof/>
          <w:sz w:val="22"/>
          <w:szCs w:val="22"/>
          <w:lang w:val="sr-Cyrl-RS"/>
        </w:rPr>
      </w:pPr>
    </w:p>
    <w:p w14:paraId="2583FD00" w14:textId="57F25AFB" w:rsidR="00A87A57" w:rsidRPr="00831593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Орган по службеној дужности, на основу члана 103. Закона о општем управном поступку</w:t>
      </w:r>
      <w:r w:rsidR="005958EB">
        <w:rPr>
          <w:noProof/>
          <w:sz w:val="22"/>
          <w:szCs w:val="22"/>
          <w:lang w:val="sr-Latn-RS"/>
        </w:rPr>
        <w:t xml:space="preserve"> </w:t>
      </w:r>
      <w:r w:rsidRPr="00831593">
        <w:rPr>
          <w:noProof/>
          <w:sz w:val="22"/>
          <w:szCs w:val="22"/>
          <w:lang w:val="sr-Cyrl-RS"/>
        </w:rPr>
        <w:t>(„Службени гласник РС“, бр. 18/2016, 95/2018 – аутентично тумачење и 2/2023-одлука УС), за кандидате прибавља:</w:t>
      </w:r>
    </w:p>
    <w:p w14:paraId="538DAB29" w14:textId="18D3DA9D" w:rsidR="00A87A57" w:rsidRPr="00831593" w:rsidRDefault="00A87A57" w:rsidP="0083159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изјава, заокружи на који начин жели да се овај податак прибави из службене евиденције.</w:t>
      </w:r>
    </w:p>
    <w:p w14:paraId="2605EFAB" w14:textId="3B6B6BCE" w:rsidR="00A87A57" w:rsidRPr="00831593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23138E76" w14:textId="404D096D" w:rsidR="00A87A57" w:rsidRPr="00831593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2CF7A881" w14:textId="77777777" w:rsidR="00D9129D" w:rsidRPr="00831593" w:rsidRDefault="00D9129D" w:rsidP="00831593">
      <w:pPr>
        <w:pStyle w:val="BodyText"/>
        <w:rPr>
          <w:noProof/>
          <w:sz w:val="22"/>
          <w:szCs w:val="22"/>
        </w:rPr>
      </w:pPr>
    </w:p>
    <w:p w14:paraId="34081B21" w14:textId="77777777" w:rsidR="00D9129D" w:rsidRPr="00831593" w:rsidRDefault="00D9129D" w:rsidP="00831593">
      <w:pPr>
        <w:pStyle w:val="BodyText"/>
        <w:rPr>
          <w:noProof/>
          <w:sz w:val="22"/>
          <w:szCs w:val="22"/>
        </w:rPr>
      </w:pPr>
    </w:p>
    <w:p w14:paraId="360598A8" w14:textId="63FC6311" w:rsidR="00D9129D" w:rsidRPr="00831593" w:rsidRDefault="00831593" w:rsidP="00831593">
      <w:pPr>
        <w:pStyle w:val="BodyText"/>
        <w:ind w:left="432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 xml:space="preserve">                </w:t>
      </w:r>
      <w:r w:rsidR="00D9129D" w:rsidRPr="00831593">
        <w:rPr>
          <w:b/>
          <w:noProof/>
          <w:sz w:val="22"/>
          <w:szCs w:val="22"/>
        </w:rPr>
        <w:t>НАЧЕЛНИ</w:t>
      </w:r>
      <w:r w:rsidR="0096121A" w:rsidRPr="00831593">
        <w:rPr>
          <w:b/>
          <w:noProof/>
          <w:sz w:val="22"/>
          <w:szCs w:val="22"/>
        </w:rPr>
        <w:t>К</w:t>
      </w:r>
      <w:r w:rsidR="00D9129D" w:rsidRPr="00831593">
        <w:rPr>
          <w:b/>
          <w:noProof/>
          <w:sz w:val="22"/>
          <w:szCs w:val="22"/>
        </w:rPr>
        <w:t xml:space="preserve"> УПРАВЕ ОПШТИНЕ</w:t>
      </w:r>
    </w:p>
    <w:p w14:paraId="0FBE2C71" w14:textId="39141F01" w:rsidR="00D9129D" w:rsidRPr="00831593" w:rsidRDefault="00831593" w:rsidP="00831593">
      <w:pPr>
        <w:ind w:firstLine="720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 xml:space="preserve">                                                                                   </w:t>
      </w:r>
      <w:r w:rsidR="005B159F" w:rsidRPr="00831593">
        <w:rPr>
          <w:b/>
          <w:noProof/>
          <w:sz w:val="22"/>
          <w:szCs w:val="22"/>
          <w:lang w:val="sr-Cyrl-RS"/>
        </w:rPr>
        <w:t>Владимир Васић</w:t>
      </w:r>
      <w:r w:rsidR="00D9129D" w:rsidRPr="00831593">
        <w:rPr>
          <w:b/>
          <w:noProof/>
          <w:sz w:val="22"/>
          <w:szCs w:val="22"/>
        </w:rPr>
        <w:t>, дипл. правник</w:t>
      </w:r>
      <w:r w:rsidR="00D9129D" w:rsidRPr="00831593">
        <w:rPr>
          <w:b/>
          <w:noProof/>
          <w:sz w:val="22"/>
          <w:szCs w:val="22"/>
        </w:rPr>
        <w:cr/>
      </w:r>
    </w:p>
    <w:p w14:paraId="0DBBA280" w14:textId="77777777" w:rsidR="00D9129D" w:rsidRPr="00831593" w:rsidRDefault="00D9129D" w:rsidP="00831593">
      <w:pPr>
        <w:pStyle w:val="BodyText"/>
        <w:rPr>
          <w:noProof/>
          <w:sz w:val="22"/>
          <w:szCs w:val="22"/>
        </w:rPr>
      </w:pPr>
    </w:p>
    <w:p w14:paraId="7255CBDC" w14:textId="77777777" w:rsidR="00D9129D" w:rsidRPr="00831593" w:rsidRDefault="00D9129D" w:rsidP="00831593">
      <w:pPr>
        <w:jc w:val="both"/>
        <w:rPr>
          <w:noProof/>
          <w:color w:val="FF0000"/>
          <w:sz w:val="22"/>
          <w:szCs w:val="22"/>
          <w:lang w:val="sr-Latn-RS"/>
        </w:rPr>
      </w:pPr>
    </w:p>
    <w:sectPr w:rsidR="00D9129D" w:rsidRPr="00831593" w:rsidSect="00C5603A">
      <w:footerReference w:type="default" r:id="rId8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718C5" w14:textId="77777777" w:rsidR="00B50CDB" w:rsidRDefault="00B50CDB" w:rsidP="00A55AE0">
      <w:r>
        <w:separator/>
      </w:r>
    </w:p>
  </w:endnote>
  <w:endnote w:type="continuationSeparator" w:id="0">
    <w:p w14:paraId="6586528B" w14:textId="77777777" w:rsidR="00B50CDB" w:rsidRDefault="00B50CDB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719B13BF" w14:textId="77777777" w:rsidR="00A55AE0" w:rsidRDefault="004A5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E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517641" w14:textId="77777777" w:rsidR="00A55AE0" w:rsidRDefault="00A5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4CE12" w14:textId="77777777" w:rsidR="00B50CDB" w:rsidRDefault="00B50CDB" w:rsidP="00A55AE0">
      <w:r>
        <w:separator/>
      </w:r>
    </w:p>
  </w:footnote>
  <w:footnote w:type="continuationSeparator" w:id="0">
    <w:p w14:paraId="7E4EE8B3" w14:textId="77777777" w:rsidR="00B50CDB" w:rsidRDefault="00B50CDB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682C"/>
    <w:multiLevelType w:val="hybridMultilevel"/>
    <w:tmpl w:val="3CF00EDE"/>
    <w:lvl w:ilvl="0" w:tplc="546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5F0D"/>
    <w:multiLevelType w:val="hybridMultilevel"/>
    <w:tmpl w:val="B36CD772"/>
    <w:lvl w:ilvl="0" w:tplc="5D061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A136C"/>
    <w:multiLevelType w:val="hybridMultilevel"/>
    <w:tmpl w:val="2AC64024"/>
    <w:lvl w:ilvl="0" w:tplc="51160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2CF1"/>
    <w:multiLevelType w:val="hybridMultilevel"/>
    <w:tmpl w:val="EF18261A"/>
    <w:lvl w:ilvl="0" w:tplc="A97A4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A624B"/>
    <w:multiLevelType w:val="hybridMultilevel"/>
    <w:tmpl w:val="9C98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80C"/>
    <w:rsid w:val="00002E7D"/>
    <w:rsid w:val="00024B2C"/>
    <w:rsid w:val="0003337E"/>
    <w:rsid w:val="000500B3"/>
    <w:rsid w:val="00050290"/>
    <w:rsid w:val="000525C5"/>
    <w:rsid w:val="000770AE"/>
    <w:rsid w:val="0008004B"/>
    <w:rsid w:val="00085BFE"/>
    <w:rsid w:val="0008770E"/>
    <w:rsid w:val="00090C93"/>
    <w:rsid w:val="00090DF6"/>
    <w:rsid w:val="00096E0E"/>
    <w:rsid w:val="000A48F8"/>
    <w:rsid w:val="000A4D9E"/>
    <w:rsid w:val="000A5AEA"/>
    <w:rsid w:val="000D1B8A"/>
    <w:rsid w:val="000D5902"/>
    <w:rsid w:val="000E79E9"/>
    <w:rsid w:val="000F430A"/>
    <w:rsid w:val="00104A55"/>
    <w:rsid w:val="00124CFB"/>
    <w:rsid w:val="001370B7"/>
    <w:rsid w:val="00137A72"/>
    <w:rsid w:val="0014736C"/>
    <w:rsid w:val="0016200A"/>
    <w:rsid w:val="00167CBE"/>
    <w:rsid w:val="00176CE6"/>
    <w:rsid w:val="00194785"/>
    <w:rsid w:val="001A4C66"/>
    <w:rsid w:val="001A79BD"/>
    <w:rsid w:val="001B42CE"/>
    <w:rsid w:val="001B6E49"/>
    <w:rsid w:val="001C11C0"/>
    <w:rsid w:val="001C6148"/>
    <w:rsid w:val="001D1783"/>
    <w:rsid w:val="001F515A"/>
    <w:rsid w:val="0020592C"/>
    <w:rsid w:val="00221107"/>
    <w:rsid w:val="0022481C"/>
    <w:rsid w:val="00233AD7"/>
    <w:rsid w:val="00262E74"/>
    <w:rsid w:val="002823CC"/>
    <w:rsid w:val="002852E9"/>
    <w:rsid w:val="002E75EC"/>
    <w:rsid w:val="002F07D5"/>
    <w:rsid w:val="00305344"/>
    <w:rsid w:val="00313BF8"/>
    <w:rsid w:val="00315D2E"/>
    <w:rsid w:val="00317EB4"/>
    <w:rsid w:val="00320EE1"/>
    <w:rsid w:val="003212E9"/>
    <w:rsid w:val="00327267"/>
    <w:rsid w:val="003338A0"/>
    <w:rsid w:val="00340BCD"/>
    <w:rsid w:val="00356C22"/>
    <w:rsid w:val="00360173"/>
    <w:rsid w:val="003640FA"/>
    <w:rsid w:val="003704C3"/>
    <w:rsid w:val="0037772E"/>
    <w:rsid w:val="00377926"/>
    <w:rsid w:val="0038686B"/>
    <w:rsid w:val="00390343"/>
    <w:rsid w:val="00390FE7"/>
    <w:rsid w:val="003A5715"/>
    <w:rsid w:val="003B39FB"/>
    <w:rsid w:val="003F0366"/>
    <w:rsid w:val="003F3FF8"/>
    <w:rsid w:val="0040018E"/>
    <w:rsid w:val="00412775"/>
    <w:rsid w:val="004133F5"/>
    <w:rsid w:val="0043575D"/>
    <w:rsid w:val="004529F1"/>
    <w:rsid w:val="00461EB9"/>
    <w:rsid w:val="004749A6"/>
    <w:rsid w:val="00476EAF"/>
    <w:rsid w:val="00483B1E"/>
    <w:rsid w:val="0048443A"/>
    <w:rsid w:val="0048628B"/>
    <w:rsid w:val="0049295B"/>
    <w:rsid w:val="004A2D36"/>
    <w:rsid w:val="004A5DFD"/>
    <w:rsid w:val="004B218B"/>
    <w:rsid w:val="004B3CDF"/>
    <w:rsid w:val="004B47CB"/>
    <w:rsid w:val="004C5076"/>
    <w:rsid w:val="004C6FA7"/>
    <w:rsid w:val="004C7C6E"/>
    <w:rsid w:val="004D2DFA"/>
    <w:rsid w:val="004E59BC"/>
    <w:rsid w:val="0050049A"/>
    <w:rsid w:val="005037BC"/>
    <w:rsid w:val="00503BDD"/>
    <w:rsid w:val="00524B0F"/>
    <w:rsid w:val="005424A6"/>
    <w:rsid w:val="00552914"/>
    <w:rsid w:val="00553CFF"/>
    <w:rsid w:val="00573B68"/>
    <w:rsid w:val="00576427"/>
    <w:rsid w:val="00591884"/>
    <w:rsid w:val="005958EB"/>
    <w:rsid w:val="005B159F"/>
    <w:rsid w:val="005B2739"/>
    <w:rsid w:val="005B4CCD"/>
    <w:rsid w:val="005C2EF6"/>
    <w:rsid w:val="005E6F6F"/>
    <w:rsid w:val="005F5B3A"/>
    <w:rsid w:val="0060140E"/>
    <w:rsid w:val="00626B5F"/>
    <w:rsid w:val="00641B7F"/>
    <w:rsid w:val="0064270E"/>
    <w:rsid w:val="00642E3C"/>
    <w:rsid w:val="0064334B"/>
    <w:rsid w:val="006512EA"/>
    <w:rsid w:val="00653153"/>
    <w:rsid w:val="006577C1"/>
    <w:rsid w:val="00677F80"/>
    <w:rsid w:val="00680B33"/>
    <w:rsid w:val="00684D2B"/>
    <w:rsid w:val="006C5A62"/>
    <w:rsid w:val="006D282E"/>
    <w:rsid w:val="006D461A"/>
    <w:rsid w:val="006F374B"/>
    <w:rsid w:val="006F7E24"/>
    <w:rsid w:val="007002FD"/>
    <w:rsid w:val="00703ED6"/>
    <w:rsid w:val="007113D5"/>
    <w:rsid w:val="00726659"/>
    <w:rsid w:val="0073779F"/>
    <w:rsid w:val="00743C8E"/>
    <w:rsid w:val="00762053"/>
    <w:rsid w:val="00781EC3"/>
    <w:rsid w:val="00794922"/>
    <w:rsid w:val="007A7310"/>
    <w:rsid w:val="007B4E09"/>
    <w:rsid w:val="007D079E"/>
    <w:rsid w:val="007D10B3"/>
    <w:rsid w:val="007D371F"/>
    <w:rsid w:val="007E5328"/>
    <w:rsid w:val="007E7775"/>
    <w:rsid w:val="007F3837"/>
    <w:rsid w:val="008224B7"/>
    <w:rsid w:val="00822D0A"/>
    <w:rsid w:val="00827619"/>
    <w:rsid w:val="00831593"/>
    <w:rsid w:val="008455B8"/>
    <w:rsid w:val="008560FE"/>
    <w:rsid w:val="008621C6"/>
    <w:rsid w:val="00863603"/>
    <w:rsid w:val="00865AA9"/>
    <w:rsid w:val="00883D38"/>
    <w:rsid w:val="008A0F6F"/>
    <w:rsid w:val="008B0599"/>
    <w:rsid w:val="008B3AC7"/>
    <w:rsid w:val="008C690D"/>
    <w:rsid w:val="008E1827"/>
    <w:rsid w:val="008E4361"/>
    <w:rsid w:val="008F1773"/>
    <w:rsid w:val="00907F7E"/>
    <w:rsid w:val="0092263A"/>
    <w:rsid w:val="00944D67"/>
    <w:rsid w:val="00945D12"/>
    <w:rsid w:val="00953DBD"/>
    <w:rsid w:val="0096121A"/>
    <w:rsid w:val="00965EA5"/>
    <w:rsid w:val="00970A9F"/>
    <w:rsid w:val="00972DEB"/>
    <w:rsid w:val="00983CAD"/>
    <w:rsid w:val="00990F15"/>
    <w:rsid w:val="00993A89"/>
    <w:rsid w:val="009E1467"/>
    <w:rsid w:val="009E565F"/>
    <w:rsid w:val="009F31FF"/>
    <w:rsid w:val="009F3574"/>
    <w:rsid w:val="009F4A8B"/>
    <w:rsid w:val="00A14897"/>
    <w:rsid w:val="00A15BCF"/>
    <w:rsid w:val="00A17C03"/>
    <w:rsid w:val="00A30E48"/>
    <w:rsid w:val="00A3269D"/>
    <w:rsid w:val="00A36D24"/>
    <w:rsid w:val="00A42A84"/>
    <w:rsid w:val="00A55AE0"/>
    <w:rsid w:val="00A6181F"/>
    <w:rsid w:val="00A66EE1"/>
    <w:rsid w:val="00A70CCE"/>
    <w:rsid w:val="00A87A57"/>
    <w:rsid w:val="00AB4EC1"/>
    <w:rsid w:val="00AB5AD2"/>
    <w:rsid w:val="00AC58E7"/>
    <w:rsid w:val="00AF26AB"/>
    <w:rsid w:val="00B01386"/>
    <w:rsid w:val="00B12D7B"/>
    <w:rsid w:val="00B15F2C"/>
    <w:rsid w:val="00B364C1"/>
    <w:rsid w:val="00B50CDB"/>
    <w:rsid w:val="00B51B9E"/>
    <w:rsid w:val="00B6041C"/>
    <w:rsid w:val="00B61BF6"/>
    <w:rsid w:val="00B75618"/>
    <w:rsid w:val="00B92573"/>
    <w:rsid w:val="00BB49BF"/>
    <w:rsid w:val="00BD309E"/>
    <w:rsid w:val="00BD40D8"/>
    <w:rsid w:val="00BE1398"/>
    <w:rsid w:val="00BE3F1D"/>
    <w:rsid w:val="00BF3657"/>
    <w:rsid w:val="00BF3DCF"/>
    <w:rsid w:val="00C0552A"/>
    <w:rsid w:val="00C35411"/>
    <w:rsid w:val="00C42984"/>
    <w:rsid w:val="00C5603A"/>
    <w:rsid w:val="00C77B63"/>
    <w:rsid w:val="00C81916"/>
    <w:rsid w:val="00C96A8C"/>
    <w:rsid w:val="00CA7C6A"/>
    <w:rsid w:val="00CB6DDC"/>
    <w:rsid w:val="00CC71E0"/>
    <w:rsid w:val="00CC7EDE"/>
    <w:rsid w:val="00CF055A"/>
    <w:rsid w:val="00CF7106"/>
    <w:rsid w:val="00D04303"/>
    <w:rsid w:val="00D07911"/>
    <w:rsid w:val="00D119B3"/>
    <w:rsid w:val="00D150D4"/>
    <w:rsid w:val="00D24F6C"/>
    <w:rsid w:val="00D36B47"/>
    <w:rsid w:val="00D42258"/>
    <w:rsid w:val="00D44E92"/>
    <w:rsid w:val="00D4596F"/>
    <w:rsid w:val="00D9129D"/>
    <w:rsid w:val="00DB1C8E"/>
    <w:rsid w:val="00DD528E"/>
    <w:rsid w:val="00DF4844"/>
    <w:rsid w:val="00E0109C"/>
    <w:rsid w:val="00E2642F"/>
    <w:rsid w:val="00E32588"/>
    <w:rsid w:val="00E32F15"/>
    <w:rsid w:val="00E35F04"/>
    <w:rsid w:val="00E42E30"/>
    <w:rsid w:val="00E44586"/>
    <w:rsid w:val="00E55A43"/>
    <w:rsid w:val="00E73E34"/>
    <w:rsid w:val="00E77AFA"/>
    <w:rsid w:val="00E85A92"/>
    <w:rsid w:val="00E9339C"/>
    <w:rsid w:val="00EB2B48"/>
    <w:rsid w:val="00EB4AE3"/>
    <w:rsid w:val="00EE1E4E"/>
    <w:rsid w:val="00EE22D2"/>
    <w:rsid w:val="00F257BD"/>
    <w:rsid w:val="00F268DE"/>
    <w:rsid w:val="00F30F38"/>
    <w:rsid w:val="00F331D2"/>
    <w:rsid w:val="00F3514E"/>
    <w:rsid w:val="00F409B5"/>
    <w:rsid w:val="00F4395A"/>
    <w:rsid w:val="00F56ED9"/>
    <w:rsid w:val="00F57D88"/>
    <w:rsid w:val="00F635E8"/>
    <w:rsid w:val="00F63667"/>
    <w:rsid w:val="00F667D3"/>
    <w:rsid w:val="00F66914"/>
    <w:rsid w:val="00F75C9B"/>
    <w:rsid w:val="00F761F3"/>
    <w:rsid w:val="00FB5AD1"/>
    <w:rsid w:val="00FC1A0E"/>
    <w:rsid w:val="00FD05BD"/>
    <w:rsid w:val="00FD6F5F"/>
    <w:rsid w:val="00FE0BEF"/>
    <w:rsid w:val="00FE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E63D"/>
  <w15:docId w15:val="{0BBEDA80-59C7-4903-820E-3DC35944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99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B32B-B9D3-455F-AB0C-C039A44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8</cp:revision>
  <cp:lastPrinted>2025-12-29T11:16:00Z</cp:lastPrinted>
  <dcterms:created xsi:type="dcterms:W3CDTF">2025-12-26T08:29:00Z</dcterms:created>
  <dcterms:modified xsi:type="dcterms:W3CDTF">2025-12-30T07:54:00Z</dcterms:modified>
</cp:coreProperties>
</file>