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2431FA90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D60431">
              <w:rPr>
                <w:rFonts w:eastAsia="Times New Roman" w:cstheme="minorHAnsi"/>
                <w:kern w:val="0"/>
                <w:lang w:val="sr-Cyrl-RS"/>
              </w:rPr>
              <w:t>9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2C2B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D6043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8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D6043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Архивар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2C2BD3">
              <w:rPr>
                <w:rFonts w:ascii="Times New Roman" w:hAnsi="Times New Roman" w:cs="Times New Roman"/>
                <w:lang w:val="sr-Cyrl-RS"/>
              </w:rPr>
              <w:t xml:space="preserve">општу управу – Одсек за послове </w:t>
            </w:r>
            <w:r w:rsidR="00D60431">
              <w:rPr>
                <w:rFonts w:ascii="Times New Roman" w:hAnsi="Times New Roman" w:cs="Times New Roman"/>
                <w:lang w:val="sr-Cyrl-RS"/>
              </w:rPr>
              <w:t>архиве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998426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C2BD3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D60431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2025-01-15T07:41:00Z</dcterms:created>
  <dcterms:modified xsi:type="dcterms:W3CDTF">2025-01-15T07:41:00Z</dcterms:modified>
</cp:coreProperties>
</file>