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E45A4A" w:rsidRPr="00E45A4A" w14:paraId="794329A3" w14:textId="77777777" w:rsidTr="00E45A4A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C1BCC" w14:textId="77777777" w:rsidR="00E45A4A" w:rsidRPr="00E45A4A" w:rsidRDefault="00E45A4A" w:rsidP="00E45A4A">
            <w:pPr>
              <w:spacing w:after="0" w:line="240" w:lineRule="auto"/>
              <w:rPr>
                <w:rFonts w:ascii="Arial" w:eastAsia="Times New Roman" w:hAnsi="Arial" w:cs="Arial"/>
                <w:color w:val="2C79B3"/>
                <w:sz w:val="27"/>
                <w:szCs w:val="27"/>
              </w:rPr>
            </w:pPr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 xml:space="preserve">20. - 26. </w:t>
            </w:r>
            <w:proofErr w:type="spellStart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>јануар</w:t>
            </w:r>
            <w:proofErr w:type="spellEnd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 xml:space="preserve"> 2025. </w:t>
            </w:r>
            <w:proofErr w:type="spellStart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>године</w:t>
            </w:r>
            <w:proofErr w:type="spellEnd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 xml:space="preserve"> - </w:t>
            </w:r>
            <w:proofErr w:type="spellStart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>Европска</w:t>
            </w:r>
            <w:proofErr w:type="spellEnd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>недеља</w:t>
            </w:r>
            <w:proofErr w:type="spellEnd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>превенције</w:t>
            </w:r>
            <w:proofErr w:type="spellEnd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>рака</w:t>
            </w:r>
            <w:proofErr w:type="spellEnd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>грлића</w:t>
            </w:r>
            <w:proofErr w:type="spellEnd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2C79B3"/>
                <w:sz w:val="27"/>
                <w:szCs w:val="27"/>
              </w:rPr>
              <w:t>материце</w:t>
            </w:r>
            <w:proofErr w:type="spellEnd"/>
          </w:p>
        </w:tc>
      </w:tr>
    </w:tbl>
    <w:p w14:paraId="20A14BD3" w14:textId="77777777" w:rsidR="00E45A4A" w:rsidRPr="00E45A4A" w:rsidRDefault="00E45A4A" w:rsidP="00E45A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E45A4A" w:rsidRPr="00E45A4A" w14:paraId="3AFABB61" w14:textId="77777777" w:rsidTr="00E45A4A">
        <w:tc>
          <w:tcPr>
            <w:tcW w:w="0" w:type="auto"/>
            <w:shd w:val="clear" w:color="auto" w:fill="FFFFFF"/>
            <w:hideMark/>
          </w:tcPr>
          <w:p w14:paraId="66E6AFFF" w14:textId="77777777" w:rsidR="00E45A4A" w:rsidRPr="00E45A4A" w:rsidRDefault="00E45A4A" w:rsidP="00E45A4A">
            <w:pPr>
              <w:spacing w:after="0" w:line="240" w:lineRule="auto"/>
              <w:rPr>
                <w:rFonts w:ascii="Arial" w:eastAsia="Times New Roman" w:hAnsi="Arial" w:cs="Arial"/>
                <w:color w:val="858783"/>
                <w:sz w:val="17"/>
                <w:szCs w:val="17"/>
              </w:rPr>
            </w:pPr>
            <w:proofErr w:type="spellStart"/>
            <w:r w:rsidRPr="00E45A4A">
              <w:rPr>
                <w:rFonts w:ascii="Arial" w:eastAsia="Times New Roman" w:hAnsi="Arial" w:cs="Arial"/>
                <w:color w:val="858783"/>
                <w:sz w:val="17"/>
                <w:szCs w:val="17"/>
              </w:rPr>
              <w:t>уторак</w:t>
            </w:r>
            <w:proofErr w:type="spellEnd"/>
            <w:r w:rsidRPr="00E45A4A">
              <w:rPr>
                <w:rFonts w:ascii="Arial" w:eastAsia="Times New Roman" w:hAnsi="Arial" w:cs="Arial"/>
                <w:color w:val="858783"/>
                <w:sz w:val="17"/>
                <w:szCs w:val="17"/>
              </w:rPr>
              <w:t xml:space="preserve">, 14 </w:t>
            </w:r>
            <w:proofErr w:type="spellStart"/>
            <w:r w:rsidRPr="00E45A4A">
              <w:rPr>
                <w:rFonts w:ascii="Arial" w:eastAsia="Times New Roman" w:hAnsi="Arial" w:cs="Arial"/>
                <w:color w:val="858783"/>
                <w:sz w:val="17"/>
                <w:szCs w:val="17"/>
              </w:rPr>
              <w:t>јануар</w:t>
            </w:r>
            <w:proofErr w:type="spellEnd"/>
            <w:r w:rsidRPr="00E45A4A">
              <w:rPr>
                <w:rFonts w:ascii="Arial" w:eastAsia="Times New Roman" w:hAnsi="Arial" w:cs="Arial"/>
                <w:color w:val="858783"/>
                <w:sz w:val="17"/>
                <w:szCs w:val="17"/>
              </w:rPr>
              <w:t xml:space="preserve"> 2025 10:07</w:t>
            </w:r>
          </w:p>
        </w:tc>
      </w:tr>
      <w:tr w:rsidR="00E45A4A" w:rsidRPr="00E45A4A" w14:paraId="7313ECC8" w14:textId="77777777" w:rsidTr="00E45A4A">
        <w:tc>
          <w:tcPr>
            <w:tcW w:w="0" w:type="auto"/>
            <w:shd w:val="clear" w:color="auto" w:fill="FFFFFF"/>
            <w:hideMark/>
          </w:tcPr>
          <w:p w14:paraId="3FF347BD" w14:textId="77777777" w:rsidR="00E45A4A" w:rsidRPr="00E45A4A" w:rsidRDefault="00E45A4A" w:rsidP="00E45A4A">
            <w:pPr>
              <w:spacing w:before="150" w:after="150" w:line="240" w:lineRule="auto"/>
              <w:rPr>
                <w:rFonts w:ascii="Arial" w:eastAsia="Times New Roman" w:hAnsi="Arial" w:cs="Arial"/>
                <w:color w:val="515756"/>
                <w:sz w:val="18"/>
                <w:szCs w:val="18"/>
              </w:rPr>
            </w:pPr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У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периоду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од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20.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26.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јануара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2025 у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нашој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земљи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ће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деветнаести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пут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заредом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бити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обележена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Европска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недеља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превенције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рака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грлића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материце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.</w:t>
            </w:r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br/>
            </w:r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br/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Циљ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овогодишње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кампање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женама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пренесе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порука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рак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грлића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материце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озбиљна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болест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која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адекватним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мерама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превенције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и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правовременим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откривањем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може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спречити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или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успешно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лечити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.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Рак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грлића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материце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  у</w:t>
            </w:r>
            <w:proofErr w:type="gram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нашој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средини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већ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дуги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низ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година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представља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један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од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водећих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узрока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обољевања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и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умирања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жена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што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додатно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истиче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значај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интезивирања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активности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којима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пажња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жена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усмерава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само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могућност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већ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и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неопходност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коришћења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доступних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мера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превенције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.</w:t>
            </w:r>
          </w:p>
        </w:tc>
      </w:tr>
    </w:tbl>
    <w:p w14:paraId="56E1DFA0" w14:textId="5DA8D686" w:rsidR="00F66C29" w:rsidRDefault="00F66C29"/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E45A4A" w:rsidRPr="00E45A4A" w14:paraId="4F3FE89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E228B" w14:textId="77777777" w:rsidR="00E45A4A" w:rsidRPr="00E45A4A" w:rsidRDefault="00E45A4A" w:rsidP="00E4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</w:pPr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 xml:space="preserve">20. - 26. </w:t>
            </w:r>
            <w:proofErr w:type="spellStart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>јануар</w:t>
            </w:r>
            <w:proofErr w:type="spellEnd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 xml:space="preserve"> 2025. </w:t>
            </w:r>
            <w:proofErr w:type="spellStart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>године</w:t>
            </w:r>
            <w:proofErr w:type="spellEnd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 xml:space="preserve"> - </w:t>
            </w:r>
            <w:proofErr w:type="spellStart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>Европска</w:t>
            </w:r>
            <w:proofErr w:type="spellEnd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>недеља</w:t>
            </w:r>
            <w:proofErr w:type="spellEnd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>превенције</w:t>
            </w:r>
            <w:proofErr w:type="spellEnd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>рака</w:t>
            </w:r>
            <w:proofErr w:type="spellEnd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>грлића</w:t>
            </w:r>
            <w:proofErr w:type="spellEnd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 xml:space="preserve"> </w:t>
            </w:r>
            <w:proofErr w:type="spellStart"/>
            <w:r w:rsidRPr="00E45A4A">
              <w:rPr>
                <w:rFonts w:ascii="Times New Roman" w:eastAsia="Times New Roman" w:hAnsi="Times New Roman" w:cs="Times New Roman"/>
                <w:color w:val="2C79B3"/>
                <w:sz w:val="27"/>
                <w:szCs w:val="27"/>
              </w:rPr>
              <w:t>материце</w:t>
            </w:r>
            <w:proofErr w:type="spellEnd"/>
          </w:p>
        </w:tc>
      </w:tr>
    </w:tbl>
    <w:p w14:paraId="61C9D3BF" w14:textId="77777777" w:rsidR="00E45A4A" w:rsidRPr="00E45A4A" w:rsidRDefault="00E45A4A" w:rsidP="00E45A4A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E45A4A" w:rsidRPr="00E45A4A" w14:paraId="596DBF4E" w14:textId="77777777">
        <w:tc>
          <w:tcPr>
            <w:tcW w:w="0" w:type="auto"/>
            <w:shd w:val="clear" w:color="auto" w:fill="FFFFFF"/>
            <w:hideMark/>
          </w:tcPr>
          <w:p w14:paraId="16CD34C2" w14:textId="77777777" w:rsidR="00E45A4A" w:rsidRPr="00E45A4A" w:rsidRDefault="00E45A4A" w:rsidP="00E45A4A">
            <w:pPr>
              <w:spacing w:after="0" w:line="240" w:lineRule="auto"/>
              <w:rPr>
                <w:rFonts w:ascii="Arial" w:eastAsia="Times New Roman" w:hAnsi="Arial" w:cs="Arial"/>
                <w:color w:val="858783"/>
                <w:sz w:val="17"/>
                <w:szCs w:val="17"/>
              </w:rPr>
            </w:pPr>
            <w:proofErr w:type="spellStart"/>
            <w:r w:rsidRPr="00E45A4A">
              <w:rPr>
                <w:rFonts w:ascii="Arial" w:eastAsia="Times New Roman" w:hAnsi="Arial" w:cs="Arial"/>
                <w:color w:val="858783"/>
                <w:sz w:val="17"/>
                <w:szCs w:val="17"/>
              </w:rPr>
              <w:t>уторак</w:t>
            </w:r>
            <w:proofErr w:type="spellEnd"/>
            <w:r w:rsidRPr="00E45A4A">
              <w:rPr>
                <w:rFonts w:ascii="Arial" w:eastAsia="Times New Roman" w:hAnsi="Arial" w:cs="Arial"/>
                <w:color w:val="858783"/>
                <w:sz w:val="17"/>
                <w:szCs w:val="17"/>
              </w:rPr>
              <w:t xml:space="preserve">, 14 </w:t>
            </w:r>
            <w:proofErr w:type="spellStart"/>
            <w:r w:rsidRPr="00E45A4A">
              <w:rPr>
                <w:rFonts w:ascii="Arial" w:eastAsia="Times New Roman" w:hAnsi="Arial" w:cs="Arial"/>
                <w:color w:val="858783"/>
                <w:sz w:val="17"/>
                <w:szCs w:val="17"/>
              </w:rPr>
              <w:t>јануар</w:t>
            </w:r>
            <w:proofErr w:type="spellEnd"/>
            <w:r w:rsidRPr="00E45A4A">
              <w:rPr>
                <w:rFonts w:ascii="Arial" w:eastAsia="Times New Roman" w:hAnsi="Arial" w:cs="Arial"/>
                <w:color w:val="858783"/>
                <w:sz w:val="17"/>
                <w:szCs w:val="17"/>
              </w:rPr>
              <w:t xml:space="preserve"> 2025 10:07</w:t>
            </w:r>
          </w:p>
        </w:tc>
      </w:tr>
      <w:tr w:rsidR="00E45A4A" w:rsidRPr="00E45A4A" w14:paraId="3BCCFF11" w14:textId="77777777">
        <w:tc>
          <w:tcPr>
            <w:tcW w:w="0" w:type="auto"/>
            <w:shd w:val="clear" w:color="auto" w:fill="FFFFFF"/>
            <w:hideMark/>
          </w:tcPr>
          <w:p w14:paraId="62510274" w14:textId="77777777" w:rsidR="00E45A4A" w:rsidRPr="00E45A4A" w:rsidRDefault="00E45A4A" w:rsidP="00E45A4A">
            <w:pPr>
              <w:spacing w:before="150" w:after="150" w:line="240" w:lineRule="auto"/>
              <w:rPr>
                <w:rFonts w:ascii="Arial" w:eastAsia="Times New Roman" w:hAnsi="Arial" w:cs="Arial"/>
                <w:color w:val="515756"/>
                <w:sz w:val="18"/>
                <w:szCs w:val="18"/>
              </w:rPr>
            </w:pPr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У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периоду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од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20.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26.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јануара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2025 у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нашој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земљи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ће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деветнаести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пут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заредом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бити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обележена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Европска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недеља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превенције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рака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грлића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материце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.</w:t>
            </w:r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br/>
            </w:r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br/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Циљ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овогодишње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кампање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женама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пренесе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порука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рак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грлића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материце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озбиљна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болест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која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адекватним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мерама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превенције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и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правовременим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откривањем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може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спречити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или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успешно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лечити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.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Рак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грлића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материце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  у</w:t>
            </w:r>
            <w:proofErr w:type="gram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нашој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средини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већ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дуги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низ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година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представља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један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од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водећих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узрока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обољевања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и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умирања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жена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што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додатно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истиче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значај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интезивирања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активности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којима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пажња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жена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усмерава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само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могућност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већ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и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неопходност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коришћења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доступних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мера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превенције</w:t>
            </w:r>
            <w:proofErr w:type="spellEnd"/>
            <w:r w:rsidRPr="00E45A4A">
              <w:rPr>
                <w:rFonts w:ascii="Arial" w:eastAsia="Times New Roman" w:hAnsi="Arial" w:cs="Arial"/>
                <w:color w:val="515756"/>
                <w:sz w:val="18"/>
                <w:szCs w:val="18"/>
              </w:rPr>
              <w:t>.</w:t>
            </w:r>
          </w:p>
          <w:p w14:paraId="58D8044A" w14:textId="77777777" w:rsidR="00E45A4A" w:rsidRPr="00E45A4A" w:rsidRDefault="00E45A4A" w:rsidP="00E45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756"/>
                <w:sz w:val="18"/>
                <w:szCs w:val="18"/>
              </w:rPr>
            </w:pPr>
            <w:r w:rsidRPr="00E45A4A">
              <w:rPr>
                <w:rFonts w:ascii="Arial" w:eastAsia="Times New Roman" w:hAnsi="Arial" w:cs="Arial"/>
                <w:noProof/>
                <w:color w:val="515756"/>
                <w:sz w:val="18"/>
                <w:szCs w:val="18"/>
              </w:rPr>
              <w:drawing>
                <wp:inline distT="0" distB="0" distL="0" distR="0" wp14:anchorId="4261F83B" wp14:editId="437CCD18">
                  <wp:extent cx="2857500" cy="400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97727" w14:textId="77777777" w:rsidR="00E45A4A" w:rsidRPr="00E45A4A" w:rsidRDefault="00E45A4A" w:rsidP="00E45A4A">
            <w:pPr>
              <w:spacing w:before="150" w:after="150" w:line="240" w:lineRule="auto"/>
              <w:rPr>
                <w:rFonts w:ascii="Arial" w:eastAsia="Times New Roman" w:hAnsi="Arial" w:cs="Arial"/>
                <w:color w:val="515756"/>
                <w:sz w:val="18"/>
                <w:szCs w:val="18"/>
              </w:rPr>
            </w:pP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lastRenderedPageBreak/>
              <w:t>Дом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здравља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"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Вождовац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"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обележиће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Европску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недељу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превенције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рака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грлића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материце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организовањем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едукативно-промотивних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активности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од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20.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до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26.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јануара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у: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br/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br/>
              <w:t>•    "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Кутку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здравља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",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ул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.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Устаничка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16 /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Дом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здравља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„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Вождовац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“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централни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објекат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од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07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  <w:vertAlign w:val="superscript"/>
              </w:rPr>
              <w:t>30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до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09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  <w:vertAlign w:val="superscript"/>
              </w:rPr>
              <w:t>30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часова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 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br/>
              <w:t>•    "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Кутку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здравља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",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ул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.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Булевар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ЈНА 86 /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Здравствена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станица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 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Јајинци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од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07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  <w:vertAlign w:val="superscript"/>
              </w:rPr>
              <w:t>30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до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09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  <w:vertAlign w:val="superscript"/>
              </w:rPr>
              <w:t>30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часова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 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br/>
              <w:t xml:space="preserve">•    У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Месној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заједници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"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Милункa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Савић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",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ул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.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Ванђела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Томе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5, у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четвртак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23.01.2025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од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09ч - 10ч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одржаће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се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креативна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радионица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"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Рак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глића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материце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–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рак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који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се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може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спречити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“.</w:t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br/>
            </w:r>
            <w:r w:rsidRPr="00E45A4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br/>
            </w:r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•   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Заказивање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превентивних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прегледа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у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периоду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од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08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до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19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часова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на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телефон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011/3080533; mail: </w:t>
            </w:r>
            <w:hyperlink r:id="rId5" w:history="1">
              <w:r w:rsidRPr="00E45A4A">
                <w:rPr>
                  <w:rFonts w:ascii="Arial" w:eastAsia="Times New Roman" w:hAnsi="Arial" w:cs="Arial"/>
                  <w:b/>
                  <w:bCs/>
                  <w:color w:val="2C79B3"/>
                  <w:sz w:val="18"/>
                  <w:szCs w:val="18"/>
                  <w:u w:val="single"/>
                </w:rPr>
                <w:t>zakazivanje@dzvozdovac.rs</w:t>
              </w:r>
            </w:hyperlink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br/>
            </w:r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br/>
              <w:t xml:space="preserve">•   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Здравствена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трибина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"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Значај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редовних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контролних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прегледа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“,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спец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.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др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Јулијана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Бановац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,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специјалиста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гинекологије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и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акушерства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- 22.01.2025.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године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у 11.55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часова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("у 5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до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12"),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сала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на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3.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спрату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ул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.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Устаничка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16 /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Дом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здравља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„</w:t>
            </w:r>
            <w:proofErr w:type="spellStart"/>
            <w:proofErr w:type="gram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Вождовац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“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централни</w:t>
            </w:r>
            <w:proofErr w:type="spellEnd"/>
            <w:proofErr w:type="gram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 xml:space="preserve"> </w:t>
            </w:r>
            <w:proofErr w:type="spellStart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објекат</w:t>
            </w:r>
            <w:proofErr w:type="spellEnd"/>
            <w:r w:rsidRPr="00E45A4A">
              <w:rPr>
                <w:rFonts w:ascii="Arial" w:eastAsia="Times New Roman" w:hAnsi="Arial" w:cs="Arial"/>
                <w:b/>
                <w:bCs/>
                <w:color w:val="C71585"/>
                <w:sz w:val="18"/>
                <w:szCs w:val="18"/>
              </w:rPr>
              <w:t>.</w:t>
            </w:r>
          </w:p>
        </w:tc>
      </w:tr>
    </w:tbl>
    <w:p w14:paraId="313AA913" w14:textId="77777777" w:rsidR="00E45A4A" w:rsidRDefault="00E45A4A"/>
    <w:sectPr w:rsidR="00E4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4A"/>
    <w:rsid w:val="00E45A4A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2BE9"/>
  <w15:chartTrackingRefBased/>
  <w15:docId w15:val="{AA7CE49F-603C-4A49-B6BD-064F876F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azivanje@dzvozdova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Antonijević</dc:creator>
  <cp:keywords/>
  <dc:description/>
  <cp:lastModifiedBy>Bojana Antonijević</cp:lastModifiedBy>
  <cp:revision>1</cp:revision>
  <dcterms:created xsi:type="dcterms:W3CDTF">2025-01-15T08:04:00Z</dcterms:created>
  <dcterms:modified xsi:type="dcterms:W3CDTF">2025-01-15T08:08:00Z</dcterms:modified>
</cp:coreProperties>
</file>