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951B" w14:textId="6272C18F" w:rsidR="005008CF" w:rsidRPr="0073009D" w:rsidRDefault="003C6AC8" w:rsidP="005008CF">
            <w:pPr>
              <w:jc w:val="both"/>
              <w:rPr>
                <w:b/>
                <w:bCs/>
                <w:lang w:val="sr-Cyrl-CS"/>
              </w:rPr>
            </w:pPr>
            <w:proofErr w:type="spellStart"/>
            <w:r w:rsidRPr="005008CF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5008CF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5008CF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 </w:t>
            </w:r>
            <w:r w:rsidR="0073009D">
              <w:rPr>
                <w:rFonts w:eastAsia="Times New Roman" w:cstheme="minorHAnsi"/>
                <w:kern w:val="0"/>
                <w:lang w:val="sr-Cyrl-RS"/>
              </w:rPr>
              <w:t>2</w:t>
            </w:r>
            <w:r w:rsidR="00BE4847" w:rsidRPr="005008CF">
              <w:rPr>
                <w:rFonts w:eastAsia="Times New Roman" w:cstheme="minorHAnsi"/>
                <w:kern w:val="0"/>
                <w:lang w:val="sr-Cyrl-RS"/>
              </w:rPr>
              <w:t xml:space="preserve">. </w:t>
            </w:r>
            <w:r w:rsidR="005008CF" w:rsidRPr="0073009D">
              <w:rPr>
                <w:b/>
                <w:bCs/>
                <w:noProof/>
                <w:lang w:val="sr-Cyrl-RS"/>
              </w:rPr>
              <w:t>„</w:t>
            </w:r>
            <w:r w:rsidR="0073009D">
              <w:rPr>
                <w:b/>
                <w:bCs/>
                <w:noProof/>
                <w:lang w:val="sr-Cyrl-RS"/>
              </w:rPr>
              <w:t>41</w:t>
            </w:r>
            <w:r w:rsidR="005008CF" w:rsidRPr="0073009D">
              <w:rPr>
                <w:b/>
                <w:bCs/>
                <w:noProof/>
                <w:lang w:val="sr-Cyrl-RS"/>
              </w:rPr>
              <w:t>“,</w:t>
            </w:r>
            <w:r w:rsidR="005008CF" w:rsidRPr="0073009D">
              <w:rPr>
                <w:noProof/>
                <w:lang w:val="sr-Cyrl-RS"/>
              </w:rPr>
              <w:t xml:space="preserve"> </w:t>
            </w:r>
            <w:r w:rsidR="0073009D">
              <w:rPr>
                <w:b/>
                <w:bCs/>
                <w:noProof/>
                <w:lang w:val="sr-Cyrl-RS"/>
              </w:rPr>
              <w:t>Послови обрачуна зарада, накнада и статистике,</w:t>
            </w:r>
          </w:p>
          <w:p w14:paraId="52BFEE21" w14:textId="2016F265" w:rsidR="005008CF" w:rsidRPr="005008CF" w:rsidRDefault="005008CF" w:rsidP="005008CF">
            <w:pPr>
              <w:jc w:val="both"/>
              <w:rPr>
                <w:b/>
                <w:bCs/>
                <w:lang w:val="sr-Cyrl-CS"/>
              </w:rPr>
            </w:pPr>
            <w:r w:rsidRPr="005008CF">
              <w:rPr>
                <w:b/>
                <w:lang w:val="sr-Cyrl-CS"/>
              </w:rPr>
              <w:t xml:space="preserve">у </w:t>
            </w:r>
            <w:r w:rsidR="0073009D">
              <w:rPr>
                <w:b/>
                <w:lang w:val="sr-Cyrl-CS"/>
              </w:rPr>
              <w:t>Одељењу за буџет, инвестиције, привреду и финансије – Одсек за трезор</w:t>
            </w:r>
          </w:p>
          <w:p w14:paraId="683ED9CA" w14:textId="281F4D38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4E00C980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669DC7A4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73009D">
              <w:rPr>
                <w:rFonts w:cstheme="minorHAnsi"/>
                <w:b/>
                <w:lang w:val="sr-Cyrl-RS" w:eastAsia="ar-SA"/>
              </w:rPr>
              <w:t>виши референт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lastRenderedPageBreak/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C3616"/>
    <w:rsid w:val="001C4940"/>
    <w:rsid w:val="00244A05"/>
    <w:rsid w:val="002E6AAD"/>
    <w:rsid w:val="003C6AC8"/>
    <w:rsid w:val="004F0446"/>
    <w:rsid w:val="004F7B7C"/>
    <w:rsid w:val="005008CF"/>
    <w:rsid w:val="00647EFD"/>
    <w:rsid w:val="00662F2B"/>
    <w:rsid w:val="006F563E"/>
    <w:rsid w:val="0073009D"/>
    <w:rsid w:val="0080227F"/>
    <w:rsid w:val="00991C56"/>
    <w:rsid w:val="009F1527"/>
    <w:rsid w:val="00AA2FB4"/>
    <w:rsid w:val="00BE4847"/>
    <w:rsid w:val="00C145D3"/>
    <w:rsid w:val="00C244A7"/>
    <w:rsid w:val="00C47776"/>
    <w:rsid w:val="00C74566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Susic</dc:creator>
  <cp:lastModifiedBy>Marko Fatić</cp:lastModifiedBy>
  <cp:revision>2</cp:revision>
  <cp:lastPrinted>2024-01-10T09:44:00Z</cp:lastPrinted>
  <dcterms:created xsi:type="dcterms:W3CDTF">2024-12-25T13:04:00Z</dcterms:created>
  <dcterms:modified xsi:type="dcterms:W3CDTF">2024-12-25T13:04:00Z</dcterms:modified>
</cp:coreProperties>
</file>