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8C620" w14:textId="77777777" w:rsidR="00E859FB" w:rsidRPr="007A68BB" w:rsidRDefault="00E859FB" w:rsidP="007B7255">
      <w:pPr>
        <w:spacing w:after="0" w:line="240" w:lineRule="auto"/>
        <w:jc w:val="both"/>
        <w:rPr>
          <w:rFonts w:ascii="Times New Roman" w:hAnsi="Times New Roman" w:cs="Times New Roman"/>
          <w:b/>
          <w:noProof/>
        </w:rPr>
      </w:pPr>
      <w:r w:rsidRPr="007A68BB">
        <w:rPr>
          <w:rFonts w:ascii="Times New Roman" w:hAnsi="Times New Roman" w:cs="Times New Roman"/>
          <w:b/>
          <w:noProof/>
        </w:rPr>
        <w:t>РЕПУБЛИКА СРБИЈА</w:t>
      </w:r>
      <w:r w:rsidRPr="007A68BB">
        <w:rPr>
          <w:rFonts w:ascii="Times New Roman" w:hAnsi="Times New Roman" w:cs="Times New Roman"/>
          <w:b/>
          <w:noProof/>
        </w:rPr>
        <w:cr/>
        <w:t>ГРАД БЕОГРАД</w:t>
      </w:r>
    </w:p>
    <w:p w14:paraId="09C86EDA" w14:textId="58DC39F8" w:rsidR="00E859FB" w:rsidRPr="007A68BB" w:rsidRDefault="00E859FB" w:rsidP="007B7255">
      <w:pPr>
        <w:spacing w:after="0" w:line="240" w:lineRule="auto"/>
        <w:jc w:val="both"/>
        <w:rPr>
          <w:rFonts w:ascii="Times New Roman" w:hAnsi="Times New Roman" w:cs="Times New Roman"/>
          <w:b/>
          <w:noProof/>
        </w:rPr>
      </w:pPr>
      <w:r w:rsidRPr="007A68BB">
        <w:rPr>
          <w:rFonts w:ascii="Times New Roman" w:hAnsi="Times New Roman" w:cs="Times New Roman"/>
          <w:b/>
          <w:noProof/>
        </w:rPr>
        <w:t>ГРАДСКА ОПШТИНА ВОЖДОВАЦ</w:t>
      </w:r>
    </w:p>
    <w:p w14:paraId="69514742" w14:textId="77777777" w:rsidR="00E859FB" w:rsidRPr="007A68BB" w:rsidRDefault="00E859FB" w:rsidP="007B7255">
      <w:pPr>
        <w:spacing w:after="0" w:line="240" w:lineRule="auto"/>
        <w:jc w:val="both"/>
        <w:rPr>
          <w:rFonts w:ascii="Times New Roman" w:hAnsi="Times New Roman" w:cs="Times New Roman"/>
          <w:b/>
          <w:noProof/>
        </w:rPr>
      </w:pPr>
      <w:r w:rsidRPr="007A68BB">
        <w:rPr>
          <w:rFonts w:ascii="Times New Roman" w:hAnsi="Times New Roman" w:cs="Times New Roman"/>
          <w:b/>
          <w:noProof/>
        </w:rPr>
        <w:t>УПРАВА  ОПШТИНЕ</w:t>
      </w:r>
    </w:p>
    <w:p w14:paraId="6E27934E" w14:textId="24841AC0" w:rsidR="00E859FB" w:rsidRPr="007A68BB" w:rsidRDefault="00E859FB" w:rsidP="007B7255">
      <w:pPr>
        <w:spacing w:after="0" w:line="240" w:lineRule="auto"/>
        <w:jc w:val="both"/>
        <w:rPr>
          <w:rFonts w:ascii="Times New Roman" w:hAnsi="Times New Roman" w:cs="Times New Roman"/>
          <w:b/>
          <w:noProof/>
        </w:rPr>
      </w:pPr>
      <w:r w:rsidRPr="007A68BB">
        <w:rPr>
          <w:rFonts w:ascii="Times New Roman" w:hAnsi="Times New Roman" w:cs="Times New Roman"/>
          <w:b/>
          <w:noProof/>
        </w:rPr>
        <w:t>-Одељење за општу управу-</w:t>
      </w:r>
      <w:r w:rsidRPr="007A68BB">
        <w:rPr>
          <w:rFonts w:ascii="Times New Roman" w:hAnsi="Times New Roman" w:cs="Times New Roman"/>
          <w:b/>
          <w:noProof/>
        </w:rPr>
        <w:cr/>
        <w:t xml:space="preserve">VI-Број: 111 –  </w:t>
      </w:r>
      <w:r w:rsidR="00D80FF3" w:rsidRPr="007A68BB">
        <w:rPr>
          <w:rFonts w:ascii="Times New Roman" w:hAnsi="Times New Roman" w:cs="Times New Roman"/>
          <w:b/>
          <w:noProof/>
          <w:lang w:val="sr-Cyrl-RS"/>
        </w:rPr>
        <w:t xml:space="preserve"> </w:t>
      </w:r>
      <w:r w:rsidR="00413D7E" w:rsidRPr="007A68BB">
        <w:rPr>
          <w:rFonts w:ascii="Times New Roman" w:hAnsi="Times New Roman" w:cs="Times New Roman"/>
          <w:b/>
          <w:noProof/>
        </w:rPr>
        <w:t>10</w:t>
      </w:r>
      <w:r w:rsidR="00D80FF3" w:rsidRPr="007A68BB">
        <w:rPr>
          <w:rFonts w:ascii="Times New Roman" w:hAnsi="Times New Roman" w:cs="Times New Roman"/>
          <w:b/>
          <w:noProof/>
          <w:lang w:val="sr-Cyrl-RS"/>
        </w:rPr>
        <w:t xml:space="preserve"> </w:t>
      </w:r>
      <w:r w:rsidRPr="007A68BB">
        <w:rPr>
          <w:rFonts w:ascii="Times New Roman" w:hAnsi="Times New Roman" w:cs="Times New Roman"/>
          <w:b/>
          <w:noProof/>
        </w:rPr>
        <w:t xml:space="preserve"> / 24</w:t>
      </w:r>
    </w:p>
    <w:p w14:paraId="7F4AF97D" w14:textId="40584690" w:rsidR="00E859FB" w:rsidRPr="007A68BB" w:rsidRDefault="00E859FB" w:rsidP="007B7255">
      <w:pPr>
        <w:spacing w:after="0" w:line="240" w:lineRule="auto"/>
        <w:jc w:val="both"/>
        <w:rPr>
          <w:rFonts w:ascii="Times New Roman" w:hAnsi="Times New Roman" w:cs="Times New Roman"/>
          <w:b/>
          <w:noProof/>
        </w:rPr>
      </w:pPr>
      <w:r w:rsidRPr="007A68BB">
        <w:rPr>
          <w:rFonts w:ascii="Times New Roman" w:hAnsi="Times New Roman" w:cs="Times New Roman"/>
          <w:b/>
          <w:noProof/>
        </w:rPr>
        <w:t xml:space="preserve">Датум: </w:t>
      </w:r>
      <w:r w:rsidR="00413D7E" w:rsidRPr="007A68BB">
        <w:rPr>
          <w:rFonts w:ascii="Times New Roman" w:hAnsi="Times New Roman" w:cs="Times New Roman"/>
          <w:b/>
          <w:noProof/>
        </w:rPr>
        <w:t>30</w:t>
      </w:r>
      <w:r w:rsidRPr="007A68BB">
        <w:rPr>
          <w:rFonts w:ascii="Times New Roman" w:hAnsi="Times New Roman" w:cs="Times New Roman"/>
          <w:b/>
          <w:noProof/>
        </w:rPr>
        <w:t>.0</w:t>
      </w:r>
      <w:r w:rsidR="00413D7E" w:rsidRPr="007A68BB">
        <w:rPr>
          <w:rFonts w:ascii="Times New Roman" w:hAnsi="Times New Roman" w:cs="Times New Roman"/>
          <w:b/>
          <w:noProof/>
        </w:rPr>
        <w:t>7</w:t>
      </w:r>
      <w:r w:rsidRPr="007A68BB">
        <w:rPr>
          <w:rFonts w:ascii="Times New Roman" w:hAnsi="Times New Roman" w:cs="Times New Roman"/>
          <w:b/>
          <w:noProof/>
        </w:rPr>
        <w:t>.2024. године</w:t>
      </w:r>
      <w:r w:rsidRPr="007A68BB">
        <w:rPr>
          <w:rFonts w:ascii="Times New Roman" w:hAnsi="Times New Roman" w:cs="Times New Roman"/>
          <w:b/>
          <w:noProof/>
        </w:rPr>
        <w:cr/>
        <w:t>Београд, Устаничка 53</w:t>
      </w:r>
    </w:p>
    <w:p w14:paraId="1B8C179C" w14:textId="39CE320F" w:rsidR="00E859FB" w:rsidRPr="007A68BB" w:rsidRDefault="00E859FB" w:rsidP="007B7255">
      <w:pPr>
        <w:spacing w:line="240" w:lineRule="auto"/>
        <w:jc w:val="both"/>
        <w:rPr>
          <w:rFonts w:ascii="Times New Roman" w:hAnsi="Times New Roman" w:cs="Times New Roman"/>
          <w:noProof/>
          <w:lang w:val="sr-Cyrl-RS"/>
        </w:rPr>
      </w:pPr>
    </w:p>
    <w:p w14:paraId="36633ECB" w14:textId="77777777" w:rsidR="006569CE" w:rsidRPr="007A68BB" w:rsidRDefault="006569CE" w:rsidP="007B7255">
      <w:pPr>
        <w:spacing w:line="240" w:lineRule="auto"/>
        <w:jc w:val="both"/>
        <w:rPr>
          <w:rFonts w:ascii="Times New Roman" w:hAnsi="Times New Roman" w:cs="Times New Roman"/>
          <w:noProof/>
          <w:lang w:val="sr-Cyrl-RS"/>
        </w:rPr>
      </w:pPr>
    </w:p>
    <w:p w14:paraId="0236E4B8" w14:textId="1136CB2C" w:rsidR="00F87165" w:rsidRPr="007A68BB" w:rsidRDefault="00236AD6" w:rsidP="007B7255">
      <w:pPr>
        <w:spacing w:line="240" w:lineRule="auto"/>
        <w:jc w:val="both"/>
        <w:rPr>
          <w:rFonts w:ascii="Times New Roman" w:hAnsi="Times New Roman" w:cs="Times New Roman"/>
          <w:noProof/>
          <w:lang w:val="sr-Cyrl-RS"/>
        </w:rPr>
      </w:pPr>
      <w:r w:rsidRPr="007A68BB">
        <w:rPr>
          <w:rFonts w:ascii="Times New Roman" w:hAnsi="Times New Roman" w:cs="Times New Roman"/>
          <w:noProof/>
          <w:lang w:val="sr-Cyrl-RS"/>
        </w:rPr>
        <w:t xml:space="preserve">На основу члана  94. </w:t>
      </w:r>
      <w:r w:rsidRPr="007A68BB">
        <w:rPr>
          <w:rFonts w:ascii="Times New Roman" w:hAnsi="Times New Roman" w:cs="Times New Roman"/>
          <w:b/>
          <w:bCs/>
          <w:noProof/>
          <w:lang w:val="sr-Cyrl-RS"/>
        </w:rPr>
        <w:t>Закона о запосленима у аутономним покрајинама и јединицама локалне самоуправе</w:t>
      </w:r>
      <w:r w:rsidRPr="007A68BB">
        <w:rPr>
          <w:rFonts w:ascii="Times New Roman" w:hAnsi="Times New Roman" w:cs="Times New Roman"/>
          <w:noProof/>
          <w:lang w:val="sr-Cyrl-RS"/>
        </w:rPr>
        <w:t xml:space="preserve"> (“Службени гласник РС” бр. 21/2016, 113/2017, 113/2017 др. закон, 95/2018, 114/2021, 123/2021-др.закон и 92/2023), члана 8. и члана 9. </w:t>
      </w:r>
      <w:r w:rsidRPr="007A68BB">
        <w:rPr>
          <w:rFonts w:ascii="Times New Roman" w:hAnsi="Times New Roman" w:cs="Times New Roman"/>
          <w:b/>
          <w:bCs/>
          <w:noProof/>
          <w:lang w:val="sr-Cyrl-RS"/>
        </w:rPr>
        <w:t xml:space="preserve">Уредбе о спровођењу интерног и јавног конкурса за попуњавање радних места у аутономним покрајинама и јединицама локалне самоуправе </w:t>
      </w:r>
      <w:r w:rsidRPr="007A68BB">
        <w:rPr>
          <w:rFonts w:ascii="Times New Roman" w:hAnsi="Times New Roman" w:cs="Times New Roman"/>
          <w:noProof/>
          <w:lang w:val="sr-Cyrl-RS"/>
        </w:rPr>
        <w:t xml:space="preserve">( Службени гласник РС“, број 107/2023), чл. 24. ст. 1. и 2. </w:t>
      </w:r>
      <w:r w:rsidRPr="007A68BB">
        <w:rPr>
          <w:rFonts w:ascii="Times New Roman" w:hAnsi="Times New Roman" w:cs="Times New Roman"/>
          <w:b/>
          <w:bCs/>
          <w:noProof/>
          <w:lang w:val="sr-Cyrl-RS"/>
        </w:rPr>
        <w:t>Закона о раду</w:t>
      </w:r>
      <w:r w:rsidRPr="007A68BB">
        <w:rPr>
          <w:rFonts w:ascii="Times New Roman" w:hAnsi="Times New Roman" w:cs="Times New Roman"/>
          <w:noProof/>
          <w:lang w:val="sr-Cyrl-RS"/>
        </w:rPr>
        <w:t xml:space="preserve"> („Сл. гласник РС“, бр. 24/2005, 61/2005, 54/2009, 32/2013, 75/2014, 13/2017- одлука УС, 113/2017 и 95/2018 –аутентично тумачење), </w:t>
      </w:r>
      <w:r w:rsidRPr="007A68BB">
        <w:rPr>
          <w:rFonts w:ascii="Times New Roman" w:hAnsi="Times New Roman" w:cs="Times New Roman"/>
          <w:b/>
          <w:bCs/>
          <w:noProof/>
          <w:lang w:val="sr-Cyrl-RS"/>
        </w:rPr>
        <w:t>Закључка Комисије за давање сагласности за ново запошљавање и додатно радно ангажовање код корисника јавних средстава</w:t>
      </w:r>
      <w:r w:rsidRPr="007A68BB">
        <w:rPr>
          <w:rFonts w:ascii="Times New Roman" w:hAnsi="Times New Roman" w:cs="Times New Roman"/>
          <w:noProof/>
          <w:color w:val="C00000"/>
          <w:lang w:val="sr-Cyrl-RS"/>
        </w:rPr>
        <w:t xml:space="preserve"> </w:t>
      </w:r>
      <w:r w:rsidRPr="007A68BB">
        <w:rPr>
          <w:rFonts w:ascii="Times New Roman" w:hAnsi="Times New Roman" w:cs="Times New Roman"/>
          <w:noProof/>
          <w:lang w:val="sr-Cyrl-RS"/>
        </w:rPr>
        <w:t xml:space="preserve">51 Број: 112- </w:t>
      </w:r>
      <w:r w:rsidR="00F87165" w:rsidRPr="007A68BB">
        <w:rPr>
          <w:rFonts w:ascii="Times New Roman" w:hAnsi="Times New Roman" w:cs="Times New Roman"/>
          <w:noProof/>
          <w:lang w:val="sr-Latn-RS"/>
        </w:rPr>
        <w:t>2429</w:t>
      </w:r>
      <w:r w:rsidRPr="007A68BB">
        <w:rPr>
          <w:rFonts w:ascii="Times New Roman" w:hAnsi="Times New Roman" w:cs="Times New Roman"/>
          <w:noProof/>
          <w:lang w:val="sr-Cyrl-RS"/>
        </w:rPr>
        <w:t>/202</w:t>
      </w:r>
      <w:r w:rsidR="00F87165" w:rsidRPr="007A68BB">
        <w:rPr>
          <w:rFonts w:ascii="Times New Roman" w:hAnsi="Times New Roman" w:cs="Times New Roman"/>
          <w:noProof/>
          <w:lang w:val="sr-Latn-RS"/>
        </w:rPr>
        <w:t>4</w:t>
      </w:r>
      <w:r w:rsidRPr="007A68BB">
        <w:rPr>
          <w:rFonts w:ascii="Times New Roman" w:hAnsi="Times New Roman" w:cs="Times New Roman"/>
          <w:noProof/>
          <w:lang w:val="sr-Cyrl-RS"/>
        </w:rPr>
        <w:t xml:space="preserve"> од </w:t>
      </w:r>
      <w:r w:rsidR="00F87165" w:rsidRPr="007A68BB">
        <w:rPr>
          <w:rFonts w:ascii="Times New Roman" w:hAnsi="Times New Roman" w:cs="Times New Roman"/>
          <w:noProof/>
          <w:lang w:val="sr-Latn-RS"/>
        </w:rPr>
        <w:t>2</w:t>
      </w:r>
      <w:r w:rsidRPr="007A68BB">
        <w:rPr>
          <w:rFonts w:ascii="Times New Roman" w:hAnsi="Times New Roman" w:cs="Times New Roman"/>
          <w:noProof/>
          <w:lang w:val="sr-Cyrl-RS"/>
        </w:rPr>
        <w:t>7.0</w:t>
      </w:r>
      <w:r w:rsidR="00F87165" w:rsidRPr="007A68BB">
        <w:rPr>
          <w:rFonts w:ascii="Times New Roman" w:hAnsi="Times New Roman" w:cs="Times New Roman"/>
          <w:noProof/>
          <w:lang w:val="sr-Latn-RS"/>
        </w:rPr>
        <w:t>3</w:t>
      </w:r>
      <w:r w:rsidRPr="007A68BB">
        <w:rPr>
          <w:rFonts w:ascii="Times New Roman" w:hAnsi="Times New Roman" w:cs="Times New Roman"/>
          <w:noProof/>
          <w:lang w:val="sr-Cyrl-RS"/>
        </w:rPr>
        <w:t>.202</w:t>
      </w:r>
      <w:r w:rsidR="00F87165" w:rsidRPr="007A68BB">
        <w:rPr>
          <w:rFonts w:ascii="Times New Roman" w:hAnsi="Times New Roman" w:cs="Times New Roman"/>
          <w:noProof/>
          <w:lang w:val="sr-Latn-RS"/>
        </w:rPr>
        <w:t>4</w:t>
      </w:r>
      <w:r w:rsidRPr="007A68BB">
        <w:rPr>
          <w:rFonts w:ascii="Times New Roman" w:hAnsi="Times New Roman" w:cs="Times New Roman"/>
          <w:noProof/>
          <w:lang w:val="sr-Cyrl-RS"/>
        </w:rPr>
        <w:t xml:space="preserve">. године, а у складу са </w:t>
      </w:r>
      <w:r w:rsidRPr="007A68BB">
        <w:rPr>
          <w:rFonts w:ascii="Times New Roman" w:hAnsi="Times New Roman" w:cs="Times New Roman"/>
          <w:b/>
          <w:bCs/>
          <w:noProof/>
          <w:lang w:val="sr-Cyrl-RS"/>
        </w:rPr>
        <w:t>Правилником о организацији и систематизацији радних места у Управи градске општине Вождовац -</w:t>
      </w:r>
      <w:r w:rsidR="00DE6E4A" w:rsidRPr="007A68BB">
        <w:rPr>
          <w:rFonts w:ascii="Times New Roman" w:hAnsi="Times New Roman" w:cs="Times New Roman"/>
          <w:b/>
          <w:bCs/>
          <w:noProof/>
          <w:lang w:val="sr-Cyrl-RS"/>
        </w:rPr>
        <w:t xml:space="preserve"> </w:t>
      </w:r>
      <w:r w:rsidRPr="007A68BB">
        <w:rPr>
          <w:rFonts w:ascii="Times New Roman" w:hAnsi="Times New Roman" w:cs="Times New Roman"/>
          <w:b/>
          <w:bCs/>
          <w:noProof/>
          <w:lang w:val="sr-Cyrl-RS"/>
        </w:rPr>
        <w:t xml:space="preserve">Пречишћен текст - </w:t>
      </w:r>
      <w:r w:rsidRPr="007A68BB">
        <w:rPr>
          <w:rFonts w:ascii="Times New Roman" w:hAnsi="Times New Roman" w:cs="Times New Roman"/>
          <w:noProof/>
          <w:lang w:val="sr-Cyrl-RS"/>
        </w:rPr>
        <w:t>(</w:t>
      </w:r>
      <w:r w:rsidR="00F87165" w:rsidRPr="007A68BB">
        <w:rPr>
          <w:rFonts w:ascii="Times New Roman" w:eastAsia="Times New Roman" w:hAnsi="Times New Roman" w:cs="Times New Roman"/>
          <w:bCs/>
          <w:noProof/>
          <w:lang w:val="de-DE"/>
        </w:rPr>
        <w:t>I-бр.110 - 3/202</w:t>
      </w:r>
      <w:r w:rsidR="00F87165" w:rsidRPr="007A68BB">
        <w:rPr>
          <w:rFonts w:ascii="Times New Roman" w:eastAsia="Times New Roman" w:hAnsi="Times New Roman" w:cs="Times New Roman"/>
          <w:bCs/>
          <w:noProof/>
          <w:lang w:val="sr-Cyrl-RS"/>
        </w:rPr>
        <w:t>4</w:t>
      </w:r>
      <w:r w:rsidR="00F87165" w:rsidRPr="007A68BB">
        <w:rPr>
          <w:rFonts w:ascii="Times New Roman" w:eastAsia="Times New Roman" w:hAnsi="Times New Roman" w:cs="Times New Roman"/>
          <w:bCs/>
          <w:noProof/>
        </w:rPr>
        <w:t xml:space="preserve"> </w:t>
      </w:r>
      <w:r w:rsidR="00F87165" w:rsidRPr="007A68BB">
        <w:rPr>
          <w:rFonts w:ascii="Times New Roman" w:eastAsia="Times New Roman" w:hAnsi="Times New Roman" w:cs="Times New Roman"/>
          <w:bCs/>
          <w:noProof/>
          <w:lang w:val="sr-Cyrl-RS"/>
        </w:rPr>
        <w:t>- 2</w:t>
      </w:r>
      <w:r w:rsidR="00F87165" w:rsidRPr="007A68BB">
        <w:rPr>
          <w:rFonts w:ascii="Times New Roman" w:eastAsia="Times New Roman" w:hAnsi="Times New Roman" w:cs="Times New Roman"/>
          <w:bCs/>
          <w:noProof/>
          <w:lang w:val="de-DE"/>
        </w:rPr>
        <w:t xml:space="preserve"> од </w:t>
      </w:r>
      <w:r w:rsidR="00F87165" w:rsidRPr="007A68BB">
        <w:rPr>
          <w:rFonts w:ascii="Times New Roman" w:eastAsia="Times New Roman" w:hAnsi="Times New Roman" w:cs="Times New Roman"/>
          <w:bCs/>
          <w:noProof/>
          <w:lang w:val="sr-Cyrl-RS"/>
        </w:rPr>
        <w:t xml:space="preserve"> 07</w:t>
      </w:r>
      <w:r w:rsidR="00F87165" w:rsidRPr="007A68BB">
        <w:rPr>
          <w:rFonts w:ascii="Times New Roman" w:eastAsia="Times New Roman" w:hAnsi="Times New Roman" w:cs="Times New Roman"/>
          <w:bCs/>
          <w:noProof/>
          <w:lang w:val="de-DE"/>
        </w:rPr>
        <w:t>.02.202</w:t>
      </w:r>
      <w:r w:rsidR="00F87165" w:rsidRPr="007A68BB">
        <w:rPr>
          <w:rFonts w:ascii="Times New Roman" w:eastAsia="Times New Roman" w:hAnsi="Times New Roman" w:cs="Times New Roman"/>
          <w:bCs/>
          <w:noProof/>
          <w:lang w:val="sr-Cyrl-RS"/>
        </w:rPr>
        <w:t>4</w:t>
      </w:r>
      <w:r w:rsidR="00F87165" w:rsidRPr="007A68BB">
        <w:rPr>
          <w:rFonts w:ascii="Times New Roman" w:eastAsia="Times New Roman" w:hAnsi="Times New Roman" w:cs="Times New Roman"/>
          <w:bCs/>
          <w:noProof/>
          <w:lang w:val="de-DE"/>
        </w:rPr>
        <w:t>. године</w:t>
      </w:r>
      <w:r w:rsidRPr="007A68BB">
        <w:rPr>
          <w:rFonts w:ascii="Times New Roman" w:hAnsi="Times New Roman" w:cs="Times New Roman"/>
          <w:noProof/>
          <w:lang w:val="sr-Cyrl-RS"/>
        </w:rPr>
        <w:t xml:space="preserve">), чл. 37. и чл. 38. став 3. </w:t>
      </w:r>
      <w:r w:rsidRPr="007A68BB">
        <w:rPr>
          <w:rFonts w:ascii="Times New Roman" w:hAnsi="Times New Roman" w:cs="Times New Roman"/>
          <w:b/>
          <w:bCs/>
          <w:noProof/>
          <w:lang w:val="sr-Cyrl-RS"/>
        </w:rPr>
        <w:t>Одлуке о Управи градске општине Вождовац</w:t>
      </w:r>
      <w:r w:rsidRPr="007A68BB">
        <w:rPr>
          <w:rFonts w:ascii="Times New Roman" w:hAnsi="Times New Roman" w:cs="Times New Roman"/>
          <w:noProof/>
          <w:lang w:val="sr-Cyrl-RS"/>
        </w:rPr>
        <w:t xml:space="preserve"> (“Сл. лист града Београда“, бр. 26/17, 81/19, 112/19, 148/2020 и 13/21), начелник Управе градске општине Вождовац, оглашава</w:t>
      </w:r>
    </w:p>
    <w:p w14:paraId="7E1D0177" w14:textId="77777777" w:rsidR="006569CE" w:rsidRPr="007A68BB" w:rsidRDefault="006569CE" w:rsidP="007B7255">
      <w:pPr>
        <w:spacing w:line="240" w:lineRule="auto"/>
        <w:jc w:val="both"/>
        <w:rPr>
          <w:rFonts w:ascii="Times New Roman" w:hAnsi="Times New Roman" w:cs="Times New Roman"/>
          <w:noProof/>
          <w:lang w:val="sr-Cyrl-RS"/>
        </w:rPr>
      </w:pPr>
    </w:p>
    <w:p w14:paraId="5E2A1470" w14:textId="551B5D14" w:rsidR="00236AD6" w:rsidRPr="007A68BB" w:rsidRDefault="00236AD6" w:rsidP="007B7255">
      <w:pPr>
        <w:spacing w:line="240" w:lineRule="auto"/>
        <w:jc w:val="center"/>
        <w:rPr>
          <w:rFonts w:ascii="Times New Roman" w:hAnsi="Times New Roman" w:cs="Times New Roman"/>
          <w:b/>
          <w:bCs/>
          <w:noProof/>
          <w:lang w:val="sr-Cyrl-RS"/>
        </w:rPr>
      </w:pPr>
      <w:r w:rsidRPr="007A68BB">
        <w:rPr>
          <w:rFonts w:ascii="Times New Roman" w:hAnsi="Times New Roman" w:cs="Times New Roman"/>
          <w:b/>
          <w:bCs/>
          <w:noProof/>
          <w:lang w:val="sr-Cyrl-RS"/>
        </w:rPr>
        <w:t xml:space="preserve">ЈАВНИ КОНКУРС ЗА ПОПУЊАВАЊЕ ИЗВРШИЛАЧКИХ РАДНИХ МЕСТА СЛУЖБЕНИКА У УПРАВИ ГРАДСКЕ ОПШТИНЕ </w:t>
      </w:r>
      <w:r w:rsidR="007557E1" w:rsidRPr="007A68BB">
        <w:rPr>
          <w:rFonts w:ascii="Times New Roman" w:hAnsi="Times New Roman" w:cs="Times New Roman"/>
          <w:b/>
          <w:bCs/>
          <w:noProof/>
          <w:lang w:val="sr-Cyrl-RS"/>
        </w:rPr>
        <w:t>ВОЖДОВАЦ</w:t>
      </w:r>
      <w:r w:rsidRPr="007A68BB">
        <w:rPr>
          <w:rFonts w:ascii="Times New Roman" w:hAnsi="Times New Roman" w:cs="Times New Roman"/>
          <w:b/>
          <w:bCs/>
          <w:noProof/>
          <w:lang w:val="sr-Cyrl-RS"/>
        </w:rPr>
        <w:t xml:space="preserve"> У БЕОГРАДУ</w:t>
      </w:r>
    </w:p>
    <w:p w14:paraId="5204738A" w14:textId="77777777" w:rsidR="00F87165" w:rsidRPr="007A68BB" w:rsidRDefault="00F87165" w:rsidP="007B7255">
      <w:pPr>
        <w:spacing w:line="240" w:lineRule="auto"/>
        <w:jc w:val="center"/>
        <w:rPr>
          <w:rFonts w:ascii="Times New Roman" w:hAnsi="Times New Roman" w:cs="Times New Roman"/>
          <w:b/>
          <w:bCs/>
          <w:noProof/>
          <w:lang w:val="sr-Cyrl-RS"/>
        </w:rPr>
      </w:pPr>
    </w:p>
    <w:p w14:paraId="28E31B34" w14:textId="77777777" w:rsidR="007A68BB" w:rsidRPr="007A68BB" w:rsidRDefault="007A68BB" w:rsidP="007A68BB">
      <w:pPr>
        <w:spacing w:after="0"/>
        <w:jc w:val="both"/>
        <w:rPr>
          <w:rFonts w:ascii="Times New Roman" w:hAnsi="Times New Roman" w:cs="Times New Roman"/>
          <w:b/>
          <w:lang w:val="sr-Cyrl-CS"/>
        </w:rPr>
      </w:pPr>
      <w:r w:rsidRPr="007A68BB">
        <w:rPr>
          <w:rFonts w:ascii="Times New Roman" w:hAnsi="Times New Roman" w:cs="Times New Roman"/>
          <w:b/>
          <w:bCs/>
          <w:noProof/>
          <w:color w:val="C00000"/>
          <w:lang w:val="sr-Cyrl-RS"/>
        </w:rPr>
        <w:t>РАДНО МЕСТО</w:t>
      </w:r>
      <w:r w:rsidRPr="007A68BB">
        <w:rPr>
          <w:rFonts w:ascii="Times New Roman" w:hAnsi="Times New Roman" w:cs="Times New Roman"/>
          <w:noProof/>
          <w:color w:val="C00000"/>
          <w:lang w:val="sr-Cyrl-RS"/>
        </w:rPr>
        <w:t xml:space="preserve"> </w:t>
      </w:r>
      <w:r w:rsidRPr="007A68BB">
        <w:rPr>
          <w:rFonts w:ascii="Times New Roman" w:hAnsi="Times New Roman" w:cs="Times New Roman"/>
          <w:b/>
          <w:bCs/>
          <w:noProof/>
          <w:color w:val="C00000"/>
          <w:lang w:val="sr-Cyrl-RS"/>
        </w:rPr>
        <w:t>1.</w:t>
      </w:r>
      <w:r w:rsidRPr="007A68BB">
        <w:rPr>
          <w:rFonts w:ascii="Times New Roman" w:hAnsi="Times New Roman" w:cs="Times New Roman"/>
          <w:noProof/>
          <w:color w:val="C00000"/>
          <w:lang w:val="sr-Cyrl-RS"/>
        </w:rPr>
        <w:t xml:space="preserve">   </w:t>
      </w:r>
      <w:r w:rsidRPr="007A68BB">
        <w:rPr>
          <w:rFonts w:ascii="Times New Roman" w:hAnsi="Times New Roman" w:cs="Times New Roman"/>
          <w:b/>
          <w:bCs/>
          <w:noProof/>
          <w:color w:val="C00000"/>
          <w:lang w:val="sr-Cyrl-RS"/>
        </w:rPr>
        <w:t>„121а“,</w:t>
      </w:r>
      <w:r w:rsidRPr="007A68BB">
        <w:rPr>
          <w:rFonts w:ascii="Times New Roman" w:hAnsi="Times New Roman" w:cs="Times New Roman"/>
          <w:noProof/>
          <w:color w:val="C00000"/>
          <w:lang w:val="sr-Cyrl-RS"/>
        </w:rPr>
        <w:t xml:space="preserve">  </w:t>
      </w:r>
      <w:r w:rsidRPr="007A68BB">
        <w:rPr>
          <w:rFonts w:ascii="Times New Roman" w:hAnsi="Times New Roman" w:cs="Times New Roman"/>
          <w:b/>
          <w:lang w:val="sr-Cyrl-CS"/>
        </w:rPr>
        <w:t>Административно  евиденциони послови</w:t>
      </w:r>
    </w:p>
    <w:p w14:paraId="2B976C50" w14:textId="77777777" w:rsidR="007A68BB" w:rsidRPr="007A68BB" w:rsidRDefault="007A68BB" w:rsidP="007A68BB">
      <w:pPr>
        <w:spacing w:after="0"/>
        <w:jc w:val="both"/>
        <w:rPr>
          <w:rFonts w:ascii="Times New Roman" w:hAnsi="Times New Roman" w:cs="Times New Roman"/>
          <w:lang w:val="sr-Cyrl-CS"/>
        </w:rPr>
      </w:pPr>
    </w:p>
    <w:p w14:paraId="6B230B68" w14:textId="77777777" w:rsidR="007A68BB" w:rsidRPr="007A68BB" w:rsidRDefault="007A68BB" w:rsidP="007A68BB">
      <w:pPr>
        <w:spacing w:after="0"/>
        <w:jc w:val="both"/>
        <w:rPr>
          <w:rFonts w:ascii="Times New Roman" w:hAnsi="Times New Roman" w:cs="Times New Roman"/>
          <w:b/>
          <w:bCs/>
          <w:lang w:val="sr-Cyrl-CS"/>
        </w:rPr>
      </w:pPr>
      <w:r w:rsidRPr="007A68BB">
        <w:rPr>
          <w:rFonts w:ascii="Times New Roman" w:hAnsi="Times New Roman" w:cs="Times New Roman"/>
          <w:b/>
          <w:bCs/>
          <w:lang w:val="sr-Latn-RS"/>
        </w:rPr>
        <w:t xml:space="preserve">I </w:t>
      </w:r>
      <w:bookmarkStart w:id="0" w:name="_Hlk168921135"/>
      <w:r w:rsidRPr="007A68BB">
        <w:rPr>
          <w:rFonts w:ascii="Times New Roman" w:hAnsi="Times New Roman" w:cs="Times New Roman"/>
          <w:b/>
          <w:bCs/>
          <w:lang w:val="sr-Cyrl-RS"/>
        </w:rPr>
        <w:t xml:space="preserve">ОДЕЉЕЊЕ ЗА ОПШТУ УПРАВУ - </w:t>
      </w:r>
      <w:r w:rsidRPr="007A68BB">
        <w:rPr>
          <w:rFonts w:ascii="Times New Roman" w:hAnsi="Times New Roman" w:cs="Times New Roman"/>
          <w:b/>
          <w:bCs/>
          <w:lang w:val="sr-Cyrl-CS"/>
        </w:rPr>
        <w:t>ОДСЕК ЗА КАДРОВСКА ПИТАЊА, НОРМАТИВНО-ПРАВНЕ ПОСЛОВЕ И ОПШТУ УПРАВУ</w:t>
      </w:r>
    </w:p>
    <w:p w14:paraId="3A798686" w14:textId="77777777" w:rsidR="007A68BB" w:rsidRPr="007A68BB" w:rsidRDefault="007A68BB" w:rsidP="007A68BB">
      <w:pPr>
        <w:spacing w:after="0"/>
        <w:jc w:val="both"/>
        <w:rPr>
          <w:rFonts w:ascii="Times New Roman" w:hAnsi="Times New Roman" w:cs="Times New Roman"/>
          <w:lang w:val="sr-Cyrl-CS"/>
        </w:rPr>
      </w:pPr>
    </w:p>
    <w:bookmarkEnd w:id="0"/>
    <w:p w14:paraId="632A9254" w14:textId="77777777" w:rsidR="007A68BB" w:rsidRPr="007A68BB" w:rsidRDefault="007A68BB" w:rsidP="007A68BB">
      <w:pPr>
        <w:spacing w:after="0"/>
        <w:jc w:val="both"/>
        <w:rPr>
          <w:rFonts w:ascii="Times New Roman" w:hAnsi="Times New Roman" w:cs="Times New Roman"/>
          <w:lang w:val="sr-Cyrl-CS"/>
        </w:rPr>
      </w:pPr>
      <w:r w:rsidRPr="007A68BB">
        <w:rPr>
          <w:rFonts w:ascii="Times New Roman" w:hAnsi="Times New Roman" w:cs="Times New Roman"/>
          <w:b/>
          <w:bCs/>
          <w:noProof/>
          <w:lang w:val="sr-Latn-RS"/>
        </w:rPr>
        <w:t xml:space="preserve">II </w:t>
      </w:r>
      <w:r w:rsidRPr="007A68BB">
        <w:rPr>
          <w:rFonts w:ascii="Times New Roman" w:hAnsi="Times New Roman" w:cs="Times New Roman"/>
          <w:b/>
          <w:bCs/>
          <w:noProof/>
          <w:lang w:val="sr-Cyrl-RS"/>
        </w:rPr>
        <w:t>Радно место које се попуњава</w:t>
      </w:r>
      <w:r w:rsidRPr="007A68BB">
        <w:rPr>
          <w:rFonts w:ascii="Times New Roman" w:hAnsi="Times New Roman" w:cs="Times New Roman"/>
          <w:noProof/>
          <w:lang w:val="sr-Cyrl-RS"/>
        </w:rPr>
        <w:t xml:space="preserve">: </w:t>
      </w:r>
      <w:r w:rsidRPr="007A68BB">
        <w:rPr>
          <w:rFonts w:ascii="Times New Roman" w:hAnsi="Times New Roman" w:cs="Times New Roman"/>
          <w:b/>
          <w:bCs/>
          <w:noProof/>
          <w:lang w:val="sr-Cyrl-RS"/>
        </w:rPr>
        <w:t xml:space="preserve">број </w:t>
      </w:r>
      <w:r w:rsidRPr="007A68BB">
        <w:rPr>
          <w:rFonts w:ascii="Times New Roman" w:hAnsi="Times New Roman" w:cs="Times New Roman"/>
          <w:b/>
          <w:bCs/>
          <w:noProof/>
          <w:color w:val="C00000"/>
          <w:lang w:val="sr-Cyrl-RS"/>
        </w:rPr>
        <w:t>„121а“,</w:t>
      </w:r>
      <w:r w:rsidRPr="007A68BB">
        <w:rPr>
          <w:rFonts w:ascii="Times New Roman" w:hAnsi="Times New Roman" w:cs="Times New Roman"/>
          <w:noProof/>
          <w:color w:val="C00000"/>
          <w:lang w:val="sr-Cyrl-RS"/>
        </w:rPr>
        <w:t xml:space="preserve"> </w:t>
      </w:r>
      <w:r w:rsidRPr="007A68BB">
        <w:rPr>
          <w:rFonts w:ascii="Times New Roman" w:hAnsi="Times New Roman" w:cs="Times New Roman"/>
          <w:noProof/>
          <w:lang w:val="sr-Cyrl-RS"/>
        </w:rPr>
        <w:t xml:space="preserve">у звању </w:t>
      </w:r>
      <w:r w:rsidRPr="007A68BB">
        <w:rPr>
          <w:rFonts w:ascii="Times New Roman" w:hAnsi="Times New Roman" w:cs="Times New Roman"/>
          <w:b/>
          <w:bCs/>
          <w:noProof/>
          <w:color w:val="C00000"/>
          <w:lang w:val="sr-Cyrl-RS"/>
        </w:rPr>
        <w:t>самостални саветник</w:t>
      </w:r>
      <w:r w:rsidRPr="007A68BB">
        <w:rPr>
          <w:rFonts w:ascii="Times New Roman" w:hAnsi="Times New Roman" w:cs="Times New Roman"/>
          <w:noProof/>
          <w:lang w:val="sr-Cyrl-RS"/>
        </w:rPr>
        <w:t xml:space="preserve">, у </w:t>
      </w:r>
      <w:r w:rsidRPr="007A68BB">
        <w:rPr>
          <w:rFonts w:ascii="Times New Roman" w:hAnsi="Times New Roman" w:cs="Times New Roman"/>
          <w:lang w:val="sr-Cyrl-CS"/>
        </w:rPr>
        <w:t>Одсеку за кадровска питања, нормативно-правне послове и општу управу, један извршилац.</w:t>
      </w:r>
    </w:p>
    <w:p w14:paraId="733C7D93" w14:textId="77777777" w:rsidR="007A68BB" w:rsidRPr="007A68BB" w:rsidRDefault="007A68BB" w:rsidP="007A68BB">
      <w:pPr>
        <w:spacing w:after="0"/>
        <w:rPr>
          <w:rFonts w:ascii="Times New Roman" w:hAnsi="Times New Roman" w:cs="Times New Roman"/>
          <w:noProof/>
          <w:lang w:val="sr-Latn-RS"/>
        </w:rPr>
      </w:pPr>
    </w:p>
    <w:p w14:paraId="72AA612B" w14:textId="77777777" w:rsidR="007A68BB" w:rsidRPr="007A68BB" w:rsidRDefault="007A68BB" w:rsidP="007A68BB">
      <w:pPr>
        <w:spacing w:after="0"/>
        <w:jc w:val="both"/>
        <w:rPr>
          <w:rFonts w:ascii="Times New Roman" w:hAnsi="Times New Roman" w:cs="Times New Roman"/>
          <w:lang w:val="sr-Cyrl-CS"/>
        </w:rPr>
      </w:pPr>
      <w:r w:rsidRPr="007A68BB">
        <w:rPr>
          <w:rFonts w:ascii="Times New Roman" w:hAnsi="Times New Roman" w:cs="Times New Roman"/>
          <w:b/>
          <w:bCs/>
          <w:noProof/>
          <w:lang w:val="sr-Latn-RS"/>
        </w:rPr>
        <w:t xml:space="preserve">III </w:t>
      </w:r>
      <w:r w:rsidRPr="007A68BB">
        <w:rPr>
          <w:rFonts w:ascii="Times New Roman" w:hAnsi="Times New Roman" w:cs="Times New Roman"/>
          <w:b/>
          <w:bCs/>
          <w:noProof/>
          <w:lang w:val="sr-Cyrl-RS"/>
        </w:rPr>
        <w:t>Опис послова</w:t>
      </w:r>
      <w:r w:rsidRPr="007A68BB">
        <w:rPr>
          <w:rFonts w:ascii="Times New Roman" w:hAnsi="Times New Roman" w:cs="Times New Roman"/>
          <w:noProof/>
          <w:lang w:val="sr-Cyrl-RS"/>
        </w:rPr>
        <w:t xml:space="preserve">: </w:t>
      </w:r>
      <w:r w:rsidRPr="007A68BB">
        <w:rPr>
          <w:rFonts w:ascii="Times New Roman" w:hAnsi="Times New Roman" w:cs="Times New Roman"/>
          <w:lang w:val="sr-Cyrl-CS"/>
        </w:rPr>
        <w:t>Обавља опште, правне, административне и евиденционе послове у вези са: радним односима запослених, учествује изради уверења, потврда, решења о годишњим одморима запослених, послове везане за евиденцију печата, за подношење захтева за израду и уништење печата, врши унос података у САП, обавља и друге послове по налогу непосредних руководилаца.</w:t>
      </w:r>
    </w:p>
    <w:p w14:paraId="0D5E96B3" w14:textId="77777777" w:rsidR="007A68BB" w:rsidRPr="007A68BB" w:rsidRDefault="007A68BB" w:rsidP="007A68BB">
      <w:pPr>
        <w:spacing w:after="0"/>
        <w:jc w:val="both"/>
        <w:rPr>
          <w:rFonts w:ascii="Times New Roman" w:hAnsi="Times New Roman" w:cs="Times New Roman"/>
          <w:noProof/>
          <w:lang w:val="sr-Cyrl-CS"/>
        </w:rPr>
      </w:pPr>
    </w:p>
    <w:p w14:paraId="00C8100C" w14:textId="33A5C105" w:rsidR="007A68BB" w:rsidRDefault="007A68BB" w:rsidP="007A68BB">
      <w:pPr>
        <w:autoSpaceDE w:val="0"/>
        <w:autoSpaceDN w:val="0"/>
        <w:adjustRightInd w:val="0"/>
        <w:spacing w:after="0"/>
        <w:jc w:val="both"/>
        <w:rPr>
          <w:rFonts w:ascii="Times New Roman" w:hAnsi="Times New Roman" w:cs="Times New Roman"/>
          <w:bCs/>
          <w:noProof/>
          <w:lang w:val="sr-Cyrl-RS"/>
        </w:rPr>
      </w:pPr>
      <w:r w:rsidRPr="007A68BB">
        <w:rPr>
          <w:rFonts w:ascii="Times New Roman" w:hAnsi="Times New Roman" w:cs="Times New Roman"/>
          <w:b/>
          <w:bCs/>
          <w:noProof/>
          <w:lang w:val="sr-Cyrl-RS"/>
        </w:rPr>
        <w:lastRenderedPageBreak/>
        <w:t xml:space="preserve">Услови </w:t>
      </w:r>
      <w:r w:rsidR="00CE4F3A">
        <w:rPr>
          <w:rFonts w:ascii="Times New Roman" w:hAnsi="Times New Roman" w:cs="Times New Roman"/>
          <w:b/>
          <w:bCs/>
          <w:noProof/>
          <w:lang w:val="sr-Cyrl-RS"/>
        </w:rPr>
        <w:t>из Правилника</w:t>
      </w:r>
      <w:r w:rsidRPr="007A68BB">
        <w:rPr>
          <w:rFonts w:ascii="Times New Roman" w:hAnsi="Times New Roman" w:cs="Times New Roman"/>
          <w:b/>
          <w:bCs/>
          <w:noProof/>
          <w:lang w:val="sr-Cyrl-RS"/>
        </w:rPr>
        <w:t>:</w:t>
      </w:r>
      <w:r w:rsidRPr="007A68BB">
        <w:rPr>
          <w:rFonts w:ascii="Times New Roman" w:hAnsi="Times New Roman" w:cs="Times New Roman"/>
          <w:noProof/>
          <w:lang w:val="sr-Cyrl-RS"/>
        </w:rPr>
        <w:t xml:space="preserve"> С</w:t>
      </w:r>
      <w:r w:rsidRPr="007A68BB">
        <w:rPr>
          <w:rFonts w:ascii="Times New Roman" w:hAnsi="Times New Roman" w:cs="Times New Roman"/>
          <w:noProof/>
          <w:lang w:val="sr-Cyrl-RS" w:eastAsia="ar-SA"/>
        </w:rPr>
        <w:t xml:space="preserve">течено високо образовање на основним академским студијама </w:t>
      </w:r>
      <w:r w:rsidRPr="007A68BB">
        <w:rPr>
          <w:rFonts w:ascii="Times New Roman" w:hAnsi="Times New Roman" w:cs="Times New Roman"/>
          <w:noProof/>
          <w:lang w:val="sr-Cyrl-RS"/>
        </w:rPr>
        <w:t xml:space="preserve">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пет година, познавање рада на рачунару (MS Office пакет и Интернет) </w:t>
      </w:r>
      <w:r w:rsidRPr="007A68BB">
        <w:rPr>
          <w:rFonts w:ascii="Times New Roman" w:hAnsi="Times New Roman" w:cs="Times New Roman"/>
          <w:bCs/>
          <w:noProof/>
          <w:lang w:val="sr-Cyrl-RS"/>
        </w:rPr>
        <w:t xml:space="preserve">и потребне компетенције за рад службеника у органима аутономних аутономних покрајина и јединицама локалне самоуправе, које су одређене за свако радно место и саставни су део </w:t>
      </w:r>
      <w:r w:rsidR="00CE4F3A">
        <w:rPr>
          <w:rFonts w:ascii="Times New Roman" w:hAnsi="Times New Roman" w:cs="Times New Roman"/>
          <w:bCs/>
          <w:noProof/>
          <w:lang w:val="sr-Cyrl-RS"/>
        </w:rPr>
        <w:t>С</w:t>
      </w:r>
      <w:r w:rsidRPr="007A68BB">
        <w:rPr>
          <w:rFonts w:ascii="Times New Roman" w:hAnsi="Times New Roman" w:cs="Times New Roman"/>
          <w:bCs/>
          <w:noProof/>
          <w:lang w:val="sr-Cyrl-RS"/>
        </w:rPr>
        <w:t>истематизације.</w:t>
      </w:r>
    </w:p>
    <w:p w14:paraId="78EA9FB9" w14:textId="5BFE8447" w:rsidR="00CE4F3A" w:rsidRDefault="00CE4F3A" w:rsidP="007A68BB">
      <w:pPr>
        <w:autoSpaceDE w:val="0"/>
        <w:autoSpaceDN w:val="0"/>
        <w:adjustRightInd w:val="0"/>
        <w:spacing w:after="0"/>
        <w:jc w:val="both"/>
        <w:rPr>
          <w:rFonts w:ascii="Times New Roman" w:hAnsi="Times New Roman" w:cs="Times New Roman"/>
          <w:bCs/>
          <w:noProof/>
          <w:lang w:val="sr-Cyrl-RS"/>
        </w:rPr>
      </w:pPr>
    </w:p>
    <w:p w14:paraId="010FD688" w14:textId="77777777" w:rsidR="00997A52" w:rsidRPr="005A7751" w:rsidRDefault="00997A52" w:rsidP="00997A52">
      <w:pPr>
        <w:spacing w:line="240" w:lineRule="auto"/>
        <w:rPr>
          <w:rFonts w:ascii="Times New Roman" w:hAnsi="Times New Roman" w:cs="Times New Roman"/>
          <w:b/>
          <w:bCs/>
          <w:noProof/>
          <w:sz w:val="24"/>
          <w:szCs w:val="24"/>
        </w:rPr>
      </w:pPr>
      <w:r w:rsidRPr="005A7751">
        <w:rPr>
          <w:rFonts w:ascii="Times New Roman" w:hAnsi="Times New Roman" w:cs="Times New Roman"/>
          <w:b/>
          <w:bCs/>
          <w:noProof/>
          <w:sz w:val="24"/>
          <w:szCs w:val="24"/>
        </w:rPr>
        <w:t>Услови за заспослење на радном месту</w:t>
      </w:r>
    </w:p>
    <w:p w14:paraId="57A5E191" w14:textId="77777777" w:rsidR="00997A52" w:rsidRPr="005A7751" w:rsidRDefault="00997A52" w:rsidP="00997A52">
      <w:pPr>
        <w:spacing w:line="240" w:lineRule="auto"/>
        <w:rPr>
          <w:rFonts w:ascii="Times New Roman" w:hAnsi="Times New Roman" w:cs="Times New Roman"/>
          <w:b/>
          <w:bCs/>
          <w:noProof/>
          <w:sz w:val="24"/>
          <w:szCs w:val="24"/>
          <w:lang w:val="sr-Cyrl-RS"/>
        </w:rPr>
      </w:pPr>
      <w:r w:rsidRPr="005A7751">
        <w:rPr>
          <w:rFonts w:ascii="Times New Roman" w:hAnsi="Times New Roman" w:cs="Times New Roman"/>
          <w:bCs/>
          <w:noProof/>
          <w:sz w:val="24"/>
          <w:szCs w:val="24"/>
          <w:lang w:val="sr-Cyrl-RS"/>
        </w:rPr>
        <w:t>У радни однос може се примити лице које испуњава следеће услове:</w:t>
      </w:r>
      <w:r w:rsidRPr="005A7751">
        <w:rPr>
          <w:rFonts w:ascii="Times New Roman" w:hAnsi="Times New Roman" w:cs="Times New Roman"/>
          <w:b/>
          <w:bCs/>
          <w:noProof/>
          <w:sz w:val="24"/>
          <w:szCs w:val="24"/>
          <w:lang w:val="sr-Cyrl-RS"/>
        </w:rPr>
        <w:t xml:space="preserve"> </w:t>
      </w:r>
    </w:p>
    <w:p w14:paraId="11CB606E" w14:textId="77777777" w:rsidR="00997A52" w:rsidRPr="005A7751" w:rsidRDefault="00997A52" w:rsidP="00997A52">
      <w:pPr>
        <w:pStyle w:val="ListParagraph"/>
        <w:numPr>
          <w:ilvl w:val="0"/>
          <w:numId w:val="9"/>
        </w:numPr>
        <w:spacing w:after="200" w:line="240" w:lineRule="auto"/>
        <w:rPr>
          <w:rFonts w:ascii="Times New Roman" w:hAnsi="Times New Roman" w:cs="Times New Roman"/>
          <w:b/>
          <w:bCs/>
          <w:noProof/>
          <w:sz w:val="24"/>
          <w:szCs w:val="24"/>
        </w:rPr>
      </w:pPr>
      <w:r w:rsidRPr="005A7751">
        <w:rPr>
          <w:rFonts w:ascii="Times New Roman" w:hAnsi="Times New Roman" w:cs="Times New Roman"/>
          <w:b/>
          <w:bCs/>
          <w:noProof/>
          <w:sz w:val="24"/>
          <w:szCs w:val="24"/>
          <w:lang w:val="sr-Cyrl-RS"/>
        </w:rPr>
        <w:t>Да је пунолетан држављанин Републике Србије;</w:t>
      </w:r>
    </w:p>
    <w:p w14:paraId="423F185A" w14:textId="1A514950" w:rsidR="00997A52" w:rsidRPr="005A7751" w:rsidRDefault="00997A52" w:rsidP="00997A52">
      <w:pPr>
        <w:pStyle w:val="ListParagraph"/>
        <w:numPr>
          <w:ilvl w:val="0"/>
          <w:numId w:val="9"/>
        </w:numPr>
        <w:spacing w:after="200" w:line="240" w:lineRule="auto"/>
        <w:rPr>
          <w:rFonts w:ascii="Times New Roman" w:hAnsi="Times New Roman" w:cs="Times New Roman"/>
          <w:b/>
          <w:bCs/>
          <w:noProof/>
          <w:sz w:val="24"/>
          <w:szCs w:val="24"/>
        </w:rPr>
      </w:pPr>
      <w:r w:rsidRPr="005A7751">
        <w:rPr>
          <w:rFonts w:ascii="Times New Roman" w:hAnsi="Times New Roman" w:cs="Times New Roman"/>
          <w:b/>
          <w:bCs/>
          <w:noProof/>
          <w:sz w:val="24"/>
          <w:szCs w:val="24"/>
          <w:lang w:val="sr-Cyrl-RS"/>
        </w:rPr>
        <w:t>Да има стечено високо образовање на основним академским студијама у обиму од најмање 240 ЕСПБ, мастер академским студијама, мастер</w:t>
      </w:r>
      <w:r>
        <w:rPr>
          <w:rFonts w:ascii="Times New Roman" w:hAnsi="Times New Roman" w:cs="Times New Roman"/>
          <w:b/>
          <w:bCs/>
          <w:noProof/>
          <w:sz w:val="24"/>
          <w:szCs w:val="24"/>
          <w:lang w:val="sr-Cyrl-RS"/>
        </w:rPr>
        <w:t xml:space="preserve"> </w:t>
      </w:r>
      <w:r w:rsidRPr="005A7751">
        <w:rPr>
          <w:rFonts w:ascii="Times New Roman" w:hAnsi="Times New Roman" w:cs="Times New Roman"/>
          <w:b/>
          <w:bCs/>
          <w:noProof/>
          <w:sz w:val="24"/>
          <w:szCs w:val="24"/>
          <w:lang w:val="sr-Cyrl-RS"/>
        </w:rPr>
        <w:t>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09961DF9" w14:textId="77777777" w:rsidR="00997A52" w:rsidRPr="005A7751" w:rsidRDefault="00997A52" w:rsidP="00997A52">
      <w:pPr>
        <w:pStyle w:val="ListParagraph"/>
        <w:numPr>
          <w:ilvl w:val="0"/>
          <w:numId w:val="9"/>
        </w:numPr>
        <w:spacing w:after="200" w:line="240" w:lineRule="auto"/>
        <w:rPr>
          <w:rFonts w:ascii="Times New Roman" w:hAnsi="Times New Roman" w:cs="Times New Roman"/>
          <w:b/>
          <w:bCs/>
          <w:noProof/>
          <w:sz w:val="24"/>
          <w:szCs w:val="24"/>
        </w:rPr>
      </w:pPr>
      <w:r w:rsidRPr="005A7751">
        <w:rPr>
          <w:rFonts w:ascii="Times New Roman" w:hAnsi="Times New Roman" w:cs="Times New Roman"/>
          <w:b/>
          <w:bCs/>
          <w:noProof/>
          <w:sz w:val="24"/>
          <w:szCs w:val="24"/>
          <w:lang w:val="sr-Cyrl-RS"/>
        </w:rPr>
        <w:t>Да има најмање 5 година радног искуства у струци</w:t>
      </w:r>
    </w:p>
    <w:p w14:paraId="5F0894CC" w14:textId="77777777" w:rsidR="00997A52" w:rsidRPr="005A7751" w:rsidRDefault="00997A52" w:rsidP="00997A52">
      <w:pPr>
        <w:pStyle w:val="ListParagraph"/>
        <w:numPr>
          <w:ilvl w:val="0"/>
          <w:numId w:val="9"/>
        </w:numPr>
        <w:spacing w:after="200" w:line="240" w:lineRule="auto"/>
        <w:rPr>
          <w:rFonts w:ascii="Times New Roman" w:hAnsi="Times New Roman" w:cs="Times New Roman"/>
          <w:b/>
          <w:bCs/>
          <w:noProof/>
          <w:sz w:val="24"/>
          <w:szCs w:val="24"/>
        </w:rPr>
      </w:pPr>
      <w:r w:rsidRPr="005A7751">
        <w:rPr>
          <w:rFonts w:ascii="Times New Roman" w:hAnsi="Times New Roman" w:cs="Times New Roman"/>
          <w:b/>
          <w:bCs/>
          <w:noProof/>
          <w:sz w:val="24"/>
          <w:szCs w:val="24"/>
          <w:lang w:val="sr-Cyrl-RS"/>
        </w:rPr>
        <w:t>Да има положен државни стручни испит или правосудни испит;</w:t>
      </w:r>
    </w:p>
    <w:p w14:paraId="674150EA" w14:textId="77777777" w:rsidR="00997A52" w:rsidRPr="005A7751" w:rsidRDefault="00997A52" w:rsidP="00997A52">
      <w:pPr>
        <w:pStyle w:val="ListParagraph"/>
        <w:numPr>
          <w:ilvl w:val="0"/>
          <w:numId w:val="9"/>
        </w:numPr>
        <w:spacing w:after="200" w:line="240" w:lineRule="auto"/>
        <w:rPr>
          <w:rFonts w:ascii="Times New Roman" w:hAnsi="Times New Roman" w:cs="Times New Roman"/>
          <w:b/>
          <w:bCs/>
          <w:noProof/>
          <w:sz w:val="24"/>
          <w:szCs w:val="24"/>
        </w:rPr>
      </w:pPr>
      <w:r w:rsidRPr="005A7751">
        <w:rPr>
          <w:rFonts w:ascii="Times New Roman" w:hAnsi="Times New Roman" w:cs="Times New Roman"/>
          <w:b/>
          <w:bCs/>
          <w:noProof/>
          <w:sz w:val="24"/>
          <w:szCs w:val="24"/>
          <w:lang w:val="sr-Cyrl-RS"/>
        </w:rPr>
        <w:t>Да није правноснажно осуђивано на безусловну казну затвора у трајању од најмање шест месеци;</w:t>
      </w:r>
    </w:p>
    <w:p w14:paraId="4FCA160C" w14:textId="1F8734E5" w:rsidR="00997A52" w:rsidRPr="005A7751" w:rsidRDefault="00997A52" w:rsidP="00997A52">
      <w:pPr>
        <w:pStyle w:val="ListParagraph"/>
        <w:numPr>
          <w:ilvl w:val="0"/>
          <w:numId w:val="9"/>
        </w:numPr>
        <w:spacing w:after="200" w:line="240" w:lineRule="auto"/>
        <w:rPr>
          <w:rFonts w:ascii="Times New Roman" w:hAnsi="Times New Roman" w:cs="Times New Roman"/>
          <w:b/>
          <w:bCs/>
          <w:noProof/>
          <w:sz w:val="24"/>
          <w:szCs w:val="24"/>
        </w:rPr>
      </w:pPr>
      <w:r w:rsidRPr="005A7751">
        <w:rPr>
          <w:rFonts w:ascii="Times New Roman" w:hAnsi="Times New Roman" w:cs="Times New Roman"/>
          <w:b/>
          <w:bCs/>
          <w:noProof/>
          <w:sz w:val="24"/>
          <w:szCs w:val="24"/>
          <w:lang w:val="sr-Cyrl-RS"/>
        </w:rPr>
        <w:t>Да лицу није раније престајао радни однос у др</w:t>
      </w:r>
      <w:r>
        <w:rPr>
          <w:rFonts w:ascii="Times New Roman" w:hAnsi="Times New Roman" w:cs="Times New Roman"/>
          <w:b/>
          <w:bCs/>
          <w:noProof/>
          <w:sz w:val="24"/>
          <w:szCs w:val="24"/>
          <w:lang w:val="sr-Cyrl-RS"/>
        </w:rPr>
        <w:t>жавним органима</w:t>
      </w:r>
      <w:r w:rsidRPr="005A7751">
        <w:rPr>
          <w:rFonts w:ascii="Times New Roman" w:hAnsi="Times New Roman" w:cs="Times New Roman"/>
          <w:b/>
          <w:bCs/>
          <w:noProof/>
          <w:sz w:val="24"/>
          <w:szCs w:val="24"/>
          <w:lang w:val="sr-Cyrl-RS"/>
        </w:rPr>
        <w:t xml:space="preserve"> због теже повреде дужности из радног односа;</w:t>
      </w:r>
    </w:p>
    <w:p w14:paraId="16BC9990" w14:textId="77777777" w:rsidR="00997A52" w:rsidRPr="005A7751" w:rsidRDefault="00997A52" w:rsidP="00997A52">
      <w:pPr>
        <w:pStyle w:val="ListParagraph"/>
        <w:numPr>
          <w:ilvl w:val="0"/>
          <w:numId w:val="9"/>
        </w:numPr>
        <w:spacing w:after="200" w:line="240" w:lineRule="auto"/>
        <w:rPr>
          <w:rFonts w:ascii="Times New Roman" w:hAnsi="Times New Roman" w:cs="Times New Roman"/>
          <w:b/>
          <w:bCs/>
          <w:noProof/>
          <w:sz w:val="24"/>
          <w:szCs w:val="24"/>
        </w:rPr>
      </w:pPr>
      <w:r w:rsidRPr="005A7751">
        <w:rPr>
          <w:rFonts w:ascii="Times New Roman" w:hAnsi="Times New Roman" w:cs="Times New Roman"/>
          <w:b/>
          <w:bCs/>
          <w:noProof/>
          <w:sz w:val="24"/>
          <w:szCs w:val="24"/>
          <w:lang w:val="sr-Cyrl-RS"/>
        </w:rPr>
        <w:t>Ако има потребне компетенције за рад на радном месту.</w:t>
      </w:r>
    </w:p>
    <w:p w14:paraId="5C5BDC90" w14:textId="54475EDF" w:rsidR="00997A52" w:rsidRDefault="00997A52" w:rsidP="00997A52">
      <w:pPr>
        <w:pStyle w:val="ListParagraph"/>
        <w:spacing w:line="240" w:lineRule="auto"/>
        <w:rPr>
          <w:rFonts w:ascii="Times New Roman" w:hAnsi="Times New Roman" w:cs="Times New Roman"/>
          <w:b/>
          <w:bCs/>
          <w:noProof/>
          <w:sz w:val="24"/>
          <w:szCs w:val="24"/>
          <w:lang w:val="sr-Cyrl-RS"/>
        </w:rPr>
      </w:pPr>
    </w:p>
    <w:p w14:paraId="57CADBA2" w14:textId="77777777" w:rsidR="00590140" w:rsidRPr="006569CE" w:rsidRDefault="00590140" w:rsidP="00590140">
      <w:pPr>
        <w:spacing w:line="240" w:lineRule="auto"/>
        <w:rPr>
          <w:rFonts w:ascii="Times New Roman" w:hAnsi="Times New Roman" w:cs="Times New Roman"/>
          <w:i/>
          <w:iCs/>
          <w:noProof/>
          <w:lang w:val="sr-Cyrl-RS"/>
        </w:rPr>
      </w:pPr>
      <w:r w:rsidRPr="006569CE">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1C58BB4F" w14:textId="77777777" w:rsidR="00590140" w:rsidRPr="006569CE" w:rsidRDefault="00590140" w:rsidP="00590140">
      <w:pPr>
        <w:spacing w:line="240" w:lineRule="auto"/>
        <w:rPr>
          <w:rFonts w:ascii="Times New Roman" w:hAnsi="Times New Roman" w:cs="Times New Roman"/>
          <w:i/>
          <w:iCs/>
          <w:noProof/>
          <w:lang w:val="sr-Cyrl-RS"/>
        </w:rPr>
      </w:pPr>
      <w:r w:rsidRPr="006569CE">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131676EE" w14:textId="77777777" w:rsidR="00590140" w:rsidRPr="006569CE" w:rsidRDefault="00590140" w:rsidP="00590140">
      <w:pPr>
        <w:spacing w:line="240" w:lineRule="auto"/>
        <w:rPr>
          <w:rFonts w:ascii="Times New Roman" w:hAnsi="Times New Roman" w:cs="Times New Roman"/>
          <w:i/>
          <w:iCs/>
          <w:noProof/>
          <w:lang w:val="sr-Cyrl-RS"/>
        </w:rPr>
      </w:pPr>
      <w:r w:rsidRPr="006569CE">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449BF07A" w14:textId="70E7F3D7" w:rsidR="00997A52" w:rsidRPr="00725D39" w:rsidRDefault="00997A52" w:rsidP="00997A52">
      <w:pPr>
        <w:pStyle w:val="BodyText"/>
        <w:rPr>
          <w:b/>
        </w:rPr>
      </w:pPr>
      <w:r w:rsidRPr="00B87298">
        <w:rPr>
          <w:b/>
          <w:noProof/>
          <w:szCs w:val="24"/>
        </w:rPr>
        <w:t>V</w:t>
      </w:r>
      <w:r w:rsidRPr="00725D39">
        <w:rPr>
          <w:b/>
        </w:rPr>
        <w:t xml:space="preserve"> Трајање радног односа и пробни рад:</w:t>
      </w:r>
    </w:p>
    <w:p w14:paraId="2D655E73" w14:textId="77777777" w:rsidR="00997A52" w:rsidRPr="00725D39" w:rsidRDefault="00997A52" w:rsidP="00997A52">
      <w:pPr>
        <w:pStyle w:val="BodyText"/>
        <w:rPr>
          <w:b/>
        </w:rPr>
      </w:pPr>
    </w:p>
    <w:p w14:paraId="24E52B5C" w14:textId="77777777" w:rsidR="00997A52" w:rsidRDefault="00997A52" w:rsidP="00997A52">
      <w:pPr>
        <w:pStyle w:val="BodyText"/>
      </w:pPr>
      <w:r w:rsidRPr="00725D39">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месеци.Службеник на пробном раду полаже државни стручни испит до окончања пробног рада.</w:t>
      </w:r>
    </w:p>
    <w:p w14:paraId="0A784FD9" w14:textId="77777777" w:rsidR="00997A52" w:rsidRPr="00005445" w:rsidRDefault="00997A52" w:rsidP="00997A52">
      <w:pPr>
        <w:pStyle w:val="ListParagraph"/>
        <w:spacing w:line="240" w:lineRule="auto"/>
        <w:jc w:val="both"/>
        <w:rPr>
          <w:rFonts w:ascii="Times New Roman" w:hAnsi="Times New Roman" w:cs="Times New Roman"/>
          <w:b/>
          <w:bCs/>
          <w:noProof/>
          <w:sz w:val="24"/>
          <w:szCs w:val="24"/>
          <w:lang w:val="sr-Cyrl-RS"/>
        </w:rPr>
      </w:pPr>
    </w:p>
    <w:p w14:paraId="4E256C3D" w14:textId="0CB62ED7" w:rsidR="00CE4F3A" w:rsidRDefault="00CE4F3A" w:rsidP="007A68BB">
      <w:pPr>
        <w:autoSpaceDE w:val="0"/>
        <w:autoSpaceDN w:val="0"/>
        <w:adjustRightInd w:val="0"/>
        <w:spacing w:after="0"/>
        <w:jc w:val="both"/>
        <w:rPr>
          <w:rFonts w:ascii="Times New Roman" w:hAnsi="Times New Roman" w:cs="Times New Roman"/>
          <w:bCs/>
          <w:noProof/>
          <w:lang w:val="sr-Cyrl-RS"/>
        </w:rPr>
      </w:pPr>
    </w:p>
    <w:p w14:paraId="55CE0652" w14:textId="0D826589" w:rsidR="007A68BB" w:rsidRPr="007A68BB" w:rsidRDefault="007A68BB" w:rsidP="007A68BB">
      <w:pPr>
        <w:autoSpaceDE w:val="0"/>
        <w:autoSpaceDN w:val="0"/>
        <w:adjustRightInd w:val="0"/>
        <w:spacing w:after="0"/>
        <w:jc w:val="both"/>
        <w:rPr>
          <w:rFonts w:ascii="Times New Roman" w:hAnsi="Times New Roman" w:cs="Times New Roman"/>
          <w:noProof/>
          <w:lang w:val="sr-Cyrl-RS"/>
        </w:rPr>
      </w:pPr>
      <w:r w:rsidRPr="007A68BB">
        <w:rPr>
          <w:rFonts w:ascii="Times New Roman" w:hAnsi="Times New Roman" w:cs="Times New Roman"/>
          <w:b/>
          <w:bCs/>
          <w:noProof/>
          <w:lang w:val="sr-Latn-RS"/>
        </w:rPr>
        <w:t>V</w:t>
      </w:r>
      <w:r w:rsidR="004B2548">
        <w:rPr>
          <w:rFonts w:ascii="Times New Roman" w:hAnsi="Times New Roman" w:cs="Times New Roman"/>
          <w:b/>
          <w:bCs/>
          <w:noProof/>
          <w:lang w:val="sr-Latn-RS"/>
        </w:rPr>
        <w:t>I</w:t>
      </w:r>
      <w:r w:rsidRPr="007A68BB">
        <w:rPr>
          <w:rFonts w:ascii="Times New Roman" w:hAnsi="Times New Roman" w:cs="Times New Roman"/>
          <w:b/>
          <w:bCs/>
          <w:noProof/>
          <w:lang w:val="sr-Latn-RS"/>
        </w:rPr>
        <w:t xml:space="preserve"> </w:t>
      </w:r>
      <w:r w:rsidRPr="007A68BB">
        <w:rPr>
          <w:rFonts w:ascii="Times New Roman" w:hAnsi="Times New Roman" w:cs="Times New Roman"/>
          <w:b/>
          <w:bCs/>
          <w:noProof/>
          <w:lang w:val="sr-Cyrl-RS"/>
        </w:rPr>
        <w:t>Место рада:</w:t>
      </w:r>
      <w:r w:rsidRPr="007A68BB">
        <w:rPr>
          <w:rFonts w:ascii="Times New Roman" w:hAnsi="Times New Roman" w:cs="Times New Roman"/>
          <w:noProof/>
          <w:lang w:val="sr-Cyrl-RS"/>
        </w:rPr>
        <w:t xml:space="preserve"> Градска општина Вождовац, улица Устаничка 53, Београд</w:t>
      </w:r>
    </w:p>
    <w:p w14:paraId="5BD564D9" w14:textId="77777777" w:rsidR="007A68BB" w:rsidRPr="007A68BB" w:rsidRDefault="007A68BB" w:rsidP="007A68BB">
      <w:pPr>
        <w:autoSpaceDE w:val="0"/>
        <w:autoSpaceDN w:val="0"/>
        <w:adjustRightInd w:val="0"/>
        <w:spacing w:after="0"/>
        <w:jc w:val="both"/>
        <w:rPr>
          <w:rFonts w:ascii="Times New Roman" w:hAnsi="Times New Roman" w:cs="Times New Roman"/>
          <w:noProof/>
          <w:lang w:val="sr-Latn-RS"/>
        </w:rPr>
      </w:pPr>
    </w:p>
    <w:p w14:paraId="28A988D2" w14:textId="5E7DF7EF" w:rsidR="008A55B4" w:rsidRPr="009611F9" w:rsidRDefault="008A55B4" w:rsidP="008A55B4">
      <w:pPr>
        <w:spacing w:line="240" w:lineRule="auto"/>
        <w:rPr>
          <w:rFonts w:ascii="Times New Roman" w:hAnsi="Times New Roman" w:cs="Times New Roman"/>
          <w:noProof/>
          <w:lang w:val="sr-Cyrl-RS"/>
        </w:rPr>
      </w:pPr>
      <w:r w:rsidRPr="005A7751">
        <w:rPr>
          <w:rFonts w:ascii="Times New Roman" w:hAnsi="Times New Roman" w:cs="Times New Roman"/>
          <w:b/>
          <w:bCs/>
          <w:noProof/>
          <w:lang w:val="sr-Latn-RS"/>
        </w:rPr>
        <w:t>VI</w:t>
      </w:r>
      <w:r w:rsidR="004B2548">
        <w:rPr>
          <w:rFonts w:ascii="Times New Roman" w:hAnsi="Times New Roman" w:cs="Times New Roman"/>
          <w:b/>
          <w:bCs/>
          <w:noProof/>
          <w:lang w:val="sr-Latn-RS"/>
        </w:rPr>
        <w:t>I</w:t>
      </w:r>
      <w:r w:rsidRPr="005A7751">
        <w:rPr>
          <w:rFonts w:ascii="Times New Roman" w:hAnsi="Times New Roman" w:cs="Times New Roman"/>
          <w:b/>
          <w:bCs/>
          <w:noProof/>
          <w:lang w:val="sr-Cyrl-RS"/>
        </w:rPr>
        <w:t xml:space="preserve"> Компетенције које се проверавају у изборном поступку</w:t>
      </w:r>
      <w:r w:rsidRPr="005A7751">
        <w:rPr>
          <w:rFonts w:ascii="Times New Roman" w:hAnsi="Times New Roman" w:cs="Times New Roman"/>
          <w:noProof/>
          <w:lang w:val="sr-Cyrl-RS"/>
        </w:rPr>
        <w:t>: У изборном поступку се проверавају опште и посебне функционалне компетенције, понашајне компетенције и мотивација за рад на радном месту.</w:t>
      </w:r>
      <w:r>
        <w:rPr>
          <w:rFonts w:ascii="Times New Roman" w:hAnsi="Times New Roman" w:cs="Times New Roman"/>
          <w:noProof/>
          <w:lang w:val="sr-Cyrl-RS"/>
        </w:rPr>
        <w:t xml:space="preserve"> </w:t>
      </w:r>
      <w:r w:rsidRPr="009611F9">
        <w:rPr>
          <w:rFonts w:ascii="Times New Roman" w:hAnsi="Times New Roman" w:cs="Times New Roman"/>
          <w:noProof/>
          <w:lang w:val="sr-Cyrl-RS"/>
        </w:rPr>
        <w:t xml:space="preserve"> </w:t>
      </w:r>
    </w:p>
    <w:p w14:paraId="0AF2B0FE" w14:textId="219D6A63" w:rsidR="008A55B4" w:rsidRPr="006C0AF8" w:rsidRDefault="008A55B4" w:rsidP="008A55B4">
      <w:pPr>
        <w:spacing w:line="240" w:lineRule="auto"/>
        <w:rPr>
          <w:rFonts w:ascii="Times New Roman" w:hAnsi="Times New Roman" w:cs="Times New Roman"/>
          <w:b/>
          <w:bCs/>
          <w:noProof/>
        </w:rPr>
      </w:pPr>
      <w:r>
        <w:rPr>
          <w:rFonts w:ascii="Times New Roman" w:hAnsi="Times New Roman" w:cs="Times New Roman"/>
          <w:b/>
          <w:bCs/>
          <w:noProof/>
          <w:lang w:val="sr-Latn-RS"/>
        </w:rPr>
        <w:t>VII</w:t>
      </w:r>
      <w:r w:rsidR="004B2548">
        <w:rPr>
          <w:rFonts w:ascii="Times New Roman" w:hAnsi="Times New Roman" w:cs="Times New Roman"/>
          <w:b/>
          <w:bCs/>
          <w:noProof/>
          <w:lang w:val="sr-Latn-RS"/>
        </w:rPr>
        <w:t>I</w:t>
      </w:r>
      <w:r w:rsidRPr="009611F9">
        <w:rPr>
          <w:rFonts w:ascii="Times New Roman" w:hAnsi="Times New Roman" w:cs="Times New Roman"/>
          <w:b/>
          <w:bCs/>
          <w:noProof/>
          <w:lang w:val="sr-Cyrl-RS"/>
        </w:rPr>
        <w:t xml:space="preserve"> </w:t>
      </w:r>
      <w:r>
        <w:rPr>
          <w:rFonts w:ascii="Times New Roman" w:hAnsi="Times New Roman" w:cs="Times New Roman"/>
          <w:b/>
          <w:bCs/>
          <w:noProof/>
          <w:lang w:val="sr-Cyrl-RS"/>
        </w:rPr>
        <w:t>Н</w:t>
      </w:r>
      <w:r w:rsidRPr="009611F9">
        <w:rPr>
          <w:rFonts w:ascii="Times New Roman" w:hAnsi="Times New Roman" w:cs="Times New Roman"/>
          <w:b/>
          <w:bCs/>
          <w:noProof/>
          <w:lang w:val="sr-Cyrl-RS"/>
        </w:rPr>
        <w:t>ачин провере компетенција</w:t>
      </w:r>
      <w:r>
        <w:rPr>
          <w:rFonts w:ascii="Times New Roman" w:hAnsi="Times New Roman" w:cs="Times New Roman"/>
          <w:b/>
          <w:bCs/>
          <w:noProof/>
          <w:lang w:val="sr-Cyrl-RS"/>
        </w:rPr>
        <w:t xml:space="preserve"> </w:t>
      </w:r>
    </w:p>
    <w:p w14:paraId="1B7CA571" w14:textId="77777777" w:rsidR="008A55B4" w:rsidRDefault="008A55B4" w:rsidP="008A55B4">
      <w:pPr>
        <w:pStyle w:val="ListParagraph"/>
        <w:numPr>
          <w:ilvl w:val="0"/>
          <w:numId w:val="11"/>
        </w:numPr>
        <w:spacing w:after="200" w:line="240" w:lineRule="auto"/>
        <w:rPr>
          <w:rFonts w:ascii="Times New Roman" w:hAnsi="Times New Roman" w:cs="Times New Roman"/>
          <w:bCs/>
          <w:iCs/>
          <w:noProof/>
          <w:lang w:val="sr-Cyrl-RS"/>
        </w:rPr>
      </w:pPr>
      <w:r w:rsidRPr="00571344">
        <w:rPr>
          <w:rFonts w:ascii="Times New Roman" w:hAnsi="Times New Roman" w:cs="Times New Roman"/>
          <w:bCs/>
          <w:iCs/>
          <w:noProof/>
          <w:lang w:val="sr-Cyrl-RS"/>
        </w:rPr>
        <w:t>У изборном поступку вршиће се вршиће се писаним путем</w:t>
      </w:r>
      <w:r>
        <w:rPr>
          <w:rFonts w:ascii="Times New Roman" w:hAnsi="Times New Roman" w:cs="Times New Roman"/>
          <w:bCs/>
          <w:iCs/>
          <w:noProof/>
          <w:lang w:val="sr-Cyrl-RS"/>
        </w:rPr>
        <w:t xml:space="preserve"> (опште функционалне компетенције)</w:t>
      </w:r>
      <w:r w:rsidRPr="00571344">
        <w:rPr>
          <w:rFonts w:ascii="Times New Roman" w:hAnsi="Times New Roman" w:cs="Times New Roman"/>
          <w:bCs/>
          <w:iCs/>
          <w:noProof/>
          <w:lang w:val="sr-Cyrl-RS"/>
        </w:rPr>
        <w:t xml:space="preserve"> и усменим путем</w:t>
      </w:r>
      <w:r>
        <w:rPr>
          <w:rFonts w:ascii="Times New Roman" w:hAnsi="Times New Roman" w:cs="Times New Roman"/>
          <w:bCs/>
          <w:iCs/>
          <w:noProof/>
          <w:lang w:val="sr-Cyrl-RS"/>
        </w:rPr>
        <w:t>/усмена симулација</w:t>
      </w:r>
      <w:r w:rsidRPr="00571344">
        <w:rPr>
          <w:rFonts w:ascii="Times New Roman" w:hAnsi="Times New Roman" w:cs="Times New Roman"/>
          <w:bCs/>
          <w:iCs/>
          <w:noProof/>
          <w:lang w:val="sr-Cyrl-RS"/>
        </w:rPr>
        <w:t xml:space="preserve"> ( посебне функционалне к</w:t>
      </w:r>
      <w:r>
        <w:rPr>
          <w:rFonts w:ascii="Times New Roman" w:hAnsi="Times New Roman" w:cs="Times New Roman"/>
          <w:bCs/>
          <w:iCs/>
          <w:noProof/>
          <w:lang w:val="sr-Cyrl-RS"/>
        </w:rPr>
        <w:t>о</w:t>
      </w:r>
      <w:r w:rsidRPr="00571344">
        <w:rPr>
          <w:rFonts w:ascii="Times New Roman" w:hAnsi="Times New Roman" w:cs="Times New Roman"/>
          <w:bCs/>
          <w:iCs/>
          <w:noProof/>
          <w:lang w:val="sr-Cyrl-RS"/>
        </w:rPr>
        <w:t>пмпетенције и разговор са комисијом) провера следећих фунционалних компетенција:</w:t>
      </w:r>
    </w:p>
    <w:p w14:paraId="17E39720" w14:textId="77777777" w:rsidR="008A55B4" w:rsidRPr="006C0AF8" w:rsidRDefault="008A55B4" w:rsidP="008A55B4">
      <w:pPr>
        <w:pStyle w:val="ListParagraph"/>
        <w:numPr>
          <w:ilvl w:val="0"/>
          <w:numId w:val="10"/>
        </w:numPr>
        <w:spacing w:after="200" w:line="240" w:lineRule="auto"/>
        <w:jc w:val="both"/>
        <w:rPr>
          <w:rFonts w:ascii="Times New Roman" w:hAnsi="Times New Roman" w:cs="Times New Roman"/>
          <w:b/>
          <w:bCs/>
          <w:iCs/>
          <w:noProof/>
          <w:lang w:val="sr-Cyrl-RS"/>
        </w:rPr>
      </w:pPr>
      <w:r w:rsidRPr="00571344">
        <w:rPr>
          <w:rFonts w:ascii="Times New Roman" w:hAnsi="Times New Roman" w:cs="Times New Roman"/>
          <w:b/>
          <w:bCs/>
          <w:iCs/>
          <w:noProof/>
          <w:lang w:val="sr-Cyrl-RS"/>
        </w:rPr>
        <w:t>Општих функционалних компетенција, и то:</w:t>
      </w:r>
      <w:r>
        <w:rPr>
          <w:rFonts w:ascii="Times New Roman" w:hAnsi="Times New Roman" w:cs="Times New Roman"/>
          <w:b/>
          <w:bCs/>
          <w:iCs/>
          <w:noProof/>
          <w:lang w:val="sr-Cyrl-RS"/>
        </w:rPr>
        <w:t xml:space="preserve"> </w:t>
      </w:r>
      <w:r w:rsidRPr="00571344">
        <w:rPr>
          <w:rFonts w:ascii="Times New Roman" w:hAnsi="Times New Roman" w:cs="Times New Roman"/>
          <w:bCs/>
          <w:iCs/>
          <w:noProof/>
          <w:lang w:val="sr-Cyrl-RS"/>
        </w:rPr>
        <w:t>Организација и рад органа</w:t>
      </w:r>
      <w:r>
        <w:rPr>
          <w:rFonts w:ascii="Times New Roman" w:hAnsi="Times New Roman" w:cs="Times New Roman"/>
          <w:b/>
          <w:bCs/>
          <w:iCs/>
          <w:noProof/>
          <w:lang w:val="sr-Cyrl-RS"/>
        </w:rPr>
        <w:t xml:space="preserve"> </w:t>
      </w:r>
      <w:r w:rsidRPr="00571344">
        <w:rPr>
          <w:rFonts w:ascii="Times New Roman" w:hAnsi="Times New Roman" w:cs="Times New Roman"/>
          <w:bCs/>
          <w:iCs/>
          <w:noProof/>
          <w:lang w:val="sr-Cyrl-RS"/>
        </w:rPr>
        <w:t>аутономне покрајине</w:t>
      </w:r>
      <w:r>
        <w:rPr>
          <w:rFonts w:ascii="Times New Roman" w:hAnsi="Times New Roman" w:cs="Times New Roman"/>
          <w:bCs/>
          <w:iCs/>
          <w:noProof/>
          <w:lang w:val="sr-Cyrl-RS"/>
        </w:rPr>
        <w:t>,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7" w:history="1">
        <w:r w:rsidRPr="006C0AF8">
          <w:rPr>
            <w:rFonts w:ascii="Arial" w:hAnsi="Arial" w:cs="Arial"/>
            <w:color w:val="C6363C"/>
            <w:u w:val="single"/>
            <w:shd w:val="clear" w:color="auto" w:fill="FFFFFF"/>
          </w:rPr>
          <w:t>https://kutak.suk.gov.rs/</w:t>
        </w:r>
      </w:hyperlink>
      <w:r>
        <w:rPr>
          <w:lang w:val="sr-Cyrl-RS"/>
        </w:rPr>
        <w:t>)</w:t>
      </w:r>
    </w:p>
    <w:p w14:paraId="11296D83" w14:textId="77777777" w:rsidR="008A55B4" w:rsidRPr="00571344" w:rsidRDefault="008A55B4" w:rsidP="008A55B4">
      <w:pPr>
        <w:pStyle w:val="ListParagraph"/>
        <w:spacing w:line="240" w:lineRule="auto"/>
        <w:ind w:left="1935"/>
        <w:rPr>
          <w:rFonts w:ascii="Times New Roman" w:hAnsi="Times New Roman" w:cs="Times New Roman"/>
          <w:b/>
          <w:bCs/>
          <w:iCs/>
          <w:noProof/>
          <w:lang w:val="sr-Cyrl-RS"/>
        </w:rPr>
      </w:pPr>
    </w:p>
    <w:p w14:paraId="53D887B2" w14:textId="77777777" w:rsidR="00066442" w:rsidRDefault="008A55B4" w:rsidP="00066442">
      <w:pPr>
        <w:pStyle w:val="TableParagraph"/>
        <w:ind w:left="107"/>
        <w:rPr>
          <w:b/>
          <w:bCs/>
          <w:iCs/>
          <w:noProof/>
          <w:lang w:val="sr-Cyrl-RS"/>
        </w:rPr>
      </w:pPr>
      <w:r>
        <w:rPr>
          <w:b/>
          <w:bCs/>
          <w:iCs/>
          <w:noProof/>
          <w:lang w:val="sr-Cyrl-RS"/>
        </w:rPr>
        <w:t xml:space="preserve">Посебних функционалних компетенција: </w:t>
      </w:r>
      <w:r w:rsidRPr="00571344">
        <w:rPr>
          <w:bCs/>
          <w:iCs/>
          <w:noProof/>
          <w:lang w:val="sr-Cyrl-RS"/>
        </w:rPr>
        <w:t>1)</w:t>
      </w:r>
      <w:r>
        <w:rPr>
          <w:b/>
          <w:bCs/>
          <w:iCs/>
          <w:noProof/>
          <w:lang w:val="sr-Cyrl-RS"/>
        </w:rPr>
        <w:t xml:space="preserve"> </w:t>
      </w:r>
      <w:r w:rsidRPr="00571344">
        <w:rPr>
          <w:bCs/>
          <w:iCs/>
          <w:noProof/>
          <w:lang w:val="sr-Cyrl-RS"/>
        </w:rPr>
        <w:t>за област рада</w:t>
      </w:r>
      <w:r>
        <w:rPr>
          <w:b/>
          <w:bCs/>
          <w:iCs/>
          <w:noProof/>
          <w:lang w:val="sr-Cyrl-RS"/>
        </w:rPr>
        <w:t xml:space="preserve">  </w:t>
      </w:r>
      <w:r w:rsidR="000636A5">
        <w:rPr>
          <w:b/>
          <w:bCs/>
          <w:iCs/>
          <w:noProof/>
          <w:lang w:val="sr-Cyrl-RS"/>
        </w:rPr>
        <w:t>стручно оперативни послови</w:t>
      </w:r>
      <w:r>
        <w:rPr>
          <w:b/>
          <w:bCs/>
          <w:iCs/>
          <w:noProof/>
          <w:lang w:val="sr-Cyrl-RS"/>
        </w:rPr>
        <w:t xml:space="preserve"> ( </w:t>
      </w:r>
      <w:r w:rsidR="000636A5" w:rsidRPr="000636A5">
        <w:rPr>
          <w:noProof/>
          <w:color w:val="000000"/>
          <w:lang w:val="sr-Cyrl-RS"/>
        </w:rPr>
        <w:t>методе и технике опсервације, прикупљања и евидентирања података</w:t>
      </w:r>
      <w:r w:rsidR="000636A5">
        <w:rPr>
          <w:noProof/>
          <w:color w:val="000000"/>
          <w:lang w:val="sr-Cyrl-RS"/>
        </w:rPr>
        <w:t>,</w:t>
      </w:r>
      <w:r w:rsidR="000636A5" w:rsidRPr="000636A5">
        <w:rPr>
          <w:noProof/>
          <w:color w:val="000000"/>
          <w:lang w:val="sr-Cyrl-RS"/>
        </w:rPr>
        <w:t xml:space="preserve"> технике обраде и израде прегледа података</w:t>
      </w:r>
      <w:r w:rsidR="000636A5">
        <w:rPr>
          <w:noProof/>
          <w:color w:val="000000"/>
          <w:lang w:val="sr-Cyrl-RS"/>
        </w:rPr>
        <w:t>,</w:t>
      </w:r>
      <w:r w:rsidR="000636A5" w:rsidRPr="000636A5">
        <w:rPr>
          <w:noProof/>
          <w:color w:val="000000"/>
          <w:lang w:val="sr-Cyrl-RS"/>
        </w:rPr>
        <w:t xml:space="preserve"> методе анализе и закључивања о стању у области;</w:t>
      </w:r>
      <w:r>
        <w:rPr>
          <w:b/>
          <w:bCs/>
          <w:iCs/>
          <w:noProof/>
          <w:lang w:val="sr-Cyrl-RS"/>
        </w:rPr>
        <w:t xml:space="preserve"> 2) </w:t>
      </w:r>
      <w:r w:rsidRPr="000636A5">
        <w:rPr>
          <w:iCs/>
          <w:noProof/>
          <w:lang w:val="sr-Cyrl-RS"/>
        </w:rPr>
        <w:t>за област рада</w:t>
      </w:r>
      <w:r>
        <w:rPr>
          <w:b/>
          <w:bCs/>
          <w:iCs/>
          <w:noProof/>
          <w:lang w:val="sr-Cyrl-RS"/>
        </w:rPr>
        <w:t xml:space="preserve"> </w:t>
      </w:r>
      <w:r w:rsidR="000636A5">
        <w:rPr>
          <w:b/>
          <w:bCs/>
          <w:iCs/>
          <w:noProof/>
          <w:lang w:val="sr-Cyrl-RS"/>
        </w:rPr>
        <w:t>административно технички послови</w:t>
      </w:r>
      <w:r>
        <w:rPr>
          <w:b/>
          <w:bCs/>
          <w:iCs/>
          <w:noProof/>
          <w:lang w:val="sr-Cyrl-RS"/>
        </w:rPr>
        <w:t xml:space="preserve"> </w:t>
      </w:r>
      <w:r w:rsidRPr="000636A5">
        <w:rPr>
          <w:b/>
          <w:bCs/>
          <w:iCs/>
          <w:noProof/>
          <w:lang w:val="sr-Cyrl-RS"/>
        </w:rPr>
        <w:t>(</w:t>
      </w:r>
      <w:r w:rsidR="000636A5" w:rsidRPr="000636A5">
        <w:rPr>
          <w:noProof/>
          <w:sz w:val="24"/>
          <w:lang w:val="sr-Cyrl-RS"/>
        </w:rPr>
        <w:t>Канцеларијско пословање, Технике евидентирања и ажурирања података у релевантним базама података, Методе и технике прикупљања</w:t>
      </w:r>
      <w:r w:rsidRPr="000636A5">
        <w:rPr>
          <w:b/>
          <w:bCs/>
          <w:iCs/>
          <w:noProof/>
          <w:lang w:val="sr-Cyrl-RS"/>
        </w:rPr>
        <w:t>)</w:t>
      </w:r>
      <w:r>
        <w:rPr>
          <w:b/>
          <w:bCs/>
          <w:iCs/>
          <w:noProof/>
          <w:lang w:val="sr-Cyrl-RS"/>
        </w:rPr>
        <w:t xml:space="preserve"> 3) за радно место (Статут Го Вождовац, Одлука о Општинској управи ГО Вождовац)</w:t>
      </w:r>
    </w:p>
    <w:p w14:paraId="4300D186" w14:textId="77777777" w:rsidR="00066442" w:rsidRDefault="00066442" w:rsidP="00066442">
      <w:pPr>
        <w:pStyle w:val="TableParagraph"/>
        <w:ind w:left="107"/>
        <w:rPr>
          <w:b/>
          <w:bCs/>
          <w:iCs/>
          <w:noProof/>
          <w:lang w:val="sr-Cyrl-RS"/>
        </w:rPr>
      </w:pPr>
    </w:p>
    <w:p w14:paraId="23749EF9" w14:textId="34DAA536" w:rsidR="008A55B4" w:rsidRDefault="008A55B4" w:rsidP="00066442">
      <w:pPr>
        <w:pStyle w:val="TableParagraph"/>
        <w:ind w:left="107"/>
        <w:rPr>
          <w:bCs/>
          <w:iCs/>
          <w:noProof/>
          <w:lang w:val="sr-Cyrl-RS"/>
        </w:rPr>
      </w:pPr>
      <w:r>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3B51387F" w14:textId="2B9F37A6" w:rsidR="008A55B4" w:rsidRPr="00D36C3F" w:rsidRDefault="008A55B4" w:rsidP="008A55B4">
      <w:pPr>
        <w:pStyle w:val="ListParagraph"/>
        <w:numPr>
          <w:ilvl w:val="0"/>
          <w:numId w:val="12"/>
        </w:numPr>
        <w:spacing w:after="200" w:line="240" w:lineRule="auto"/>
        <w:jc w:val="both"/>
        <w:rPr>
          <w:rFonts w:ascii="Times New Roman" w:hAnsi="Times New Roman" w:cs="Times New Roman"/>
          <w:bCs/>
          <w:iCs/>
          <w:noProof/>
          <w:lang w:val="sr-Cyrl-RS"/>
        </w:rPr>
      </w:pPr>
      <w:r w:rsidRPr="00D36C3F">
        <w:rPr>
          <w:rFonts w:ascii="Times New Roman" w:hAnsi="Times New Roman" w:cs="Times New Roman"/>
          <w:bCs/>
          <w:iCs/>
          <w:noProof/>
          <w:lang w:val="sr-Cyrl-RS"/>
        </w:rPr>
        <w:t>Управљање информацијама; Управљање задацима и остваривање резултата; Оријентација ка учењу и променама; Изградањ и одржавање професионалних односа; Савесност, посвећеност и интегритет</w:t>
      </w:r>
      <w:r w:rsidR="00D36C3F">
        <w:rPr>
          <w:rFonts w:ascii="Times New Roman" w:hAnsi="Times New Roman" w:cs="Times New Roman"/>
          <w:bCs/>
          <w:iCs/>
          <w:noProof/>
          <w:lang w:val="sr-Cyrl-RS"/>
        </w:rPr>
        <w:t>.</w:t>
      </w:r>
    </w:p>
    <w:p w14:paraId="35F127D8" w14:textId="77777777" w:rsidR="008A55B4" w:rsidRPr="0028044F" w:rsidRDefault="008A55B4" w:rsidP="008A55B4">
      <w:pPr>
        <w:pStyle w:val="ListParagraph"/>
        <w:spacing w:line="240" w:lineRule="auto"/>
        <w:ind w:left="2070"/>
        <w:jc w:val="both"/>
        <w:rPr>
          <w:rFonts w:ascii="Times New Roman" w:hAnsi="Times New Roman" w:cs="Times New Roman"/>
          <w:bCs/>
          <w:iCs/>
          <w:noProof/>
          <w:lang w:val="sr-Cyrl-RS"/>
        </w:rPr>
      </w:pPr>
    </w:p>
    <w:p w14:paraId="7F925CC9" w14:textId="77777777" w:rsidR="008A55B4" w:rsidRPr="006164B6" w:rsidRDefault="008A55B4" w:rsidP="008A55B4">
      <w:pPr>
        <w:pStyle w:val="ListParagraph"/>
        <w:numPr>
          <w:ilvl w:val="0"/>
          <w:numId w:val="11"/>
        </w:numPr>
        <w:spacing w:after="200" w:line="240" w:lineRule="auto"/>
        <w:rPr>
          <w:rFonts w:ascii="Times New Roman" w:hAnsi="Times New Roman" w:cs="Times New Roman"/>
          <w:noProof/>
          <w:lang w:val="sr-Cyrl-RS"/>
        </w:rPr>
      </w:pPr>
      <w:r>
        <w:rPr>
          <w:rFonts w:ascii="Times New Roman" w:hAnsi="Times New Roman" w:cs="Times New Roman"/>
          <w:noProof/>
          <w:lang w:val="sr-Cyrl-RS"/>
        </w:rPr>
        <w:t>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3F5FCF72" w14:textId="1F9CCAE0" w:rsidR="007A68BB" w:rsidRDefault="007A68BB" w:rsidP="007A68BB">
      <w:pPr>
        <w:spacing w:after="0"/>
        <w:jc w:val="both"/>
        <w:rPr>
          <w:rFonts w:ascii="Times New Roman" w:hAnsi="Times New Roman" w:cs="Times New Roman"/>
          <w:b/>
          <w:bCs/>
          <w:noProof/>
          <w:color w:val="C00000"/>
          <w:lang w:val="sr-Cyrl-RS"/>
        </w:rPr>
      </w:pPr>
    </w:p>
    <w:p w14:paraId="5DD2FBFC" w14:textId="77777777" w:rsidR="00066442" w:rsidRDefault="00066442" w:rsidP="007A68BB">
      <w:pPr>
        <w:spacing w:after="0"/>
        <w:jc w:val="both"/>
        <w:rPr>
          <w:rFonts w:ascii="Times New Roman" w:hAnsi="Times New Roman" w:cs="Times New Roman"/>
          <w:b/>
          <w:bCs/>
          <w:noProof/>
          <w:color w:val="C00000"/>
          <w:lang w:val="sr-Cyrl-RS"/>
        </w:rPr>
      </w:pPr>
    </w:p>
    <w:p w14:paraId="6602FDFB" w14:textId="77777777" w:rsidR="00D36C3F" w:rsidRDefault="00D36C3F" w:rsidP="007A68BB">
      <w:pPr>
        <w:spacing w:after="0"/>
        <w:jc w:val="both"/>
        <w:rPr>
          <w:rFonts w:ascii="Times New Roman" w:hAnsi="Times New Roman" w:cs="Times New Roman"/>
          <w:b/>
          <w:bCs/>
          <w:noProof/>
          <w:color w:val="C00000"/>
          <w:lang w:val="sr-Cyrl-RS"/>
        </w:rPr>
      </w:pPr>
    </w:p>
    <w:p w14:paraId="0F3EFD87" w14:textId="77777777" w:rsidR="00D36C3F" w:rsidRDefault="00D36C3F" w:rsidP="007A68BB">
      <w:pPr>
        <w:spacing w:after="0"/>
        <w:jc w:val="both"/>
        <w:rPr>
          <w:rFonts w:ascii="Times New Roman" w:hAnsi="Times New Roman" w:cs="Times New Roman"/>
          <w:b/>
          <w:bCs/>
          <w:noProof/>
          <w:color w:val="C00000"/>
          <w:lang w:val="sr-Cyrl-RS"/>
        </w:rPr>
      </w:pPr>
    </w:p>
    <w:p w14:paraId="03A3C993" w14:textId="1BD681D1" w:rsidR="00066442" w:rsidRDefault="007A68BB" w:rsidP="007A68BB">
      <w:pPr>
        <w:spacing w:after="0"/>
        <w:jc w:val="both"/>
        <w:rPr>
          <w:rFonts w:ascii="Times New Roman" w:hAnsi="Times New Roman" w:cs="Times New Roman"/>
          <w:b/>
          <w:lang w:val="sr-Cyrl-CS"/>
        </w:rPr>
      </w:pPr>
      <w:r w:rsidRPr="007A68BB">
        <w:rPr>
          <w:rFonts w:ascii="Times New Roman" w:hAnsi="Times New Roman" w:cs="Times New Roman"/>
          <w:b/>
          <w:bCs/>
          <w:noProof/>
          <w:color w:val="C00000"/>
          <w:lang w:val="sr-Cyrl-RS"/>
        </w:rPr>
        <w:t>РАДНО МЕСТО</w:t>
      </w:r>
      <w:r w:rsidRPr="007A68BB">
        <w:rPr>
          <w:rFonts w:ascii="Times New Roman" w:hAnsi="Times New Roman" w:cs="Times New Roman"/>
          <w:noProof/>
          <w:color w:val="C00000"/>
          <w:lang w:val="sr-Cyrl-RS"/>
        </w:rPr>
        <w:t xml:space="preserve"> </w:t>
      </w:r>
      <w:r w:rsidRPr="007A68BB">
        <w:rPr>
          <w:rFonts w:ascii="Times New Roman" w:hAnsi="Times New Roman" w:cs="Times New Roman"/>
          <w:b/>
          <w:bCs/>
          <w:noProof/>
          <w:color w:val="C00000"/>
          <w:lang w:val="sr-Cyrl-RS"/>
        </w:rPr>
        <w:t>2</w:t>
      </w:r>
      <w:r w:rsidRPr="007A68BB">
        <w:rPr>
          <w:rFonts w:ascii="Times New Roman" w:hAnsi="Times New Roman" w:cs="Times New Roman"/>
          <w:noProof/>
          <w:color w:val="C00000"/>
          <w:lang w:val="sr-Cyrl-RS"/>
        </w:rPr>
        <w:t xml:space="preserve">.     </w:t>
      </w:r>
      <w:r w:rsidRPr="007A68BB">
        <w:rPr>
          <w:rFonts w:ascii="Times New Roman" w:hAnsi="Times New Roman" w:cs="Times New Roman"/>
          <w:b/>
          <w:bCs/>
          <w:noProof/>
          <w:color w:val="C00000"/>
          <w:lang w:val="sr-Cyrl-RS"/>
        </w:rPr>
        <w:t>„129б“,</w:t>
      </w:r>
      <w:r w:rsidRPr="007A68BB">
        <w:rPr>
          <w:rFonts w:ascii="Times New Roman" w:hAnsi="Times New Roman" w:cs="Times New Roman"/>
          <w:noProof/>
          <w:color w:val="C00000"/>
          <w:lang w:val="sr-Cyrl-RS"/>
        </w:rPr>
        <w:t xml:space="preserve">  </w:t>
      </w:r>
      <w:r w:rsidRPr="007A68BB">
        <w:rPr>
          <w:rFonts w:ascii="Times New Roman" w:hAnsi="Times New Roman" w:cs="Times New Roman"/>
          <w:b/>
          <w:lang w:val="sr-Cyrl-CS"/>
        </w:rPr>
        <w:t>Послови одбране и безбедности</w:t>
      </w:r>
    </w:p>
    <w:p w14:paraId="4A9B10BB" w14:textId="77777777" w:rsidR="004F62BB" w:rsidRDefault="004F62BB" w:rsidP="007A68BB">
      <w:pPr>
        <w:spacing w:after="0"/>
        <w:jc w:val="both"/>
        <w:rPr>
          <w:rFonts w:ascii="Times New Roman" w:hAnsi="Times New Roman" w:cs="Times New Roman"/>
          <w:b/>
          <w:lang w:val="sr-Cyrl-CS"/>
        </w:rPr>
      </w:pPr>
    </w:p>
    <w:p w14:paraId="07518D9A" w14:textId="246CF946" w:rsidR="007A68BB" w:rsidRPr="007A68BB" w:rsidRDefault="007A68BB" w:rsidP="007A68BB">
      <w:pPr>
        <w:spacing w:after="0"/>
        <w:jc w:val="both"/>
        <w:rPr>
          <w:rFonts w:ascii="Times New Roman" w:eastAsia="Calibri" w:hAnsi="Times New Roman" w:cs="Times New Roman"/>
          <w:b/>
          <w:lang w:val="sr-Cyrl-CS"/>
        </w:rPr>
      </w:pPr>
      <w:r w:rsidRPr="007A68BB">
        <w:rPr>
          <w:rFonts w:ascii="Times New Roman" w:hAnsi="Times New Roman" w:cs="Times New Roman"/>
          <w:b/>
          <w:bCs/>
          <w:lang w:val="sr-Latn-RS"/>
        </w:rPr>
        <w:t xml:space="preserve">I </w:t>
      </w:r>
      <w:r w:rsidRPr="007A68BB">
        <w:rPr>
          <w:rFonts w:ascii="Times New Roman" w:hAnsi="Times New Roman" w:cs="Times New Roman"/>
          <w:b/>
          <w:bCs/>
          <w:lang w:val="sr-Cyrl-CS"/>
        </w:rPr>
        <w:t>ОДЕЉЕЊ</w:t>
      </w:r>
      <w:r w:rsidRPr="007A68BB">
        <w:rPr>
          <w:rFonts w:ascii="Times New Roman" w:hAnsi="Times New Roman" w:cs="Times New Roman"/>
          <w:b/>
          <w:bCs/>
          <w:lang w:val="sr-Latn-RS"/>
        </w:rPr>
        <w:t>E</w:t>
      </w:r>
      <w:r w:rsidRPr="007A68BB">
        <w:rPr>
          <w:rFonts w:ascii="Times New Roman" w:hAnsi="Times New Roman" w:cs="Times New Roman"/>
          <w:b/>
          <w:bCs/>
          <w:lang w:val="sr-Cyrl-CS"/>
        </w:rPr>
        <w:t xml:space="preserve"> ЗА ОПШТУ УПРАВУ - </w:t>
      </w:r>
      <w:r w:rsidRPr="007A68BB">
        <w:rPr>
          <w:rFonts w:ascii="Times New Roman" w:eastAsia="Calibri" w:hAnsi="Times New Roman" w:cs="Times New Roman"/>
          <w:b/>
          <w:lang w:val="sr-Cyrl-CS"/>
        </w:rPr>
        <w:t>ОДСЕК ЗА ВАНРЕДНЕ СИТУАЦИЈЕ, ПОСЛОВЕ ОДБРАНЕ, ЦИВИЛНЕ ЗАШТИТЕ, БЕЗБЕДНОСТИ И ЗДРАВЉА НА РАДУ И ПРОТИВПОЖАРНУ ЗАШТИТУ</w:t>
      </w:r>
    </w:p>
    <w:p w14:paraId="5EB1FE19" w14:textId="77777777" w:rsidR="007A68BB" w:rsidRPr="007A68BB" w:rsidRDefault="007A68BB" w:rsidP="007A68BB">
      <w:pPr>
        <w:spacing w:after="0"/>
        <w:jc w:val="both"/>
        <w:rPr>
          <w:rFonts w:ascii="Times New Roman" w:hAnsi="Times New Roman" w:cs="Times New Roman"/>
          <w:lang w:val="sr-Cyrl-CS"/>
        </w:rPr>
      </w:pPr>
    </w:p>
    <w:p w14:paraId="6D6DE4EA" w14:textId="77777777" w:rsidR="007A68BB" w:rsidRPr="007A68BB" w:rsidRDefault="007A68BB" w:rsidP="007A68BB">
      <w:pPr>
        <w:spacing w:after="0"/>
        <w:jc w:val="both"/>
        <w:rPr>
          <w:rFonts w:ascii="Times New Roman" w:hAnsi="Times New Roman" w:cs="Times New Roman"/>
          <w:lang w:val="sr-Cyrl-CS"/>
        </w:rPr>
      </w:pPr>
      <w:r w:rsidRPr="007A68BB">
        <w:rPr>
          <w:rFonts w:ascii="Times New Roman" w:hAnsi="Times New Roman" w:cs="Times New Roman"/>
          <w:b/>
          <w:bCs/>
          <w:noProof/>
          <w:lang w:val="sr-Latn-RS"/>
        </w:rPr>
        <w:t xml:space="preserve">II </w:t>
      </w:r>
      <w:r w:rsidRPr="007A68BB">
        <w:rPr>
          <w:rFonts w:ascii="Times New Roman" w:hAnsi="Times New Roman" w:cs="Times New Roman"/>
          <w:b/>
          <w:bCs/>
          <w:noProof/>
          <w:lang w:val="sr-Cyrl-RS"/>
        </w:rPr>
        <w:t>Радно место које се попуњава</w:t>
      </w:r>
      <w:r w:rsidRPr="007A68BB">
        <w:rPr>
          <w:rFonts w:ascii="Times New Roman" w:hAnsi="Times New Roman" w:cs="Times New Roman"/>
          <w:noProof/>
          <w:lang w:val="sr-Cyrl-RS"/>
        </w:rPr>
        <w:t xml:space="preserve">: </w:t>
      </w:r>
      <w:r w:rsidRPr="007A68BB">
        <w:rPr>
          <w:rFonts w:ascii="Times New Roman" w:hAnsi="Times New Roman" w:cs="Times New Roman"/>
          <w:b/>
          <w:bCs/>
          <w:noProof/>
          <w:lang w:val="sr-Cyrl-RS"/>
        </w:rPr>
        <w:t xml:space="preserve">број </w:t>
      </w:r>
      <w:r w:rsidRPr="007A68BB">
        <w:rPr>
          <w:rFonts w:ascii="Times New Roman" w:hAnsi="Times New Roman" w:cs="Times New Roman"/>
          <w:b/>
          <w:bCs/>
          <w:noProof/>
          <w:color w:val="C00000"/>
          <w:lang w:val="sr-Cyrl-RS"/>
        </w:rPr>
        <w:t>„129б“,</w:t>
      </w:r>
      <w:r w:rsidRPr="007A68BB">
        <w:rPr>
          <w:rFonts w:ascii="Times New Roman" w:hAnsi="Times New Roman" w:cs="Times New Roman"/>
          <w:noProof/>
          <w:color w:val="C00000"/>
          <w:lang w:val="sr-Cyrl-RS"/>
        </w:rPr>
        <w:t xml:space="preserve"> </w:t>
      </w:r>
      <w:r w:rsidRPr="007A68BB">
        <w:rPr>
          <w:rFonts w:ascii="Times New Roman" w:hAnsi="Times New Roman" w:cs="Times New Roman"/>
          <w:noProof/>
          <w:lang w:val="sr-Cyrl-RS"/>
        </w:rPr>
        <w:t xml:space="preserve">у звању </w:t>
      </w:r>
      <w:r w:rsidRPr="007A68BB">
        <w:rPr>
          <w:rFonts w:ascii="Times New Roman" w:hAnsi="Times New Roman" w:cs="Times New Roman"/>
          <w:b/>
          <w:bCs/>
          <w:noProof/>
          <w:color w:val="C00000"/>
          <w:lang w:val="sr-Cyrl-RS"/>
        </w:rPr>
        <w:t>самостални саветник</w:t>
      </w:r>
      <w:r w:rsidRPr="007A68BB">
        <w:rPr>
          <w:rFonts w:ascii="Times New Roman" w:hAnsi="Times New Roman" w:cs="Times New Roman"/>
          <w:noProof/>
          <w:lang w:val="sr-Cyrl-RS"/>
        </w:rPr>
        <w:t>, у О</w:t>
      </w:r>
      <w:r w:rsidRPr="007A68BB">
        <w:rPr>
          <w:rFonts w:ascii="Times New Roman" w:eastAsia="Calibri" w:hAnsi="Times New Roman" w:cs="Times New Roman"/>
          <w:lang w:val="sr-Cyrl-CS"/>
        </w:rPr>
        <w:t>дсеку за ванредне ситуације, послове одбране, цивилне заштите, безбедности и здравља на раду и противпожарну заштиту</w:t>
      </w:r>
      <w:r w:rsidRPr="007A68BB">
        <w:rPr>
          <w:rFonts w:ascii="Times New Roman" w:hAnsi="Times New Roman" w:cs="Times New Roman"/>
          <w:lang w:val="sr-Cyrl-CS"/>
        </w:rPr>
        <w:t>, један извршилац.</w:t>
      </w:r>
    </w:p>
    <w:p w14:paraId="2BF3CB10" w14:textId="77777777" w:rsidR="007A68BB" w:rsidRPr="007A68BB" w:rsidRDefault="007A68BB" w:rsidP="007A68BB">
      <w:pPr>
        <w:spacing w:after="0"/>
        <w:rPr>
          <w:rFonts w:ascii="Times New Roman" w:hAnsi="Times New Roman" w:cs="Times New Roman"/>
          <w:noProof/>
          <w:lang w:val="sr-Latn-RS"/>
        </w:rPr>
      </w:pPr>
    </w:p>
    <w:p w14:paraId="42C1E793" w14:textId="77777777" w:rsidR="007A68BB" w:rsidRPr="007A68BB" w:rsidRDefault="007A68BB" w:rsidP="007A68BB">
      <w:pPr>
        <w:autoSpaceDE w:val="0"/>
        <w:autoSpaceDN w:val="0"/>
        <w:adjustRightInd w:val="0"/>
        <w:spacing w:after="0"/>
        <w:jc w:val="both"/>
        <w:rPr>
          <w:rFonts w:ascii="Times New Roman" w:eastAsia="Calibri" w:hAnsi="Times New Roman" w:cs="Times New Roman"/>
          <w:lang w:val="sr-Cyrl-CS"/>
        </w:rPr>
      </w:pPr>
      <w:r w:rsidRPr="007A68BB">
        <w:rPr>
          <w:rFonts w:ascii="Times New Roman" w:hAnsi="Times New Roman" w:cs="Times New Roman"/>
          <w:b/>
          <w:bCs/>
          <w:noProof/>
          <w:lang w:val="sr-Latn-RS"/>
        </w:rPr>
        <w:t xml:space="preserve">III </w:t>
      </w:r>
      <w:r w:rsidRPr="007A68BB">
        <w:rPr>
          <w:rFonts w:ascii="Times New Roman" w:hAnsi="Times New Roman" w:cs="Times New Roman"/>
          <w:b/>
          <w:bCs/>
          <w:noProof/>
          <w:lang w:val="sr-Cyrl-RS"/>
        </w:rPr>
        <w:t>Опис послова</w:t>
      </w:r>
      <w:r w:rsidRPr="007A68BB">
        <w:rPr>
          <w:rFonts w:ascii="Times New Roman" w:hAnsi="Times New Roman" w:cs="Times New Roman"/>
          <w:noProof/>
          <w:lang w:val="sr-Cyrl-RS"/>
        </w:rPr>
        <w:t xml:space="preserve">: </w:t>
      </w:r>
      <w:r w:rsidRPr="007A68BB">
        <w:rPr>
          <w:rFonts w:ascii="Times New Roman" w:eastAsia="Calibri" w:hAnsi="Times New Roman" w:cs="Times New Roman"/>
          <w:lang w:val="sr-Cyrl-CS"/>
        </w:rPr>
        <w:t>Израђује планове одбране који су саставни део Плана одбране Републике Србије; предузима мере за усклађивање припрема за одбрану привредних друштава, других правних лица и предузетника у делатностима из своје надлежности с одбрамбеним припремама града Београда и Планом одбране Републике Србије; предузима мере за функционисање локалне самоуправе у ратном и ванредном стању; спроводи мере приправности и предузима друге мере потребне за прелазак на организацију у ратном и ванредном стању; у ратном и ванредном стању, у сарадњи са надлежним органима града Београда извршава законе, друге прописе и општа акта Народне скупштине и Владе као и прописе донете из надлежности града Београда; обавља и друге послове по налогу непосредних руководилаца.</w:t>
      </w:r>
    </w:p>
    <w:p w14:paraId="23DDC62D" w14:textId="77777777" w:rsidR="007A68BB" w:rsidRPr="007A68BB" w:rsidRDefault="007A68BB" w:rsidP="007A68BB">
      <w:pPr>
        <w:spacing w:after="0"/>
        <w:jc w:val="both"/>
        <w:rPr>
          <w:rFonts w:ascii="Times New Roman" w:hAnsi="Times New Roman" w:cs="Times New Roman"/>
          <w:noProof/>
          <w:lang w:val="sr-Cyrl-CS"/>
        </w:rPr>
      </w:pPr>
    </w:p>
    <w:p w14:paraId="0E0862AD" w14:textId="702FB2B6" w:rsidR="007A68BB" w:rsidRPr="007A68BB" w:rsidRDefault="007A68BB" w:rsidP="007A68BB">
      <w:pPr>
        <w:autoSpaceDE w:val="0"/>
        <w:autoSpaceDN w:val="0"/>
        <w:adjustRightInd w:val="0"/>
        <w:spacing w:after="0"/>
        <w:jc w:val="both"/>
        <w:rPr>
          <w:rFonts w:ascii="Times New Roman" w:hAnsi="Times New Roman" w:cs="Times New Roman"/>
          <w:bCs/>
          <w:noProof/>
          <w:lang w:val="sr-Latn-RS"/>
        </w:rPr>
      </w:pPr>
      <w:r w:rsidRPr="007A68BB">
        <w:rPr>
          <w:rFonts w:ascii="Times New Roman" w:hAnsi="Times New Roman" w:cs="Times New Roman"/>
          <w:b/>
          <w:bCs/>
          <w:noProof/>
          <w:lang w:val="sr-Cyrl-RS"/>
        </w:rPr>
        <w:t xml:space="preserve">Услови </w:t>
      </w:r>
      <w:r w:rsidR="00A02768">
        <w:rPr>
          <w:rFonts w:ascii="Times New Roman" w:hAnsi="Times New Roman" w:cs="Times New Roman"/>
          <w:b/>
          <w:bCs/>
          <w:noProof/>
          <w:lang w:val="sr-Cyrl-RS"/>
        </w:rPr>
        <w:t>из Правилника</w:t>
      </w:r>
      <w:r w:rsidRPr="007A68BB">
        <w:rPr>
          <w:rFonts w:ascii="Times New Roman" w:hAnsi="Times New Roman" w:cs="Times New Roman"/>
          <w:b/>
          <w:bCs/>
          <w:noProof/>
          <w:lang w:val="sr-Cyrl-RS"/>
        </w:rPr>
        <w:t>:</w:t>
      </w:r>
      <w:r w:rsidRPr="007A68BB">
        <w:rPr>
          <w:rFonts w:ascii="Times New Roman" w:hAnsi="Times New Roman" w:cs="Times New Roman"/>
          <w:noProof/>
          <w:lang w:val="sr-Cyrl-RS"/>
        </w:rPr>
        <w:t xml:space="preserve"> </w:t>
      </w:r>
      <w:r w:rsidRPr="007A68BB">
        <w:rPr>
          <w:rFonts w:ascii="Times New Roman" w:hAnsi="Times New Roman" w:cs="Times New Roman"/>
          <w:noProof/>
          <w:lang w:val="sr-Latn-RS"/>
        </w:rPr>
        <w:t>С</w:t>
      </w:r>
      <w:r w:rsidRPr="007A68BB">
        <w:rPr>
          <w:rFonts w:ascii="Times New Roman" w:hAnsi="Times New Roman" w:cs="Times New Roman"/>
          <w:noProof/>
          <w:lang w:val="sr-Latn-RS" w:eastAsia="ar-SA"/>
        </w:rPr>
        <w:t xml:space="preserve">течено високо образовањена основним академским студијама </w:t>
      </w:r>
      <w:r w:rsidRPr="007A68BB">
        <w:rPr>
          <w:rFonts w:ascii="Times New Roman" w:hAnsi="Times New Roman" w:cs="Times New Roman"/>
          <w:noProof/>
          <w:lang w:val="sr-Latn-RS"/>
        </w:rPr>
        <w:t xml:space="preserve">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познавање метода рада, поступака и стручних техника које се стиче радним искуством у струци од најмање пет година, положен државни стручни испит, познавање рада на рачунару (MS Office пакет и Интернет) </w:t>
      </w:r>
      <w:r w:rsidRPr="007A68BB">
        <w:rPr>
          <w:rFonts w:ascii="Times New Roman" w:hAnsi="Times New Roman" w:cs="Times New Roman"/>
          <w:bCs/>
          <w:noProof/>
          <w:lang w:val="sr-Latn-RS"/>
        </w:rPr>
        <w:t>и потребне компетенције за рад службеника у органима аутономних аутономних покрајина и јединицама локалне самоуправе, које су одређене за свако радно место и саставни су део ове систематизације.</w:t>
      </w:r>
    </w:p>
    <w:p w14:paraId="72BE2E68" w14:textId="77777777" w:rsidR="007A68BB" w:rsidRPr="007A68BB" w:rsidRDefault="007A68BB" w:rsidP="007A68BB">
      <w:pPr>
        <w:autoSpaceDE w:val="0"/>
        <w:autoSpaceDN w:val="0"/>
        <w:adjustRightInd w:val="0"/>
        <w:spacing w:after="0"/>
        <w:jc w:val="both"/>
        <w:rPr>
          <w:rFonts w:ascii="Times New Roman" w:hAnsi="Times New Roman" w:cs="Times New Roman"/>
          <w:noProof/>
          <w:lang w:val="sr-Latn-RS"/>
        </w:rPr>
      </w:pPr>
    </w:p>
    <w:p w14:paraId="09DDEBAB" w14:textId="77777777" w:rsidR="00A02768" w:rsidRPr="005A7751" w:rsidRDefault="00A02768" w:rsidP="00A02768">
      <w:pPr>
        <w:spacing w:line="240" w:lineRule="auto"/>
        <w:rPr>
          <w:rFonts w:ascii="Times New Roman" w:hAnsi="Times New Roman" w:cs="Times New Roman"/>
          <w:b/>
          <w:bCs/>
          <w:noProof/>
          <w:sz w:val="24"/>
          <w:szCs w:val="24"/>
        </w:rPr>
      </w:pPr>
      <w:r w:rsidRPr="005A7751">
        <w:rPr>
          <w:rFonts w:ascii="Times New Roman" w:hAnsi="Times New Roman" w:cs="Times New Roman"/>
          <w:b/>
          <w:bCs/>
          <w:noProof/>
          <w:sz w:val="24"/>
          <w:szCs w:val="24"/>
        </w:rPr>
        <w:t>Услови за заспослење на радном месту</w:t>
      </w:r>
    </w:p>
    <w:p w14:paraId="21A6C136" w14:textId="77777777" w:rsidR="00A02768" w:rsidRPr="005A7751" w:rsidRDefault="00A02768" w:rsidP="00A02768">
      <w:pPr>
        <w:spacing w:line="240" w:lineRule="auto"/>
        <w:rPr>
          <w:rFonts w:ascii="Times New Roman" w:hAnsi="Times New Roman" w:cs="Times New Roman"/>
          <w:b/>
          <w:bCs/>
          <w:noProof/>
          <w:sz w:val="24"/>
          <w:szCs w:val="24"/>
          <w:lang w:val="sr-Cyrl-RS"/>
        </w:rPr>
      </w:pPr>
      <w:r w:rsidRPr="005A7751">
        <w:rPr>
          <w:rFonts w:ascii="Times New Roman" w:hAnsi="Times New Roman" w:cs="Times New Roman"/>
          <w:bCs/>
          <w:noProof/>
          <w:sz w:val="24"/>
          <w:szCs w:val="24"/>
          <w:lang w:val="sr-Cyrl-RS"/>
        </w:rPr>
        <w:t>У радни однос може се примити лице које испуњава следеће услове:</w:t>
      </w:r>
      <w:r w:rsidRPr="005A7751">
        <w:rPr>
          <w:rFonts w:ascii="Times New Roman" w:hAnsi="Times New Roman" w:cs="Times New Roman"/>
          <w:b/>
          <w:bCs/>
          <w:noProof/>
          <w:sz w:val="24"/>
          <w:szCs w:val="24"/>
          <w:lang w:val="sr-Cyrl-RS"/>
        </w:rPr>
        <w:t xml:space="preserve"> </w:t>
      </w:r>
    </w:p>
    <w:p w14:paraId="154EF00A" w14:textId="1858A531" w:rsidR="00A02768" w:rsidRPr="00A02768" w:rsidRDefault="00A02768" w:rsidP="00A02768">
      <w:pPr>
        <w:pStyle w:val="ListParagraph"/>
        <w:numPr>
          <w:ilvl w:val="0"/>
          <w:numId w:val="13"/>
        </w:numPr>
        <w:spacing w:after="200" w:line="240" w:lineRule="auto"/>
        <w:jc w:val="both"/>
        <w:rPr>
          <w:rFonts w:ascii="Times New Roman" w:hAnsi="Times New Roman" w:cs="Times New Roman"/>
          <w:b/>
          <w:bCs/>
          <w:noProof/>
          <w:sz w:val="24"/>
          <w:szCs w:val="24"/>
        </w:rPr>
      </w:pPr>
      <w:r w:rsidRPr="00A02768">
        <w:rPr>
          <w:rFonts w:ascii="Times New Roman" w:hAnsi="Times New Roman" w:cs="Times New Roman"/>
          <w:b/>
          <w:bCs/>
          <w:noProof/>
          <w:sz w:val="24"/>
          <w:szCs w:val="24"/>
          <w:lang w:val="sr-Cyrl-RS"/>
        </w:rPr>
        <w:t>Да је пунолетан држављанин Републике Србије;</w:t>
      </w:r>
    </w:p>
    <w:p w14:paraId="105B64AF" w14:textId="061AFC48" w:rsidR="00A02768" w:rsidRPr="005A7751" w:rsidRDefault="00A02768" w:rsidP="00A02768">
      <w:pPr>
        <w:pStyle w:val="ListParagraph"/>
        <w:numPr>
          <w:ilvl w:val="0"/>
          <w:numId w:val="13"/>
        </w:numPr>
        <w:spacing w:after="200" w:line="240" w:lineRule="auto"/>
        <w:jc w:val="both"/>
        <w:rPr>
          <w:rFonts w:ascii="Times New Roman" w:hAnsi="Times New Roman" w:cs="Times New Roman"/>
          <w:b/>
          <w:bCs/>
          <w:noProof/>
          <w:sz w:val="24"/>
          <w:szCs w:val="24"/>
        </w:rPr>
      </w:pPr>
      <w:r w:rsidRPr="005A7751">
        <w:rPr>
          <w:rFonts w:ascii="Times New Roman" w:hAnsi="Times New Roman" w:cs="Times New Roman"/>
          <w:b/>
          <w:bCs/>
          <w:noProof/>
          <w:sz w:val="24"/>
          <w:szCs w:val="24"/>
          <w:lang w:val="sr-Cyrl-RS"/>
        </w:rPr>
        <w:t>Да има стечено високо образовање на основним академским студијама у обиму од најмање 240 ЕСПБ, мастер академским студијама, мастер</w:t>
      </w:r>
      <w:r>
        <w:rPr>
          <w:rFonts w:ascii="Times New Roman" w:hAnsi="Times New Roman" w:cs="Times New Roman"/>
          <w:b/>
          <w:bCs/>
          <w:noProof/>
          <w:sz w:val="24"/>
          <w:szCs w:val="24"/>
          <w:lang w:val="sr-Cyrl-RS"/>
        </w:rPr>
        <w:t xml:space="preserve"> </w:t>
      </w:r>
      <w:r w:rsidRPr="005A7751">
        <w:rPr>
          <w:rFonts w:ascii="Times New Roman" w:hAnsi="Times New Roman" w:cs="Times New Roman"/>
          <w:b/>
          <w:bCs/>
          <w:noProof/>
          <w:sz w:val="24"/>
          <w:szCs w:val="24"/>
          <w:lang w:val="sr-Cyrl-RS"/>
        </w:rPr>
        <w:t>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1D325821" w14:textId="77777777" w:rsidR="00A02768" w:rsidRPr="005A7751" w:rsidRDefault="00A02768" w:rsidP="00A02768">
      <w:pPr>
        <w:pStyle w:val="ListParagraph"/>
        <w:numPr>
          <w:ilvl w:val="0"/>
          <w:numId w:val="13"/>
        </w:numPr>
        <w:spacing w:after="200" w:line="240" w:lineRule="auto"/>
        <w:jc w:val="both"/>
        <w:rPr>
          <w:rFonts w:ascii="Times New Roman" w:hAnsi="Times New Roman" w:cs="Times New Roman"/>
          <w:b/>
          <w:bCs/>
          <w:noProof/>
          <w:sz w:val="24"/>
          <w:szCs w:val="24"/>
        </w:rPr>
      </w:pPr>
      <w:r w:rsidRPr="005A7751">
        <w:rPr>
          <w:rFonts w:ascii="Times New Roman" w:hAnsi="Times New Roman" w:cs="Times New Roman"/>
          <w:b/>
          <w:bCs/>
          <w:noProof/>
          <w:sz w:val="24"/>
          <w:szCs w:val="24"/>
          <w:lang w:val="sr-Cyrl-RS"/>
        </w:rPr>
        <w:lastRenderedPageBreak/>
        <w:t>Да има најмање 5 година радног искуства у струци</w:t>
      </w:r>
    </w:p>
    <w:p w14:paraId="2F6BB990" w14:textId="77777777" w:rsidR="00A02768" w:rsidRPr="005A7751" w:rsidRDefault="00A02768" w:rsidP="00A02768">
      <w:pPr>
        <w:pStyle w:val="ListParagraph"/>
        <w:numPr>
          <w:ilvl w:val="0"/>
          <w:numId w:val="13"/>
        </w:numPr>
        <w:spacing w:after="200" w:line="240" w:lineRule="auto"/>
        <w:jc w:val="both"/>
        <w:rPr>
          <w:rFonts w:ascii="Times New Roman" w:hAnsi="Times New Roman" w:cs="Times New Roman"/>
          <w:b/>
          <w:bCs/>
          <w:noProof/>
          <w:sz w:val="24"/>
          <w:szCs w:val="24"/>
        </w:rPr>
      </w:pPr>
      <w:r w:rsidRPr="005A7751">
        <w:rPr>
          <w:rFonts w:ascii="Times New Roman" w:hAnsi="Times New Roman" w:cs="Times New Roman"/>
          <w:b/>
          <w:bCs/>
          <w:noProof/>
          <w:sz w:val="24"/>
          <w:szCs w:val="24"/>
          <w:lang w:val="sr-Cyrl-RS"/>
        </w:rPr>
        <w:t>Да има положен државни стручни испит или правосудни испит;</w:t>
      </w:r>
    </w:p>
    <w:p w14:paraId="52BA9F67" w14:textId="66965846" w:rsidR="00A02768" w:rsidRPr="00A02768" w:rsidRDefault="00A02768" w:rsidP="00A02768">
      <w:pPr>
        <w:pStyle w:val="ListParagraph"/>
        <w:numPr>
          <w:ilvl w:val="0"/>
          <w:numId w:val="13"/>
        </w:numPr>
        <w:spacing w:after="200" w:line="240" w:lineRule="auto"/>
        <w:jc w:val="both"/>
        <w:rPr>
          <w:rFonts w:ascii="Times New Roman" w:hAnsi="Times New Roman" w:cs="Times New Roman"/>
          <w:b/>
          <w:bCs/>
          <w:noProof/>
          <w:sz w:val="24"/>
          <w:szCs w:val="24"/>
        </w:rPr>
      </w:pPr>
      <w:r w:rsidRPr="00A02768">
        <w:rPr>
          <w:rFonts w:ascii="Times New Roman" w:hAnsi="Times New Roman" w:cs="Times New Roman"/>
          <w:b/>
          <w:bCs/>
          <w:noProof/>
          <w:sz w:val="24"/>
          <w:szCs w:val="24"/>
          <w:lang w:val="sr-Cyrl-RS"/>
        </w:rPr>
        <w:t>Да није правноснажно осуђивано на безусловну казну затвора у трајању од најмање шест месеци;</w:t>
      </w:r>
    </w:p>
    <w:p w14:paraId="5C82274E" w14:textId="77777777" w:rsidR="00A02768" w:rsidRPr="005A7751" w:rsidRDefault="00A02768" w:rsidP="00A02768">
      <w:pPr>
        <w:pStyle w:val="ListParagraph"/>
        <w:numPr>
          <w:ilvl w:val="0"/>
          <w:numId w:val="13"/>
        </w:numPr>
        <w:spacing w:after="200" w:line="240" w:lineRule="auto"/>
        <w:jc w:val="both"/>
        <w:rPr>
          <w:rFonts w:ascii="Times New Roman" w:hAnsi="Times New Roman" w:cs="Times New Roman"/>
          <w:b/>
          <w:bCs/>
          <w:noProof/>
          <w:sz w:val="24"/>
          <w:szCs w:val="24"/>
        </w:rPr>
      </w:pPr>
      <w:r w:rsidRPr="005A7751">
        <w:rPr>
          <w:rFonts w:ascii="Times New Roman" w:hAnsi="Times New Roman" w:cs="Times New Roman"/>
          <w:b/>
          <w:bCs/>
          <w:noProof/>
          <w:sz w:val="24"/>
          <w:szCs w:val="24"/>
          <w:lang w:val="sr-Cyrl-RS"/>
        </w:rPr>
        <w:t>Да лицу није раније престајао радни однос у др</w:t>
      </w:r>
      <w:r>
        <w:rPr>
          <w:rFonts w:ascii="Times New Roman" w:hAnsi="Times New Roman" w:cs="Times New Roman"/>
          <w:b/>
          <w:bCs/>
          <w:noProof/>
          <w:sz w:val="24"/>
          <w:szCs w:val="24"/>
          <w:lang w:val="sr-Cyrl-RS"/>
        </w:rPr>
        <w:t>жавним органима</w:t>
      </w:r>
      <w:r w:rsidRPr="005A7751">
        <w:rPr>
          <w:rFonts w:ascii="Times New Roman" w:hAnsi="Times New Roman" w:cs="Times New Roman"/>
          <w:b/>
          <w:bCs/>
          <w:noProof/>
          <w:sz w:val="24"/>
          <w:szCs w:val="24"/>
          <w:lang w:val="sr-Cyrl-RS"/>
        </w:rPr>
        <w:t xml:space="preserve"> због теже повреде дужности из радног односа;</w:t>
      </w:r>
    </w:p>
    <w:p w14:paraId="082AC2F7" w14:textId="77777777" w:rsidR="00A02768" w:rsidRPr="005A7751" w:rsidRDefault="00A02768" w:rsidP="00A02768">
      <w:pPr>
        <w:pStyle w:val="ListParagraph"/>
        <w:numPr>
          <w:ilvl w:val="0"/>
          <w:numId w:val="13"/>
        </w:numPr>
        <w:spacing w:after="200" w:line="240" w:lineRule="auto"/>
        <w:jc w:val="both"/>
        <w:rPr>
          <w:rFonts w:ascii="Times New Roman" w:hAnsi="Times New Roman" w:cs="Times New Roman"/>
          <w:b/>
          <w:bCs/>
          <w:noProof/>
          <w:sz w:val="24"/>
          <w:szCs w:val="24"/>
        </w:rPr>
      </w:pPr>
      <w:r w:rsidRPr="005A7751">
        <w:rPr>
          <w:rFonts w:ascii="Times New Roman" w:hAnsi="Times New Roman" w:cs="Times New Roman"/>
          <w:b/>
          <w:bCs/>
          <w:noProof/>
          <w:sz w:val="24"/>
          <w:szCs w:val="24"/>
          <w:lang w:val="sr-Cyrl-RS"/>
        </w:rPr>
        <w:t>Ако има потребне компетенције за рад на радном месту.</w:t>
      </w:r>
    </w:p>
    <w:p w14:paraId="6B863939" w14:textId="5D6E5B65" w:rsidR="00A02768" w:rsidRDefault="00A02768" w:rsidP="00A02768">
      <w:pPr>
        <w:pStyle w:val="ListParagraph"/>
        <w:spacing w:line="240" w:lineRule="auto"/>
        <w:jc w:val="both"/>
        <w:rPr>
          <w:rFonts w:ascii="Times New Roman" w:hAnsi="Times New Roman" w:cs="Times New Roman"/>
          <w:b/>
          <w:bCs/>
          <w:noProof/>
          <w:sz w:val="24"/>
          <w:szCs w:val="24"/>
          <w:lang w:val="sr-Cyrl-RS"/>
        </w:rPr>
      </w:pPr>
    </w:p>
    <w:p w14:paraId="57C15878" w14:textId="77777777" w:rsidR="00590140" w:rsidRPr="006569CE" w:rsidRDefault="00590140" w:rsidP="00590140">
      <w:pPr>
        <w:spacing w:line="240" w:lineRule="auto"/>
        <w:rPr>
          <w:rFonts w:ascii="Times New Roman" w:hAnsi="Times New Roman" w:cs="Times New Roman"/>
          <w:i/>
          <w:iCs/>
          <w:noProof/>
          <w:lang w:val="sr-Cyrl-RS"/>
        </w:rPr>
      </w:pPr>
      <w:r w:rsidRPr="006569CE">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2F6BE902" w14:textId="77777777" w:rsidR="00590140" w:rsidRPr="006569CE" w:rsidRDefault="00590140" w:rsidP="00590140">
      <w:pPr>
        <w:spacing w:line="240" w:lineRule="auto"/>
        <w:rPr>
          <w:rFonts w:ascii="Times New Roman" w:hAnsi="Times New Roman" w:cs="Times New Roman"/>
          <w:i/>
          <w:iCs/>
          <w:noProof/>
          <w:lang w:val="sr-Cyrl-RS"/>
        </w:rPr>
      </w:pPr>
      <w:r w:rsidRPr="006569CE">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59D6BD67" w14:textId="77777777" w:rsidR="00590140" w:rsidRPr="006569CE" w:rsidRDefault="00590140" w:rsidP="00590140">
      <w:pPr>
        <w:spacing w:line="240" w:lineRule="auto"/>
        <w:rPr>
          <w:rFonts w:ascii="Times New Roman" w:hAnsi="Times New Roman" w:cs="Times New Roman"/>
          <w:i/>
          <w:iCs/>
          <w:noProof/>
          <w:lang w:val="sr-Cyrl-RS"/>
        </w:rPr>
      </w:pPr>
      <w:r w:rsidRPr="006569CE">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31D4FF34" w14:textId="6A3F724B" w:rsidR="00A02768" w:rsidRPr="00725D39" w:rsidRDefault="00A02768" w:rsidP="00A02768">
      <w:pPr>
        <w:pStyle w:val="BodyText"/>
        <w:rPr>
          <w:b/>
        </w:rPr>
      </w:pPr>
      <w:r w:rsidRPr="00725D39">
        <w:rPr>
          <w:b/>
        </w:rPr>
        <w:t xml:space="preserve"> Трајање радног односа и пробни рад:</w:t>
      </w:r>
    </w:p>
    <w:p w14:paraId="534F3C57" w14:textId="77777777" w:rsidR="00A02768" w:rsidRPr="00725D39" w:rsidRDefault="00A02768" w:rsidP="00A02768">
      <w:pPr>
        <w:pStyle w:val="BodyText"/>
        <w:rPr>
          <w:b/>
        </w:rPr>
      </w:pPr>
    </w:p>
    <w:p w14:paraId="21CAB644" w14:textId="77777777" w:rsidR="00A02768" w:rsidRDefault="00A02768" w:rsidP="00A02768">
      <w:pPr>
        <w:pStyle w:val="BodyText"/>
      </w:pPr>
      <w:r w:rsidRPr="00725D39">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месеци.Службеник на пробном раду полаже државни стручни испит до окончања пробног рада.</w:t>
      </w:r>
    </w:p>
    <w:p w14:paraId="54951B6E" w14:textId="77777777" w:rsidR="00A02768" w:rsidRDefault="00A02768" w:rsidP="00A02768">
      <w:pPr>
        <w:autoSpaceDE w:val="0"/>
        <w:autoSpaceDN w:val="0"/>
        <w:adjustRightInd w:val="0"/>
        <w:spacing w:after="0"/>
        <w:jc w:val="both"/>
        <w:rPr>
          <w:rFonts w:ascii="Times New Roman" w:hAnsi="Times New Roman" w:cs="Times New Roman"/>
          <w:bCs/>
          <w:noProof/>
          <w:lang w:val="sr-Cyrl-RS"/>
        </w:rPr>
      </w:pPr>
    </w:p>
    <w:p w14:paraId="774A3B47" w14:textId="3DA1F076" w:rsidR="00A02768" w:rsidRPr="007A68BB" w:rsidRDefault="00D36C3F" w:rsidP="00A02768">
      <w:pPr>
        <w:autoSpaceDE w:val="0"/>
        <w:autoSpaceDN w:val="0"/>
        <w:adjustRightInd w:val="0"/>
        <w:spacing w:after="0"/>
        <w:jc w:val="both"/>
        <w:rPr>
          <w:rFonts w:ascii="Times New Roman" w:hAnsi="Times New Roman" w:cs="Times New Roman"/>
          <w:noProof/>
          <w:lang w:val="sr-Cyrl-RS"/>
        </w:rPr>
      </w:pPr>
      <w:r w:rsidRPr="005A7751">
        <w:rPr>
          <w:rFonts w:ascii="Times New Roman" w:hAnsi="Times New Roman" w:cs="Times New Roman"/>
          <w:b/>
          <w:bCs/>
          <w:noProof/>
          <w:lang w:val="sr-Latn-RS"/>
        </w:rPr>
        <w:t>V</w:t>
      </w:r>
      <w:r w:rsidRPr="007A68BB">
        <w:rPr>
          <w:rFonts w:ascii="Times New Roman" w:hAnsi="Times New Roman" w:cs="Times New Roman"/>
          <w:b/>
          <w:bCs/>
          <w:noProof/>
          <w:lang w:val="sr-Cyrl-RS"/>
        </w:rPr>
        <w:t xml:space="preserve"> </w:t>
      </w:r>
      <w:r w:rsidR="00A02768" w:rsidRPr="007A68BB">
        <w:rPr>
          <w:rFonts w:ascii="Times New Roman" w:hAnsi="Times New Roman" w:cs="Times New Roman"/>
          <w:b/>
          <w:bCs/>
          <w:noProof/>
          <w:lang w:val="sr-Cyrl-RS"/>
        </w:rPr>
        <w:t>Место рада:</w:t>
      </w:r>
      <w:r w:rsidR="00A02768" w:rsidRPr="007A68BB">
        <w:rPr>
          <w:rFonts w:ascii="Times New Roman" w:hAnsi="Times New Roman" w:cs="Times New Roman"/>
          <w:noProof/>
          <w:lang w:val="sr-Cyrl-RS"/>
        </w:rPr>
        <w:t xml:space="preserve"> Градска општина Вождовац, улица Устаничка 53, Београд</w:t>
      </w:r>
    </w:p>
    <w:p w14:paraId="75D0F758" w14:textId="77777777" w:rsidR="00A02768" w:rsidRPr="007A68BB" w:rsidRDefault="00A02768" w:rsidP="00A02768">
      <w:pPr>
        <w:autoSpaceDE w:val="0"/>
        <w:autoSpaceDN w:val="0"/>
        <w:adjustRightInd w:val="0"/>
        <w:spacing w:after="0"/>
        <w:jc w:val="both"/>
        <w:rPr>
          <w:rFonts w:ascii="Times New Roman" w:hAnsi="Times New Roman" w:cs="Times New Roman"/>
          <w:noProof/>
          <w:lang w:val="sr-Latn-RS"/>
        </w:rPr>
      </w:pPr>
    </w:p>
    <w:p w14:paraId="6CADE22D" w14:textId="0892C4B3" w:rsidR="00A02768" w:rsidRPr="009611F9" w:rsidRDefault="00D36C3F" w:rsidP="00A02768">
      <w:pPr>
        <w:spacing w:line="240" w:lineRule="auto"/>
        <w:rPr>
          <w:rFonts w:ascii="Times New Roman" w:hAnsi="Times New Roman" w:cs="Times New Roman"/>
          <w:noProof/>
          <w:lang w:val="sr-Cyrl-RS"/>
        </w:rPr>
      </w:pPr>
      <w:r>
        <w:rPr>
          <w:rFonts w:ascii="Times New Roman" w:hAnsi="Times New Roman" w:cs="Times New Roman"/>
          <w:b/>
          <w:bCs/>
          <w:noProof/>
          <w:lang w:val="sr-Latn-RS"/>
        </w:rPr>
        <w:t>VI</w:t>
      </w:r>
      <w:r w:rsidRPr="009611F9">
        <w:rPr>
          <w:rFonts w:ascii="Times New Roman" w:hAnsi="Times New Roman" w:cs="Times New Roman"/>
          <w:b/>
          <w:bCs/>
          <w:noProof/>
          <w:lang w:val="sr-Cyrl-RS"/>
        </w:rPr>
        <w:t xml:space="preserve"> </w:t>
      </w:r>
      <w:r w:rsidR="00A02768" w:rsidRPr="005A7751">
        <w:rPr>
          <w:rFonts w:ascii="Times New Roman" w:hAnsi="Times New Roman" w:cs="Times New Roman"/>
          <w:b/>
          <w:bCs/>
          <w:noProof/>
          <w:lang w:val="sr-Cyrl-RS"/>
        </w:rPr>
        <w:t>Компетенције које се проверавају у изборном поступку</w:t>
      </w:r>
      <w:r w:rsidR="00A02768" w:rsidRPr="005A7751">
        <w:rPr>
          <w:rFonts w:ascii="Times New Roman" w:hAnsi="Times New Roman" w:cs="Times New Roman"/>
          <w:noProof/>
          <w:lang w:val="sr-Cyrl-RS"/>
        </w:rPr>
        <w:t>: У изборном поступку се проверавају опште и посебне функционалне компетенције, понашајне компетенције и мотивација за рад на радном месту.</w:t>
      </w:r>
      <w:r w:rsidR="00A02768">
        <w:rPr>
          <w:rFonts w:ascii="Times New Roman" w:hAnsi="Times New Roman" w:cs="Times New Roman"/>
          <w:noProof/>
          <w:lang w:val="sr-Cyrl-RS"/>
        </w:rPr>
        <w:t xml:space="preserve"> </w:t>
      </w:r>
      <w:r w:rsidR="00A02768" w:rsidRPr="009611F9">
        <w:rPr>
          <w:rFonts w:ascii="Times New Roman" w:hAnsi="Times New Roman" w:cs="Times New Roman"/>
          <w:noProof/>
          <w:lang w:val="sr-Cyrl-RS"/>
        </w:rPr>
        <w:t xml:space="preserve"> </w:t>
      </w:r>
    </w:p>
    <w:p w14:paraId="65CAD840" w14:textId="0190B4BD" w:rsidR="00A02768" w:rsidRPr="006C0AF8" w:rsidRDefault="00A02768" w:rsidP="00A02768">
      <w:pPr>
        <w:spacing w:line="240" w:lineRule="auto"/>
        <w:rPr>
          <w:rFonts w:ascii="Times New Roman" w:hAnsi="Times New Roman" w:cs="Times New Roman"/>
          <w:b/>
          <w:bCs/>
          <w:noProof/>
        </w:rPr>
      </w:pPr>
      <w:bookmarkStart w:id="1" w:name="_Hlk173241168"/>
      <w:r>
        <w:rPr>
          <w:rFonts w:ascii="Times New Roman" w:hAnsi="Times New Roman" w:cs="Times New Roman"/>
          <w:b/>
          <w:bCs/>
          <w:noProof/>
          <w:lang w:val="sr-Latn-RS"/>
        </w:rPr>
        <w:t>VII</w:t>
      </w:r>
      <w:r w:rsidRPr="009611F9">
        <w:rPr>
          <w:rFonts w:ascii="Times New Roman" w:hAnsi="Times New Roman" w:cs="Times New Roman"/>
          <w:b/>
          <w:bCs/>
          <w:noProof/>
          <w:lang w:val="sr-Cyrl-RS"/>
        </w:rPr>
        <w:t xml:space="preserve"> </w:t>
      </w:r>
      <w:bookmarkEnd w:id="1"/>
      <w:r>
        <w:rPr>
          <w:rFonts w:ascii="Times New Roman" w:hAnsi="Times New Roman" w:cs="Times New Roman"/>
          <w:b/>
          <w:bCs/>
          <w:noProof/>
          <w:lang w:val="sr-Cyrl-RS"/>
        </w:rPr>
        <w:t>Н</w:t>
      </w:r>
      <w:r w:rsidRPr="009611F9">
        <w:rPr>
          <w:rFonts w:ascii="Times New Roman" w:hAnsi="Times New Roman" w:cs="Times New Roman"/>
          <w:b/>
          <w:bCs/>
          <w:noProof/>
          <w:lang w:val="sr-Cyrl-RS"/>
        </w:rPr>
        <w:t>ачин провере компетенција</w:t>
      </w:r>
      <w:r>
        <w:rPr>
          <w:rFonts w:ascii="Times New Roman" w:hAnsi="Times New Roman" w:cs="Times New Roman"/>
          <w:b/>
          <w:bCs/>
          <w:noProof/>
          <w:lang w:val="sr-Cyrl-RS"/>
        </w:rPr>
        <w:t xml:space="preserve"> </w:t>
      </w:r>
    </w:p>
    <w:p w14:paraId="31D6EB7D" w14:textId="14CE4E27" w:rsidR="00A02768" w:rsidRPr="00A02768" w:rsidRDefault="00A02768" w:rsidP="00A02768">
      <w:pPr>
        <w:pStyle w:val="ListParagraph"/>
        <w:numPr>
          <w:ilvl w:val="0"/>
          <w:numId w:val="14"/>
        </w:numPr>
        <w:spacing w:after="200" w:line="240" w:lineRule="auto"/>
        <w:rPr>
          <w:rFonts w:ascii="Times New Roman" w:hAnsi="Times New Roman" w:cs="Times New Roman"/>
          <w:bCs/>
          <w:iCs/>
          <w:noProof/>
          <w:lang w:val="sr-Cyrl-RS"/>
        </w:rPr>
      </w:pPr>
      <w:r w:rsidRPr="00A02768">
        <w:rPr>
          <w:rFonts w:ascii="Times New Roman" w:hAnsi="Times New Roman" w:cs="Times New Roman"/>
          <w:bCs/>
          <w:iCs/>
          <w:noProof/>
          <w:lang w:val="sr-Cyrl-RS"/>
        </w:rPr>
        <w:t>У изборном поступку вршиће се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1D14E4E4" w14:textId="51A6E9EE" w:rsidR="00A02768" w:rsidRPr="006C0AF8" w:rsidRDefault="00A02768" w:rsidP="00A02768">
      <w:pPr>
        <w:pStyle w:val="ListParagraph"/>
        <w:numPr>
          <w:ilvl w:val="0"/>
          <w:numId w:val="15"/>
        </w:numPr>
        <w:spacing w:after="200" w:line="240" w:lineRule="auto"/>
        <w:jc w:val="both"/>
        <w:rPr>
          <w:rFonts w:ascii="Times New Roman" w:hAnsi="Times New Roman" w:cs="Times New Roman"/>
          <w:b/>
          <w:bCs/>
          <w:iCs/>
          <w:noProof/>
          <w:lang w:val="sr-Cyrl-RS"/>
        </w:rPr>
      </w:pPr>
      <w:r w:rsidRPr="00571344">
        <w:rPr>
          <w:rFonts w:ascii="Times New Roman" w:hAnsi="Times New Roman" w:cs="Times New Roman"/>
          <w:b/>
          <w:bCs/>
          <w:iCs/>
          <w:noProof/>
          <w:lang w:val="sr-Cyrl-RS"/>
        </w:rPr>
        <w:t>Општих функционалних компетенција, и то:</w:t>
      </w:r>
      <w:r>
        <w:rPr>
          <w:rFonts w:ascii="Times New Roman" w:hAnsi="Times New Roman" w:cs="Times New Roman"/>
          <w:b/>
          <w:bCs/>
          <w:iCs/>
          <w:noProof/>
          <w:lang w:val="sr-Cyrl-RS"/>
        </w:rPr>
        <w:t xml:space="preserve"> </w:t>
      </w:r>
      <w:r w:rsidRPr="00571344">
        <w:rPr>
          <w:rFonts w:ascii="Times New Roman" w:hAnsi="Times New Roman" w:cs="Times New Roman"/>
          <w:bCs/>
          <w:iCs/>
          <w:noProof/>
          <w:lang w:val="sr-Cyrl-RS"/>
        </w:rPr>
        <w:t>Организација и рад органа</w:t>
      </w:r>
      <w:r>
        <w:rPr>
          <w:rFonts w:ascii="Times New Roman" w:hAnsi="Times New Roman" w:cs="Times New Roman"/>
          <w:b/>
          <w:bCs/>
          <w:iCs/>
          <w:noProof/>
          <w:lang w:val="sr-Cyrl-RS"/>
        </w:rPr>
        <w:t xml:space="preserve"> </w:t>
      </w:r>
      <w:r w:rsidRPr="00571344">
        <w:rPr>
          <w:rFonts w:ascii="Times New Roman" w:hAnsi="Times New Roman" w:cs="Times New Roman"/>
          <w:bCs/>
          <w:iCs/>
          <w:noProof/>
          <w:lang w:val="sr-Cyrl-RS"/>
        </w:rPr>
        <w:t>аутономне покрајине</w:t>
      </w:r>
      <w:r>
        <w:rPr>
          <w:rFonts w:ascii="Times New Roman" w:hAnsi="Times New Roman" w:cs="Times New Roman"/>
          <w:bCs/>
          <w:iCs/>
          <w:noProof/>
          <w:lang w:val="sr-Cyrl-RS"/>
        </w:rPr>
        <w:t>,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w:t>
      </w:r>
      <w:r>
        <w:rPr>
          <w:rFonts w:ascii="Times New Roman" w:hAnsi="Times New Roman" w:cs="Times New Roman"/>
          <w:b/>
          <w:bCs/>
          <w:iCs/>
          <w:noProof/>
          <w:lang w:val="sr-Cyrl-RS"/>
        </w:rPr>
        <w:lastRenderedPageBreak/>
        <w:t>у сарадњи са службом Владе за управљање кадровима (</w:t>
      </w:r>
      <w:hyperlink r:id="rId8" w:history="1">
        <w:r w:rsidRPr="006C0AF8">
          <w:rPr>
            <w:rFonts w:ascii="Arial" w:hAnsi="Arial" w:cs="Arial"/>
            <w:color w:val="C6363C"/>
            <w:u w:val="single"/>
            <w:shd w:val="clear" w:color="auto" w:fill="FFFFFF"/>
          </w:rPr>
          <w:t>https://kutak.suk.gov.rs/</w:t>
        </w:r>
      </w:hyperlink>
      <w:r>
        <w:rPr>
          <w:lang w:val="sr-Cyrl-RS"/>
        </w:rPr>
        <w:t>)</w:t>
      </w:r>
    </w:p>
    <w:p w14:paraId="459DC76F" w14:textId="77777777" w:rsidR="00A02768" w:rsidRPr="00571344" w:rsidRDefault="00A02768" w:rsidP="00A02768">
      <w:pPr>
        <w:pStyle w:val="ListParagraph"/>
        <w:spacing w:line="240" w:lineRule="auto"/>
        <w:ind w:left="1935"/>
        <w:rPr>
          <w:rFonts w:ascii="Times New Roman" w:hAnsi="Times New Roman" w:cs="Times New Roman"/>
          <w:b/>
          <w:bCs/>
          <w:iCs/>
          <w:noProof/>
          <w:lang w:val="sr-Cyrl-RS"/>
        </w:rPr>
      </w:pPr>
    </w:p>
    <w:p w14:paraId="50F8C78A" w14:textId="673DBD51" w:rsidR="00A02768" w:rsidRDefault="00A02768" w:rsidP="00A02768">
      <w:pPr>
        <w:pStyle w:val="TableParagraph"/>
        <w:numPr>
          <w:ilvl w:val="0"/>
          <w:numId w:val="15"/>
        </w:numPr>
        <w:rPr>
          <w:b/>
          <w:bCs/>
          <w:iCs/>
          <w:noProof/>
          <w:lang w:val="sr-Cyrl-RS"/>
        </w:rPr>
      </w:pPr>
      <w:r>
        <w:rPr>
          <w:b/>
          <w:bCs/>
          <w:iCs/>
          <w:noProof/>
          <w:lang w:val="sr-Cyrl-RS"/>
        </w:rPr>
        <w:t xml:space="preserve">Посебних функционалних компетенција: </w:t>
      </w:r>
      <w:r w:rsidRPr="00571344">
        <w:rPr>
          <w:bCs/>
          <w:iCs/>
          <w:noProof/>
          <w:lang w:val="sr-Cyrl-RS"/>
        </w:rPr>
        <w:t>1)</w:t>
      </w:r>
      <w:r>
        <w:rPr>
          <w:b/>
          <w:bCs/>
          <w:iCs/>
          <w:noProof/>
          <w:lang w:val="sr-Cyrl-RS"/>
        </w:rPr>
        <w:t xml:space="preserve"> </w:t>
      </w:r>
      <w:r w:rsidRPr="00571344">
        <w:rPr>
          <w:bCs/>
          <w:iCs/>
          <w:noProof/>
          <w:lang w:val="sr-Cyrl-RS"/>
        </w:rPr>
        <w:t>за област рада</w:t>
      </w:r>
      <w:r>
        <w:rPr>
          <w:b/>
          <w:bCs/>
          <w:iCs/>
          <w:noProof/>
          <w:lang w:val="sr-Cyrl-RS"/>
        </w:rPr>
        <w:t xml:space="preserve">  стручно оперативни послови ( </w:t>
      </w:r>
      <w:r w:rsidRPr="000636A5">
        <w:rPr>
          <w:noProof/>
          <w:color w:val="000000"/>
          <w:lang w:val="sr-Cyrl-RS"/>
        </w:rPr>
        <w:t>методе и технике опсервације, прикупљања и евидентирања података</w:t>
      </w:r>
      <w:r>
        <w:rPr>
          <w:noProof/>
          <w:color w:val="000000"/>
          <w:lang w:val="sr-Cyrl-RS"/>
        </w:rPr>
        <w:t>,</w:t>
      </w:r>
      <w:r w:rsidRPr="000636A5">
        <w:rPr>
          <w:noProof/>
          <w:color w:val="000000"/>
          <w:lang w:val="sr-Cyrl-RS"/>
        </w:rPr>
        <w:t xml:space="preserve"> технике обраде и израде прегледа података</w:t>
      </w:r>
      <w:r>
        <w:rPr>
          <w:noProof/>
          <w:color w:val="000000"/>
          <w:lang w:val="sr-Cyrl-RS"/>
        </w:rPr>
        <w:t>,</w:t>
      </w:r>
      <w:r w:rsidRPr="000636A5">
        <w:rPr>
          <w:noProof/>
          <w:color w:val="000000"/>
          <w:lang w:val="sr-Cyrl-RS"/>
        </w:rPr>
        <w:t xml:space="preserve"> методе анализе и закључивања о стању у области;</w:t>
      </w:r>
      <w:r>
        <w:rPr>
          <w:b/>
          <w:bCs/>
          <w:iCs/>
          <w:noProof/>
          <w:lang w:val="sr-Cyrl-RS"/>
        </w:rPr>
        <w:t xml:space="preserve"> </w:t>
      </w:r>
      <w:r w:rsidRPr="00A02768">
        <w:rPr>
          <w:iCs/>
          <w:noProof/>
          <w:lang w:val="sr-Cyrl-RS"/>
        </w:rPr>
        <w:t>2)</w:t>
      </w:r>
      <w:r>
        <w:rPr>
          <w:b/>
          <w:bCs/>
          <w:iCs/>
          <w:noProof/>
          <w:lang w:val="sr-Cyrl-RS"/>
        </w:rPr>
        <w:t xml:space="preserve"> </w:t>
      </w:r>
      <w:r w:rsidRPr="000636A5">
        <w:rPr>
          <w:iCs/>
          <w:noProof/>
          <w:lang w:val="sr-Cyrl-RS"/>
        </w:rPr>
        <w:t>за област рада</w:t>
      </w:r>
      <w:r>
        <w:rPr>
          <w:b/>
          <w:bCs/>
          <w:iCs/>
          <w:noProof/>
          <w:lang w:val="sr-Cyrl-RS"/>
        </w:rPr>
        <w:t xml:space="preserve"> </w:t>
      </w:r>
      <w:r w:rsidRPr="000636A5">
        <w:rPr>
          <w:b/>
          <w:bCs/>
          <w:iCs/>
          <w:noProof/>
          <w:lang w:val="sr-Cyrl-RS"/>
        </w:rPr>
        <w:t>(</w:t>
      </w:r>
      <w:r w:rsidR="00D36C3F" w:rsidRPr="00D36C3F">
        <w:rPr>
          <w:noProof/>
          <w:color w:val="000000"/>
          <w:shd w:val="clear" w:color="auto" w:fill="FFFFFF"/>
          <w:lang w:val="sr-Cyrl-RS"/>
        </w:rPr>
        <w:t>Закон о смањењу ризика од катастрофа и управљању ванредним ситуацијама</w:t>
      </w:r>
      <w:r w:rsidR="00D36C3F" w:rsidRPr="00D36C3F">
        <w:rPr>
          <w:noProof/>
          <w:lang w:val="sr-Cyrl-RS"/>
        </w:rPr>
        <w:t>, Закон о заштити од пожара, Закон о ванредним ситуацијама, Закон о одбрани, Закон о безбедности и здрављу на раду.</w:t>
      </w:r>
      <w:r w:rsidRPr="00D36C3F">
        <w:rPr>
          <w:b/>
          <w:bCs/>
          <w:iCs/>
          <w:noProof/>
          <w:lang w:val="sr-Cyrl-RS"/>
        </w:rPr>
        <w:t xml:space="preserve">) </w:t>
      </w:r>
      <w:r w:rsidRPr="00D36C3F">
        <w:rPr>
          <w:iCs/>
          <w:noProof/>
          <w:lang w:val="sr-Cyrl-RS"/>
        </w:rPr>
        <w:t>3)</w:t>
      </w:r>
      <w:r w:rsidRPr="00D36C3F">
        <w:rPr>
          <w:b/>
          <w:bCs/>
          <w:iCs/>
          <w:noProof/>
          <w:lang w:val="sr-Cyrl-RS"/>
        </w:rPr>
        <w:t xml:space="preserve"> за радно место </w:t>
      </w:r>
      <w:r>
        <w:rPr>
          <w:b/>
          <w:bCs/>
          <w:iCs/>
          <w:noProof/>
          <w:lang w:val="sr-Cyrl-RS"/>
        </w:rPr>
        <w:t>(Статут Го Вождовац, Одлука о Општинској управи ГО Вождовац)</w:t>
      </w:r>
    </w:p>
    <w:p w14:paraId="730BC748" w14:textId="77777777" w:rsidR="00A02768" w:rsidRDefault="00A02768" w:rsidP="00A02768">
      <w:pPr>
        <w:pStyle w:val="TableParagraph"/>
        <w:ind w:left="107"/>
        <w:rPr>
          <w:b/>
          <w:bCs/>
          <w:iCs/>
          <w:noProof/>
          <w:lang w:val="sr-Cyrl-RS"/>
        </w:rPr>
      </w:pPr>
    </w:p>
    <w:p w14:paraId="25E9004E" w14:textId="7049D03D" w:rsidR="00A02768" w:rsidRDefault="00A02768" w:rsidP="00A02768">
      <w:pPr>
        <w:pStyle w:val="TableParagraph"/>
        <w:numPr>
          <w:ilvl w:val="0"/>
          <w:numId w:val="14"/>
        </w:numPr>
        <w:rPr>
          <w:bCs/>
          <w:iCs/>
          <w:noProof/>
          <w:lang w:val="sr-Cyrl-RS"/>
        </w:rPr>
      </w:pPr>
      <w:r>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5EFAC292" w14:textId="47706DA7" w:rsidR="00A02768" w:rsidRPr="00D36C3F" w:rsidRDefault="00A02768" w:rsidP="00A02768">
      <w:pPr>
        <w:pStyle w:val="ListParagraph"/>
        <w:numPr>
          <w:ilvl w:val="0"/>
          <w:numId w:val="16"/>
        </w:numPr>
        <w:spacing w:after="200" w:line="240" w:lineRule="auto"/>
        <w:ind w:left="2070"/>
        <w:jc w:val="both"/>
        <w:rPr>
          <w:rFonts w:ascii="Times New Roman" w:hAnsi="Times New Roman" w:cs="Times New Roman"/>
          <w:bCs/>
          <w:iCs/>
          <w:noProof/>
          <w:lang w:val="sr-Cyrl-RS"/>
        </w:rPr>
      </w:pPr>
      <w:r w:rsidRPr="00D36C3F">
        <w:rPr>
          <w:rFonts w:ascii="Times New Roman" w:hAnsi="Times New Roman" w:cs="Times New Roman"/>
          <w:bCs/>
          <w:iCs/>
          <w:noProof/>
          <w:lang w:val="sr-Cyrl-RS"/>
        </w:rPr>
        <w:t>Управљање информацијама; Управљање задацима и остваривање резултата; Оријентација ка учењу и променама; Изградањ и одржавање професионалних односа; Савесност, посвећеност и интегритет</w:t>
      </w:r>
      <w:r w:rsidR="00D36C3F">
        <w:rPr>
          <w:rFonts w:ascii="Times New Roman" w:hAnsi="Times New Roman" w:cs="Times New Roman"/>
          <w:bCs/>
          <w:iCs/>
          <w:noProof/>
          <w:lang w:val="sr-Cyrl-RS"/>
        </w:rPr>
        <w:t>.</w:t>
      </w:r>
    </w:p>
    <w:p w14:paraId="5507515A" w14:textId="77777777" w:rsidR="00A02768" w:rsidRPr="0028044F" w:rsidRDefault="00A02768" w:rsidP="00A02768">
      <w:pPr>
        <w:pStyle w:val="ListParagraph"/>
        <w:spacing w:line="240" w:lineRule="auto"/>
        <w:ind w:left="2070"/>
        <w:jc w:val="both"/>
        <w:rPr>
          <w:rFonts w:ascii="Times New Roman" w:hAnsi="Times New Roman" w:cs="Times New Roman"/>
          <w:bCs/>
          <w:iCs/>
          <w:noProof/>
          <w:lang w:val="sr-Cyrl-RS"/>
        </w:rPr>
      </w:pPr>
    </w:p>
    <w:p w14:paraId="14C8BC45" w14:textId="1E2F39EF" w:rsidR="00A02768" w:rsidRPr="00A02768" w:rsidRDefault="00A02768" w:rsidP="00A02768">
      <w:pPr>
        <w:pStyle w:val="ListParagraph"/>
        <w:numPr>
          <w:ilvl w:val="0"/>
          <w:numId w:val="14"/>
        </w:numPr>
        <w:spacing w:after="200" w:line="240" w:lineRule="auto"/>
        <w:rPr>
          <w:rFonts w:ascii="Times New Roman" w:hAnsi="Times New Roman" w:cs="Times New Roman"/>
          <w:noProof/>
          <w:lang w:val="sr-Cyrl-RS"/>
        </w:rPr>
      </w:pPr>
      <w:r w:rsidRPr="00A02768">
        <w:rPr>
          <w:rFonts w:ascii="Times New Roman" w:hAnsi="Times New Roman" w:cs="Times New Roman"/>
          <w:noProof/>
          <w:lang w:val="sr-Cyrl-RS"/>
        </w:rPr>
        <w:t>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0692A732" w14:textId="1813EDE1" w:rsidR="007A68BB" w:rsidRPr="007A68BB" w:rsidRDefault="004B2548" w:rsidP="007A68BB">
      <w:pPr>
        <w:autoSpaceDE w:val="0"/>
        <w:autoSpaceDN w:val="0"/>
        <w:adjustRightInd w:val="0"/>
        <w:spacing w:after="0"/>
        <w:jc w:val="both"/>
        <w:rPr>
          <w:rFonts w:ascii="Times New Roman" w:hAnsi="Times New Roman" w:cs="Times New Roman"/>
          <w:b/>
          <w:bCs/>
          <w:noProof/>
          <w:lang w:val="sr-Latn-RS"/>
        </w:rPr>
      </w:pPr>
      <w:r>
        <w:rPr>
          <w:rFonts w:ascii="Times New Roman" w:hAnsi="Times New Roman" w:cs="Times New Roman"/>
          <w:b/>
          <w:bCs/>
          <w:noProof/>
          <w:lang w:val="sr-Latn-RS"/>
        </w:rPr>
        <w:t>*************************************************************************************</w:t>
      </w:r>
    </w:p>
    <w:p w14:paraId="4324E8EE" w14:textId="77777777" w:rsidR="007A68BB" w:rsidRPr="007A68BB" w:rsidRDefault="007A68BB" w:rsidP="007A68BB">
      <w:pPr>
        <w:autoSpaceDE w:val="0"/>
        <w:autoSpaceDN w:val="0"/>
        <w:adjustRightInd w:val="0"/>
        <w:spacing w:after="0"/>
        <w:jc w:val="both"/>
        <w:rPr>
          <w:rFonts w:ascii="Times New Roman" w:hAnsi="Times New Roman" w:cs="Times New Roman"/>
          <w:noProof/>
          <w:lang w:val="sr-Cyrl-RS"/>
        </w:rPr>
      </w:pPr>
    </w:p>
    <w:p w14:paraId="2CF28973" w14:textId="53F20ACC" w:rsidR="009174C7" w:rsidRPr="006569CE" w:rsidRDefault="009174C7" w:rsidP="009174C7">
      <w:pPr>
        <w:spacing w:line="240" w:lineRule="auto"/>
        <w:rPr>
          <w:rFonts w:ascii="Times New Roman" w:hAnsi="Times New Roman" w:cs="Times New Roman"/>
          <w:b/>
          <w:bCs/>
          <w:noProof/>
          <w:lang w:val="sr-Cyrl-RS"/>
        </w:rPr>
      </w:pPr>
      <w:r>
        <w:rPr>
          <w:rFonts w:ascii="Times New Roman" w:hAnsi="Times New Roman" w:cs="Times New Roman"/>
          <w:b/>
          <w:bCs/>
          <w:noProof/>
          <w:lang w:val="sr-Latn-RS"/>
        </w:rPr>
        <w:t>I</w:t>
      </w:r>
      <w:r w:rsidRPr="006569CE">
        <w:rPr>
          <w:rFonts w:ascii="Times New Roman" w:hAnsi="Times New Roman" w:cs="Times New Roman"/>
          <w:b/>
          <w:bCs/>
          <w:noProof/>
          <w:lang w:val="sr-Cyrl-RS"/>
        </w:rPr>
        <w:t xml:space="preserve"> Достављање доказа при подношењу пријаве</w:t>
      </w:r>
    </w:p>
    <w:p w14:paraId="6F8FC183" w14:textId="77777777" w:rsidR="009174C7" w:rsidRPr="00794DFE" w:rsidRDefault="009174C7" w:rsidP="009174C7">
      <w:pPr>
        <w:spacing w:line="240" w:lineRule="auto"/>
        <w:rPr>
          <w:rFonts w:ascii="Times New Roman" w:hAnsi="Times New Roman" w:cs="Times New Roman"/>
          <w:noProof/>
          <w:lang w:val="sr-Cyrl-RS"/>
        </w:rPr>
      </w:pPr>
      <w:r>
        <w:rPr>
          <w:rFonts w:ascii="Times New Roman" w:hAnsi="Times New Roman" w:cs="Times New Roman"/>
          <w:noProof/>
          <w:lang w:val="sr-Latn-RS"/>
        </w:rPr>
        <w:t>1.</w:t>
      </w:r>
      <w:r w:rsidRPr="00794DFE">
        <w:rPr>
          <w:rFonts w:ascii="Times New Roman" w:hAnsi="Times New Roman" w:cs="Times New Roman"/>
          <w:noProof/>
          <w:lang w:val="sr-Cyrl-RS"/>
        </w:rPr>
        <w:t xml:space="preserve">Ако </w:t>
      </w:r>
      <w:r>
        <w:rPr>
          <w:rFonts w:ascii="Times New Roman" w:hAnsi="Times New Roman" w:cs="Times New Roman"/>
          <w:noProof/>
          <w:lang w:val="sr-Cyrl-RS"/>
        </w:rPr>
        <w:t>кандидат има</w:t>
      </w:r>
      <w:r w:rsidRPr="00794DFE">
        <w:rPr>
          <w:rFonts w:ascii="Times New Roman" w:hAnsi="Times New Roman" w:cs="Times New Roman"/>
          <w:noProof/>
          <w:lang w:val="sr-Cyrl-RS"/>
        </w:rPr>
        <w:t xml:space="preserve"> сертификат, потврду или други одговарајући п</w:t>
      </w:r>
      <w:r>
        <w:rPr>
          <w:rFonts w:ascii="Times New Roman" w:hAnsi="Times New Roman" w:cs="Times New Roman"/>
          <w:noProof/>
          <w:lang w:val="sr-Cyrl-RS"/>
        </w:rPr>
        <w:t>исани доказ о томе да поседује</w:t>
      </w:r>
      <w:r w:rsidRPr="00794DFE">
        <w:rPr>
          <w:rFonts w:ascii="Times New Roman" w:hAnsi="Times New Roman" w:cs="Times New Roman"/>
          <w:noProof/>
          <w:lang w:val="sr-Cyrl-RS"/>
        </w:rPr>
        <w:t xml:space="preserve"> дигиталне компетенције (знања и вештине о основама коришћења рачунара, основама коришћења интернета, обради текста и та</w:t>
      </w:r>
      <w:r>
        <w:rPr>
          <w:rFonts w:ascii="Times New Roman" w:hAnsi="Times New Roman" w:cs="Times New Roman"/>
          <w:noProof/>
          <w:lang w:val="sr-Cyrl-RS"/>
        </w:rPr>
        <w:t>беларним калкулацијама) и жели</w:t>
      </w:r>
      <w:r w:rsidRPr="00794DFE">
        <w:rPr>
          <w:rFonts w:ascii="Times New Roman" w:hAnsi="Times New Roman" w:cs="Times New Roman"/>
          <w:noProof/>
          <w:lang w:val="sr-Cyrl-RS"/>
        </w:rPr>
        <w:t xml:space="preserve"> да </w:t>
      </w:r>
      <w:r>
        <w:rPr>
          <w:rFonts w:ascii="Times New Roman" w:hAnsi="Times New Roman" w:cs="Times New Roman"/>
          <w:noProof/>
          <w:lang w:val="sr-Cyrl-RS"/>
        </w:rPr>
        <w:t>на основу њега будете ослобођен</w:t>
      </w:r>
      <w:r w:rsidRPr="00794DFE">
        <w:rPr>
          <w:rFonts w:ascii="Times New Roman" w:hAnsi="Times New Roman" w:cs="Times New Roman"/>
          <w:noProof/>
          <w:lang w:val="sr-Cyrl-RS"/>
        </w:rPr>
        <w:t xml:space="preserve"> тес</w:t>
      </w:r>
      <w:r>
        <w:rPr>
          <w:rFonts w:ascii="Times New Roman" w:hAnsi="Times New Roman" w:cs="Times New Roman"/>
          <w:noProof/>
          <w:lang w:val="sr-Cyrl-RS"/>
        </w:rPr>
        <w:t>тирања ове компетенције, може</w:t>
      </w:r>
      <w:r w:rsidRPr="00794DFE">
        <w:rPr>
          <w:rFonts w:ascii="Times New Roman" w:hAnsi="Times New Roman" w:cs="Times New Roman"/>
          <w:noProof/>
          <w:lang w:val="sr-Cyrl-RS"/>
        </w:rPr>
        <w:t xml:space="preserve"> тај доказ, у оригиналу или овереној фотокопији, приложити уз пријавни образац на овај конкурс.</w:t>
      </w:r>
    </w:p>
    <w:p w14:paraId="78FFBC64" w14:textId="77777777" w:rsidR="009174C7" w:rsidRPr="00502735" w:rsidRDefault="009174C7" w:rsidP="009174C7">
      <w:pPr>
        <w:spacing w:line="240" w:lineRule="auto"/>
        <w:rPr>
          <w:rFonts w:ascii="Times New Roman" w:hAnsi="Times New Roman" w:cs="Times New Roman"/>
          <w:noProof/>
          <w:lang w:val="sr-Cyrl-RS"/>
        </w:rPr>
      </w:pPr>
      <w:r w:rsidRPr="006569CE">
        <w:rPr>
          <w:rFonts w:ascii="Times New Roman" w:hAnsi="Times New Roman" w:cs="Times New Roman"/>
          <w:noProof/>
          <w:lang w:val="sr-Cyrl-RS"/>
        </w:rPr>
        <w:t>Напомена: Ако не доставите наведени доказ, провера компетенције „дигитална писменост” извршиће се писмено. Ако конкурсна комисија увидом у достављени доказ не буде могла потпуно да оцени да ли је Ваша дигитална писменост на потребном нивоу, позваћемо Вас на тестирање ове компетенције, без обзира на достављени доказ.</w:t>
      </w:r>
    </w:p>
    <w:p w14:paraId="05EB47A3" w14:textId="7E27DF38" w:rsidR="009174C7" w:rsidRPr="006569CE" w:rsidRDefault="009174C7" w:rsidP="009174C7">
      <w:pPr>
        <w:spacing w:line="240" w:lineRule="auto"/>
        <w:rPr>
          <w:rFonts w:ascii="Times New Roman" w:hAnsi="Times New Roman" w:cs="Times New Roman"/>
          <w:b/>
          <w:bCs/>
          <w:noProof/>
          <w:lang w:val="sr-Cyrl-RS"/>
        </w:rPr>
      </w:pPr>
      <w:r>
        <w:rPr>
          <w:rFonts w:ascii="Times New Roman" w:hAnsi="Times New Roman" w:cs="Times New Roman"/>
          <w:b/>
          <w:bCs/>
          <w:noProof/>
          <w:lang w:val="sr-Latn-RS"/>
        </w:rPr>
        <w:t>I</w:t>
      </w:r>
      <w:r w:rsidR="004B2548">
        <w:rPr>
          <w:rFonts w:ascii="Times New Roman" w:hAnsi="Times New Roman" w:cs="Times New Roman"/>
          <w:b/>
          <w:bCs/>
          <w:noProof/>
          <w:lang w:val="sr-Latn-RS"/>
        </w:rPr>
        <w:t>I</w:t>
      </w:r>
      <w:r w:rsidRPr="006569CE">
        <w:rPr>
          <w:rFonts w:ascii="Times New Roman" w:hAnsi="Times New Roman" w:cs="Times New Roman"/>
          <w:b/>
          <w:bCs/>
          <w:noProof/>
          <w:lang w:val="sr-Cyrl-RS"/>
        </w:rPr>
        <w:t xml:space="preserve"> Докази који се достављају током изборног поступка</w:t>
      </w:r>
    </w:p>
    <w:p w14:paraId="2E27DCB5" w14:textId="77777777" w:rsidR="009174C7" w:rsidRPr="006C2F04" w:rsidRDefault="009174C7" w:rsidP="009174C7">
      <w:pPr>
        <w:spacing w:line="240" w:lineRule="auto"/>
        <w:rPr>
          <w:rFonts w:ascii="Times New Roman" w:hAnsi="Times New Roman" w:cs="Times New Roman"/>
          <w:noProof/>
          <w:lang w:val="sr-Cyrl-RS"/>
        </w:rPr>
      </w:pPr>
      <w:r w:rsidRPr="006C2F04">
        <w:rPr>
          <w:rFonts w:ascii="Times New Roman" w:hAnsi="Times New Roman" w:cs="Times New Roman"/>
          <w:noProof/>
          <w:lang w:val="sr-Cyrl-RS"/>
        </w:rPr>
        <w:t>Пре завршног разговора са Конкурсном комисијом кандидати су дужни да доставе, у року од 5 радних дана од пријема позива за достављање доказа, следеће доказе:</w:t>
      </w:r>
    </w:p>
    <w:p w14:paraId="4A4AD0D6" w14:textId="77777777" w:rsidR="009174C7" w:rsidRPr="006C2F04" w:rsidRDefault="009174C7" w:rsidP="009174C7">
      <w:pPr>
        <w:pStyle w:val="BodyText"/>
        <w:rPr>
          <w:b/>
          <w:noProof/>
          <w:szCs w:val="24"/>
        </w:rPr>
      </w:pPr>
      <w:r w:rsidRPr="006C2F04">
        <w:rPr>
          <w:noProof/>
          <w:szCs w:val="24"/>
        </w:rPr>
        <w:t xml:space="preserve">1) </w:t>
      </w:r>
      <w:r w:rsidRPr="006C2F04">
        <w:rPr>
          <w:noProof/>
          <w:lang w:val="sr-Cyrl-RS"/>
        </w:rPr>
        <w:t>оригинал или оверену фотокопију</w:t>
      </w:r>
      <w:r w:rsidRPr="006C2F04">
        <w:rPr>
          <w:noProof/>
          <w:szCs w:val="24"/>
        </w:rPr>
        <w:t xml:space="preserve"> </w:t>
      </w:r>
      <w:r w:rsidRPr="00F610C6">
        <w:rPr>
          <w:b/>
          <w:bCs/>
          <w:noProof/>
          <w:szCs w:val="24"/>
        </w:rPr>
        <w:t>уверењa о држављанству</w:t>
      </w:r>
      <w:r>
        <w:rPr>
          <w:b/>
          <w:bCs/>
          <w:noProof/>
          <w:szCs w:val="24"/>
          <w:lang w:val="sr-Cyrl-RS"/>
        </w:rPr>
        <w:t xml:space="preserve"> </w:t>
      </w:r>
      <w:r w:rsidRPr="006C2F04">
        <w:rPr>
          <w:noProof/>
          <w:szCs w:val="24"/>
        </w:rPr>
        <w:t>(не старије од шест месеци)</w:t>
      </w:r>
      <w:r w:rsidRPr="006C2F04">
        <w:rPr>
          <w:b/>
          <w:noProof/>
          <w:szCs w:val="24"/>
        </w:rPr>
        <w:t>;;</w:t>
      </w:r>
    </w:p>
    <w:p w14:paraId="333A8DB7" w14:textId="77777777" w:rsidR="009174C7" w:rsidRPr="006C2F04" w:rsidRDefault="009174C7" w:rsidP="009174C7">
      <w:pPr>
        <w:pStyle w:val="BodyText"/>
        <w:rPr>
          <w:noProof/>
          <w:szCs w:val="24"/>
        </w:rPr>
      </w:pPr>
      <w:r w:rsidRPr="006C2F04">
        <w:rPr>
          <w:noProof/>
          <w:szCs w:val="24"/>
        </w:rPr>
        <w:t xml:space="preserve">2) </w:t>
      </w:r>
      <w:r w:rsidRPr="006C2F04">
        <w:rPr>
          <w:noProof/>
          <w:lang w:val="sr-Cyrl-RS"/>
        </w:rPr>
        <w:t>оригинал или оверену фотокопију</w:t>
      </w:r>
      <w:r w:rsidRPr="006C2F04">
        <w:rPr>
          <w:noProof/>
          <w:szCs w:val="24"/>
        </w:rPr>
        <w:t xml:space="preserve"> </w:t>
      </w:r>
      <w:r w:rsidRPr="00F610C6">
        <w:rPr>
          <w:b/>
          <w:bCs/>
          <w:noProof/>
          <w:szCs w:val="24"/>
        </w:rPr>
        <w:t>изводa из матичне књиге рођених</w:t>
      </w:r>
      <w:r>
        <w:rPr>
          <w:b/>
          <w:bCs/>
          <w:noProof/>
          <w:szCs w:val="24"/>
          <w:lang w:val="sr-Cyrl-RS"/>
        </w:rPr>
        <w:t xml:space="preserve"> </w:t>
      </w:r>
      <w:r w:rsidRPr="006C2F04">
        <w:rPr>
          <w:noProof/>
          <w:szCs w:val="24"/>
        </w:rPr>
        <w:t>(не старије од шест месеци)</w:t>
      </w:r>
      <w:r w:rsidRPr="006C2F04">
        <w:rPr>
          <w:b/>
          <w:noProof/>
          <w:szCs w:val="24"/>
        </w:rPr>
        <w:t>;</w:t>
      </w:r>
      <w:r w:rsidRPr="006C2F04">
        <w:rPr>
          <w:noProof/>
          <w:szCs w:val="24"/>
        </w:rPr>
        <w:t>;</w:t>
      </w:r>
    </w:p>
    <w:p w14:paraId="685B7580" w14:textId="77777777" w:rsidR="009174C7" w:rsidRPr="006C2F04" w:rsidRDefault="009174C7" w:rsidP="009174C7">
      <w:pPr>
        <w:spacing w:after="0" w:line="240" w:lineRule="auto"/>
        <w:rPr>
          <w:rFonts w:ascii="Times New Roman" w:hAnsi="Times New Roman" w:cs="Times New Roman"/>
          <w:noProof/>
          <w:lang w:val="sr-Cyrl-RS"/>
        </w:rPr>
      </w:pPr>
      <w:r w:rsidRPr="006C2F04">
        <w:rPr>
          <w:rFonts w:ascii="Times New Roman" w:hAnsi="Times New Roman" w:cs="Times New Roman"/>
          <w:noProof/>
          <w:lang w:val="sr-Latn-RS"/>
        </w:rPr>
        <w:lastRenderedPageBreak/>
        <w:t>3</w:t>
      </w:r>
      <w:r w:rsidRPr="006C2F04">
        <w:rPr>
          <w:rFonts w:ascii="Times New Roman" w:hAnsi="Times New Roman" w:cs="Times New Roman"/>
          <w:noProof/>
          <w:lang w:val="sr-Cyrl-RS"/>
        </w:rPr>
        <w:t xml:space="preserve">) оригинал или оверену фотокопију </w:t>
      </w:r>
      <w:r w:rsidRPr="00F610C6">
        <w:rPr>
          <w:rFonts w:ascii="Times New Roman" w:hAnsi="Times New Roman" w:cs="Times New Roman"/>
          <w:b/>
          <w:bCs/>
          <w:noProof/>
          <w:lang w:val="sr-Cyrl-RS"/>
        </w:rPr>
        <w:t>дипломе којом се потврђује стручна спрема</w:t>
      </w:r>
      <w:r w:rsidRPr="006C2F04">
        <w:rPr>
          <w:rFonts w:ascii="Times New Roman" w:hAnsi="Times New Roman" w:cs="Times New Roman"/>
          <w:noProof/>
          <w:lang w:val="sr-Cyrl-RS"/>
        </w:rPr>
        <w:t>;</w:t>
      </w:r>
    </w:p>
    <w:p w14:paraId="17B7AF68" w14:textId="77777777" w:rsidR="009174C7" w:rsidRPr="006C2F04" w:rsidRDefault="009174C7" w:rsidP="009174C7">
      <w:pPr>
        <w:spacing w:after="0" w:line="240" w:lineRule="auto"/>
        <w:rPr>
          <w:rFonts w:ascii="Times New Roman" w:hAnsi="Times New Roman" w:cs="Times New Roman"/>
          <w:noProof/>
          <w:lang w:val="sr-Latn-RS"/>
        </w:rPr>
      </w:pPr>
      <w:r w:rsidRPr="006C2F04">
        <w:rPr>
          <w:rFonts w:ascii="Times New Roman" w:hAnsi="Times New Roman" w:cs="Times New Roman"/>
          <w:noProof/>
          <w:lang w:val="sr-Latn-RS"/>
        </w:rPr>
        <w:t>4</w:t>
      </w:r>
      <w:r w:rsidRPr="006C2F04">
        <w:rPr>
          <w:rFonts w:ascii="Times New Roman" w:hAnsi="Times New Roman" w:cs="Times New Roman"/>
          <w:noProof/>
          <w:lang w:val="sr-Cyrl-RS"/>
        </w:rPr>
        <w:t xml:space="preserve">) оригинал или оверену фотокопију </w:t>
      </w:r>
      <w:r w:rsidRPr="00F610C6">
        <w:rPr>
          <w:rFonts w:ascii="Times New Roman" w:hAnsi="Times New Roman" w:cs="Times New Roman"/>
          <w:b/>
          <w:bCs/>
          <w:noProof/>
          <w:lang w:val="sr-Cyrl-RS"/>
        </w:rPr>
        <w:t>доказа о радном искуству у струци</w:t>
      </w:r>
      <w:r w:rsidRPr="006C2F04">
        <w:rPr>
          <w:rFonts w:ascii="Times New Roman" w:hAnsi="Times New Roman" w:cs="Times New Roman"/>
          <w:noProof/>
          <w:lang w:val="sr-Cyrl-RS"/>
        </w:rPr>
        <w:t xml:space="preserve"> (потврде, решења или други акти којима се доказује на којим пословима, са којом стручном спремом и у ком временском периоду је стечено радно искуство)</w:t>
      </w:r>
      <w:r w:rsidRPr="006C2F04">
        <w:rPr>
          <w:rFonts w:ascii="Times New Roman" w:hAnsi="Times New Roman" w:cs="Times New Roman"/>
          <w:noProof/>
          <w:lang w:val="sr-Latn-RS"/>
        </w:rPr>
        <w:t>;</w:t>
      </w:r>
    </w:p>
    <w:p w14:paraId="7CD0DE94" w14:textId="77777777" w:rsidR="009174C7" w:rsidRPr="00DA2761" w:rsidRDefault="009174C7" w:rsidP="009174C7">
      <w:pPr>
        <w:spacing w:after="0" w:line="240" w:lineRule="auto"/>
        <w:rPr>
          <w:rFonts w:ascii="Times New Roman" w:hAnsi="Times New Roman" w:cs="Times New Roman"/>
          <w:noProof/>
          <w:lang w:val="sr-Latn-RS"/>
        </w:rPr>
      </w:pPr>
      <w:r w:rsidRPr="00DA2761">
        <w:rPr>
          <w:rFonts w:ascii="Times New Roman" w:hAnsi="Times New Roman" w:cs="Times New Roman"/>
          <w:noProof/>
          <w:lang w:val="sr-Latn-RS"/>
        </w:rPr>
        <w:t>5</w:t>
      </w:r>
      <w:r w:rsidRPr="00DA2761">
        <w:rPr>
          <w:rFonts w:ascii="Times New Roman" w:hAnsi="Times New Roman" w:cs="Times New Roman"/>
          <w:noProof/>
          <w:lang w:val="sr-Cyrl-RS"/>
        </w:rPr>
        <w:t xml:space="preserve">) оригинал или оверену фотокопију </w:t>
      </w:r>
      <w:r w:rsidRPr="00DA2761">
        <w:rPr>
          <w:rFonts w:ascii="Times New Roman" w:hAnsi="Times New Roman" w:cs="Times New Roman"/>
          <w:bCs/>
          <w:noProof/>
          <w:lang w:val="sr-Cyrl-RS"/>
        </w:rPr>
        <w:t>решењ</w:t>
      </w:r>
      <w:r w:rsidRPr="00DA2761">
        <w:rPr>
          <w:rFonts w:ascii="Times New Roman" w:hAnsi="Times New Roman" w:cs="Times New Roman"/>
          <w:bCs/>
          <w:noProof/>
          <w:lang w:val="sr-Latn-RS"/>
        </w:rPr>
        <w:t>a</w:t>
      </w:r>
      <w:r w:rsidRPr="00DA2761">
        <w:rPr>
          <w:rFonts w:ascii="Times New Roman" w:hAnsi="Times New Roman" w:cs="Times New Roman"/>
          <w:bCs/>
          <w:noProof/>
          <w:lang w:val="sr-Cyrl-RS"/>
        </w:rPr>
        <w:t xml:space="preserve"> надлежног органа којим је утврђен статус корисника</w:t>
      </w:r>
      <w:r w:rsidRPr="00DA2761">
        <w:rPr>
          <w:rFonts w:ascii="Times New Roman" w:hAnsi="Times New Roman" w:cs="Times New Roman"/>
          <w:noProof/>
          <w:lang w:val="sr-Cyrl-RS"/>
        </w:rPr>
        <w:t xml:space="preserve"> (докази за предност при запошљавању по основу члана 111. Закона о правима бораца, војних инвалида, цивилних инвалида рата и чланова њихових породица)</w:t>
      </w:r>
      <w:r w:rsidRPr="00DA2761">
        <w:rPr>
          <w:rFonts w:ascii="Times New Roman" w:hAnsi="Times New Roman" w:cs="Times New Roman"/>
          <w:noProof/>
          <w:lang w:val="sr-Latn-RS"/>
        </w:rPr>
        <w:t>;</w:t>
      </w:r>
    </w:p>
    <w:p w14:paraId="73F7BDA3" w14:textId="77777777" w:rsidR="009174C7" w:rsidRPr="00DA2761" w:rsidRDefault="009174C7" w:rsidP="009174C7">
      <w:pPr>
        <w:spacing w:after="0" w:line="240" w:lineRule="auto"/>
        <w:rPr>
          <w:rFonts w:ascii="Times New Roman" w:hAnsi="Times New Roman" w:cs="Times New Roman"/>
          <w:noProof/>
          <w:lang w:val="sr-Latn-RS"/>
        </w:rPr>
      </w:pPr>
      <w:r w:rsidRPr="00DA2761">
        <w:rPr>
          <w:rFonts w:ascii="Times New Roman" w:hAnsi="Times New Roman" w:cs="Times New Roman"/>
          <w:noProof/>
          <w:lang w:val="sr-Latn-RS"/>
        </w:rPr>
        <w:t>6</w:t>
      </w:r>
      <w:r w:rsidRPr="00DA2761">
        <w:rPr>
          <w:rFonts w:ascii="Times New Roman" w:hAnsi="Times New Roman" w:cs="Times New Roman"/>
          <w:noProof/>
          <w:lang w:val="sr-Cyrl-RS"/>
        </w:rPr>
        <w:t xml:space="preserve">) оригинал или оверену фотокопију </w:t>
      </w:r>
      <w:r w:rsidRPr="00DA2761">
        <w:rPr>
          <w:rFonts w:ascii="Times New Roman" w:hAnsi="Times New Roman" w:cs="Times New Roman"/>
          <w:bCs/>
          <w:noProof/>
          <w:lang w:val="sr-Cyrl-RS"/>
        </w:rPr>
        <w:t>решењ</w:t>
      </w:r>
      <w:r w:rsidRPr="00DA2761">
        <w:rPr>
          <w:rFonts w:ascii="Times New Roman" w:hAnsi="Times New Roman" w:cs="Times New Roman"/>
          <w:bCs/>
          <w:noProof/>
          <w:lang w:val="sr-Latn-RS"/>
        </w:rPr>
        <w:t>a</w:t>
      </w:r>
      <w:r w:rsidRPr="00DA2761">
        <w:rPr>
          <w:rFonts w:ascii="Times New Roman" w:hAnsi="Times New Roman" w:cs="Times New Roman"/>
          <w:bCs/>
          <w:noProof/>
          <w:lang w:val="sr-Cyrl-RS"/>
        </w:rPr>
        <w:t xml:space="preserve"> о распоређивању или решење да је нераспоређен</w:t>
      </w:r>
      <w:r w:rsidRPr="00DA2761">
        <w:rPr>
          <w:rFonts w:ascii="Times New Roman" w:hAnsi="Times New Roman" w:cs="Times New Roman"/>
          <w:noProof/>
          <w:lang w:val="sr-Cyrl-RS"/>
        </w:rPr>
        <w:t xml:space="preserve"> (лице које је већ у радном односу у јединици локалне самоуправе) и који се пријављује на јавни конкурс, уместо уверења о </w:t>
      </w:r>
      <w:r w:rsidRPr="00DA2761">
        <w:rPr>
          <w:rFonts w:ascii="Times New Roman" w:hAnsi="Times New Roman" w:cs="Times New Roman"/>
          <w:noProof/>
          <w:lang w:val="sr-Latn-RS"/>
        </w:rPr>
        <w:t>d</w:t>
      </w:r>
      <w:r w:rsidRPr="00DA2761">
        <w:rPr>
          <w:rFonts w:ascii="Times New Roman" w:hAnsi="Times New Roman" w:cs="Times New Roman"/>
          <w:noProof/>
          <w:lang w:val="sr-Cyrl-RS"/>
        </w:rPr>
        <w:t>ржављанству и извода из матичне књиге рођених, подноси решење о распоређивању или решење да је нераспоређен</w:t>
      </w:r>
      <w:r w:rsidRPr="00DA2761">
        <w:rPr>
          <w:rFonts w:ascii="Times New Roman" w:hAnsi="Times New Roman" w:cs="Times New Roman"/>
          <w:noProof/>
          <w:lang w:val="sr-Latn-RS"/>
        </w:rPr>
        <w:t>;</w:t>
      </w:r>
    </w:p>
    <w:p w14:paraId="02330962" w14:textId="77777777" w:rsidR="009174C7" w:rsidRPr="006C2F04" w:rsidRDefault="009174C7" w:rsidP="009174C7">
      <w:pPr>
        <w:pStyle w:val="BodyText"/>
        <w:rPr>
          <w:noProof/>
          <w:szCs w:val="24"/>
        </w:rPr>
      </w:pPr>
      <w:r w:rsidRPr="006C2F04">
        <w:rPr>
          <w:noProof/>
          <w:szCs w:val="24"/>
        </w:rPr>
        <w:t xml:space="preserve">7) </w:t>
      </w:r>
      <w:r w:rsidRPr="006C2F04">
        <w:rPr>
          <w:noProof/>
          <w:lang w:val="sr-Cyrl-RS"/>
        </w:rPr>
        <w:t>оригинал или оверену фотокопију</w:t>
      </w:r>
      <w:r w:rsidRPr="006C2F04">
        <w:rPr>
          <w:noProof/>
          <w:szCs w:val="24"/>
        </w:rPr>
        <w:t xml:space="preserve"> </w:t>
      </w:r>
      <w:r w:rsidRPr="00F610C6">
        <w:rPr>
          <w:b/>
          <w:bCs/>
          <w:noProof/>
          <w:szCs w:val="24"/>
        </w:rPr>
        <w:t>уверењa надлежног органа да кандидат није правоснажно осуђиван на безусловну казну затвора од најмање шест месеци</w:t>
      </w:r>
      <w:r w:rsidRPr="006C2F04">
        <w:rPr>
          <w:noProof/>
          <w:szCs w:val="24"/>
        </w:rPr>
        <w:t>, (не старије од шест месеци)</w:t>
      </w:r>
      <w:r w:rsidRPr="006C2F04">
        <w:rPr>
          <w:b/>
          <w:noProof/>
          <w:szCs w:val="24"/>
        </w:rPr>
        <w:t>;</w:t>
      </w:r>
    </w:p>
    <w:p w14:paraId="7AFBAF1E" w14:textId="77777777" w:rsidR="009174C7" w:rsidRPr="006C2F04" w:rsidRDefault="009174C7" w:rsidP="009174C7">
      <w:pPr>
        <w:pStyle w:val="BodyText"/>
        <w:rPr>
          <w:noProof/>
          <w:szCs w:val="24"/>
        </w:rPr>
      </w:pPr>
      <w:r w:rsidRPr="006C2F04">
        <w:rPr>
          <w:noProof/>
          <w:szCs w:val="24"/>
        </w:rPr>
        <w:t xml:space="preserve">8) </w:t>
      </w:r>
      <w:r w:rsidRPr="006C2F04">
        <w:rPr>
          <w:noProof/>
          <w:lang w:val="sr-Cyrl-RS"/>
        </w:rPr>
        <w:t>оригинал или оверену фотокопију</w:t>
      </w:r>
      <w:r w:rsidRPr="006C2F04">
        <w:rPr>
          <w:noProof/>
          <w:szCs w:val="24"/>
        </w:rPr>
        <w:t xml:space="preserve"> </w:t>
      </w:r>
      <w:r w:rsidRPr="00507324">
        <w:rPr>
          <w:b/>
          <w:bCs/>
          <w:noProof/>
          <w:szCs w:val="24"/>
        </w:rPr>
        <w:t>исправе којима се доказује радно искуство у струци</w:t>
      </w:r>
      <w:r w:rsidRPr="006C2F04">
        <w:rPr>
          <w:noProof/>
          <w:szCs w:val="24"/>
        </w:rPr>
        <w:t xml:space="preserve"> (потврде, решења и други акти из којих се види на којим пословима, са којом стручном спремом и у ком периоду је стечено радно искуство); </w:t>
      </w:r>
    </w:p>
    <w:p w14:paraId="247A0CC9" w14:textId="77777777" w:rsidR="009174C7" w:rsidRPr="006C2F04" w:rsidRDefault="009174C7" w:rsidP="009174C7">
      <w:pPr>
        <w:pStyle w:val="BodyText"/>
        <w:rPr>
          <w:noProof/>
          <w:szCs w:val="24"/>
        </w:rPr>
      </w:pPr>
      <w:r w:rsidRPr="006C2F04">
        <w:rPr>
          <w:noProof/>
          <w:szCs w:val="24"/>
        </w:rPr>
        <w:t xml:space="preserve">9) </w:t>
      </w:r>
      <w:r w:rsidRPr="006C2F04">
        <w:rPr>
          <w:noProof/>
          <w:lang w:val="sr-Cyrl-RS"/>
        </w:rPr>
        <w:t>оригинал или оверену фотокопију</w:t>
      </w:r>
      <w:r w:rsidRPr="006C2F04">
        <w:rPr>
          <w:noProof/>
          <w:szCs w:val="24"/>
        </w:rPr>
        <w:t xml:space="preserve"> </w:t>
      </w:r>
      <w:r w:rsidRPr="00507324">
        <w:rPr>
          <w:b/>
          <w:bCs/>
          <w:noProof/>
          <w:szCs w:val="24"/>
        </w:rPr>
        <w:t>уверењ</w:t>
      </w:r>
      <w:r w:rsidRPr="00507324">
        <w:rPr>
          <w:b/>
          <w:bCs/>
          <w:noProof/>
          <w:szCs w:val="24"/>
          <w:lang w:val="sr-Cyrl-RS"/>
        </w:rPr>
        <w:t>а</w:t>
      </w:r>
      <w:r w:rsidRPr="00507324">
        <w:rPr>
          <w:b/>
          <w:bCs/>
          <w:noProof/>
          <w:szCs w:val="24"/>
        </w:rPr>
        <w:t xml:space="preserve"> о положеном државном стручном испиту</w:t>
      </w:r>
      <w:r w:rsidRPr="006C2F04">
        <w:rPr>
          <w:noProof/>
          <w:szCs w:val="24"/>
        </w:rPr>
        <w:t xml:space="preserve"> (лица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79494160" w14:textId="77777777" w:rsidR="009174C7" w:rsidRPr="006C2F04" w:rsidRDefault="009174C7" w:rsidP="009174C7">
      <w:pPr>
        <w:pStyle w:val="BodyText"/>
        <w:rPr>
          <w:noProof/>
          <w:szCs w:val="24"/>
        </w:rPr>
      </w:pPr>
      <w:r w:rsidRPr="006C2F04">
        <w:rPr>
          <w:noProof/>
          <w:szCs w:val="24"/>
        </w:rPr>
        <w:t xml:space="preserve">10) </w:t>
      </w:r>
      <w:r w:rsidRPr="006C2F04">
        <w:rPr>
          <w:noProof/>
          <w:lang w:val="sr-Cyrl-RS"/>
        </w:rPr>
        <w:t>оригинал или оверену фотокопију</w:t>
      </w:r>
      <w:r w:rsidRPr="006C2F04">
        <w:rPr>
          <w:noProof/>
          <w:szCs w:val="24"/>
        </w:rPr>
        <w:t xml:space="preserve"> </w:t>
      </w:r>
      <w:r w:rsidRPr="00507324">
        <w:rPr>
          <w:b/>
          <w:bCs/>
          <w:noProof/>
          <w:szCs w:val="24"/>
        </w:rPr>
        <w:t>доказ</w:t>
      </w:r>
      <w:r w:rsidRPr="00507324">
        <w:rPr>
          <w:b/>
          <w:bCs/>
          <w:noProof/>
          <w:szCs w:val="24"/>
          <w:lang w:val="sr-Cyrl-RS"/>
        </w:rPr>
        <w:t>а</w:t>
      </w:r>
      <w:r w:rsidRPr="00507324">
        <w:rPr>
          <w:b/>
          <w:bCs/>
          <w:noProof/>
          <w:szCs w:val="24"/>
        </w:rPr>
        <w:t xml:space="preserve"> да учеснику конкурса раније није престајао радни однос у државном органу, односно органу аутономне покрајине или јединице локалне самоуправе, због теже повреде дужности из радног односа</w:t>
      </w:r>
      <w:r w:rsidRPr="006C2F04">
        <w:rPr>
          <w:noProof/>
          <w:szCs w:val="24"/>
        </w:rPr>
        <w:t xml:space="preserve"> (само за кандидате који су већ заснивали радни однос у органима аутономне покрајине, јединице локалне самоуправе, градске општине или државном органу);</w:t>
      </w:r>
    </w:p>
    <w:p w14:paraId="0A5DEF39" w14:textId="77777777" w:rsidR="009174C7" w:rsidRPr="006164B6" w:rsidRDefault="009174C7" w:rsidP="009174C7">
      <w:pPr>
        <w:pStyle w:val="BodyText"/>
        <w:rPr>
          <w:noProof/>
          <w:szCs w:val="24"/>
          <w:lang w:val="sr-Cyrl-RS"/>
        </w:rPr>
      </w:pPr>
      <w:r w:rsidRPr="006C2F04">
        <w:rPr>
          <w:noProof/>
          <w:szCs w:val="24"/>
        </w:rPr>
        <w:t xml:space="preserve">11) </w:t>
      </w:r>
      <w:r w:rsidRPr="006C2F04">
        <w:rPr>
          <w:noProof/>
          <w:lang w:val="sr-Cyrl-RS"/>
        </w:rPr>
        <w:t>оригинал или оверену фотокопију</w:t>
      </w:r>
      <w:r w:rsidRPr="006C2F04">
        <w:rPr>
          <w:noProof/>
          <w:szCs w:val="24"/>
        </w:rPr>
        <w:t xml:space="preserve"> </w:t>
      </w:r>
      <w:r w:rsidRPr="00507324">
        <w:rPr>
          <w:b/>
          <w:bCs/>
          <w:noProof/>
          <w:szCs w:val="24"/>
        </w:rPr>
        <w:t>изјавe</w:t>
      </w:r>
      <w:r w:rsidRPr="00507324">
        <w:rPr>
          <w:b/>
          <w:bCs/>
          <w:noProof/>
          <w:szCs w:val="24"/>
          <w:lang w:val="sr-Cyrl-RS"/>
        </w:rPr>
        <w:t xml:space="preserve"> по ЗУП-у</w:t>
      </w:r>
      <w:r w:rsidRPr="006C2F04">
        <w:rPr>
          <w:noProof/>
          <w:szCs w:val="24"/>
        </w:rPr>
        <w:t xml:space="preserve"> у којој се странка опредељује да ли ће сама прибавити податке о чињеницама о којима се води службена евиденција или ће то орган учинити уместо ње;</w:t>
      </w:r>
      <w:r>
        <w:rPr>
          <w:noProof/>
          <w:szCs w:val="24"/>
          <w:lang w:val="sr-Cyrl-RS"/>
        </w:rPr>
        <w:t xml:space="preserve"> подноси решење о распоређивању/именовању/постављењу или решење да је нераспоређен.</w:t>
      </w:r>
    </w:p>
    <w:p w14:paraId="50AF0E2F" w14:textId="77777777" w:rsidR="009174C7" w:rsidRDefault="009174C7" w:rsidP="009174C7">
      <w:pPr>
        <w:pStyle w:val="BodyText"/>
        <w:rPr>
          <w:noProof/>
          <w:szCs w:val="24"/>
        </w:rPr>
      </w:pPr>
    </w:p>
    <w:p w14:paraId="66C00EEB" w14:textId="77777777" w:rsidR="009174C7" w:rsidRPr="006C2F04" w:rsidRDefault="009174C7" w:rsidP="009174C7">
      <w:pPr>
        <w:pStyle w:val="BodyText"/>
        <w:rPr>
          <w:noProof/>
          <w:szCs w:val="24"/>
        </w:rPr>
      </w:pPr>
      <w:r>
        <w:rPr>
          <w:noProof/>
          <w:szCs w:val="24"/>
          <w:lang w:val="sr-Cyrl-RS"/>
        </w:rPr>
        <w:t xml:space="preserve">Службеник (лице које је већ у радном односу у јединици локалне самоуправе) и који се пријављује на јавни конкурс, уместо уверења о држављанству и извода из матичне књиге рођених подноси решење о распоређивању/ именовању /постављењу или решење да је нераспоређен. </w:t>
      </w:r>
      <w:r w:rsidRPr="006C2F04">
        <w:rPr>
          <w:noProof/>
          <w:szCs w:val="24"/>
        </w:rPr>
        <w:t xml:space="preserve"> </w:t>
      </w:r>
    </w:p>
    <w:p w14:paraId="71093226" w14:textId="77777777" w:rsidR="009174C7" w:rsidRPr="006C2F04" w:rsidRDefault="009174C7" w:rsidP="009174C7">
      <w:pPr>
        <w:pStyle w:val="BodyText"/>
        <w:rPr>
          <w:noProof/>
          <w:szCs w:val="24"/>
        </w:rPr>
      </w:pPr>
    </w:p>
    <w:p w14:paraId="08D5C169" w14:textId="599F7F78" w:rsidR="009174C7" w:rsidRPr="00B63061" w:rsidRDefault="009174C7" w:rsidP="009174C7">
      <w:pPr>
        <w:spacing w:line="240" w:lineRule="auto"/>
        <w:rPr>
          <w:rFonts w:ascii="Times New Roman" w:hAnsi="Times New Roman" w:cs="Times New Roman"/>
          <w:b/>
          <w:bCs/>
          <w:noProof/>
          <w:lang w:val="sr-Cyrl-RS"/>
        </w:rPr>
      </w:pPr>
      <w:r w:rsidRPr="00B63061">
        <w:rPr>
          <w:rFonts w:ascii="Times New Roman" w:hAnsi="Times New Roman" w:cs="Times New Roman"/>
          <w:b/>
          <w:bCs/>
          <w:noProof/>
          <w:sz w:val="24"/>
          <w:szCs w:val="24"/>
        </w:rPr>
        <w:t xml:space="preserve">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w:t>
      </w:r>
      <w:r w:rsidRPr="00B63061">
        <w:rPr>
          <w:rFonts w:ascii="Times New Roman" w:hAnsi="Times New Roman" w:cs="Times New Roman"/>
          <w:b/>
          <w:bCs/>
          <w:noProof/>
          <w:lang w:val="sr-Cyrl-RS"/>
        </w:rPr>
        <w:t>Фотокопије докумената које нису оверене од стране надлежног органа неће се разматрати.</w:t>
      </w:r>
    </w:p>
    <w:p w14:paraId="0B699850" w14:textId="77777777" w:rsidR="009174C7" w:rsidRPr="006C2F04" w:rsidRDefault="009174C7" w:rsidP="009174C7">
      <w:pPr>
        <w:spacing w:line="240" w:lineRule="auto"/>
        <w:jc w:val="both"/>
        <w:rPr>
          <w:rFonts w:ascii="Times New Roman" w:hAnsi="Times New Roman" w:cs="Times New Roman"/>
          <w:noProof/>
          <w:lang w:val="sr-Cyrl-RS"/>
        </w:rPr>
      </w:pPr>
      <w:r w:rsidRPr="006C2F04">
        <w:rPr>
          <w:rFonts w:ascii="Times New Roman" w:hAnsi="Times New Roman" w:cs="Times New Roman"/>
          <w:b/>
          <w:bCs/>
          <w:noProof/>
          <w:lang w:val="sr-Cyrl-RS"/>
        </w:rPr>
        <w:lastRenderedPageBreak/>
        <w:t>Напомена:</w:t>
      </w:r>
      <w:r w:rsidRPr="006C2F04">
        <w:rPr>
          <w:rFonts w:ascii="Times New Roman" w:hAnsi="Times New Roman" w:cs="Times New Roman"/>
          <w:noProof/>
          <w:lang w:val="sr-Cyrl-RS"/>
        </w:rPr>
        <w:t xml:space="preserve"> Орган, по службеној дужности, на основу члана 103. Закона о општем управном поступку („Службени гласник РС”, бр. 18/16 и 95/18 – аутентично тумачење), </w:t>
      </w:r>
      <w:r w:rsidRPr="006C2F04">
        <w:rPr>
          <w:rFonts w:ascii="Times New Roman" w:hAnsi="Times New Roman" w:cs="Times New Roman"/>
          <w:noProof/>
          <w:sz w:val="24"/>
          <w:szCs w:val="24"/>
        </w:rPr>
        <w:t>осим ако странка изричито изјави да ће те податке прибавити сама,</w:t>
      </w:r>
      <w:r w:rsidRPr="006C2F04">
        <w:rPr>
          <w:rFonts w:ascii="Times New Roman" w:hAnsi="Times New Roman" w:cs="Times New Roman"/>
          <w:noProof/>
          <w:lang w:val="sr-Cyrl-RS"/>
        </w:rPr>
        <w:t xml:space="preserve"> за кандидате прибавља:</w:t>
      </w:r>
    </w:p>
    <w:p w14:paraId="6D04ED42" w14:textId="77777777" w:rsidR="009174C7" w:rsidRPr="006C2F04" w:rsidRDefault="009174C7" w:rsidP="009174C7">
      <w:pPr>
        <w:spacing w:line="240" w:lineRule="auto"/>
        <w:jc w:val="both"/>
        <w:rPr>
          <w:rFonts w:ascii="Times New Roman" w:hAnsi="Times New Roman" w:cs="Times New Roman"/>
          <w:noProof/>
          <w:lang w:val="sr-Cyrl-RS"/>
        </w:rPr>
      </w:pPr>
      <w:r w:rsidRPr="006C2F04">
        <w:rPr>
          <w:rFonts w:ascii="Times New Roman" w:hAnsi="Times New Roman" w:cs="Times New Roman"/>
          <w:noProof/>
          <w:lang w:val="sr-Cyrl-RS"/>
        </w:rPr>
        <w:t>1) уверење о држављанству;</w:t>
      </w:r>
    </w:p>
    <w:p w14:paraId="710EDFA8" w14:textId="77777777" w:rsidR="009174C7" w:rsidRPr="006C2F04" w:rsidRDefault="009174C7" w:rsidP="009174C7">
      <w:pPr>
        <w:spacing w:line="240" w:lineRule="auto"/>
        <w:jc w:val="both"/>
        <w:rPr>
          <w:rFonts w:ascii="Times New Roman" w:hAnsi="Times New Roman" w:cs="Times New Roman"/>
          <w:noProof/>
          <w:lang w:val="sr-Cyrl-RS"/>
        </w:rPr>
      </w:pPr>
      <w:r w:rsidRPr="006C2F04">
        <w:rPr>
          <w:rFonts w:ascii="Times New Roman" w:hAnsi="Times New Roman" w:cs="Times New Roman"/>
          <w:noProof/>
          <w:lang w:val="sr-Cyrl-RS"/>
        </w:rPr>
        <w:t>2) извод из матичне књиге рођених;</w:t>
      </w:r>
    </w:p>
    <w:p w14:paraId="62A71269" w14:textId="77777777" w:rsidR="009174C7" w:rsidRPr="006C2F04" w:rsidRDefault="009174C7" w:rsidP="009174C7">
      <w:pPr>
        <w:spacing w:line="240" w:lineRule="auto"/>
        <w:jc w:val="both"/>
        <w:rPr>
          <w:rFonts w:ascii="Times New Roman" w:hAnsi="Times New Roman" w:cs="Times New Roman"/>
          <w:noProof/>
          <w:lang w:val="sr-Cyrl-RS"/>
        </w:rPr>
      </w:pPr>
      <w:r w:rsidRPr="006C2F04">
        <w:rPr>
          <w:rFonts w:ascii="Times New Roman" w:hAnsi="Times New Roman" w:cs="Times New Roman"/>
          <w:noProof/>
          <w:lang w:val="sr-Cyrl-RS"/>
        </w:rPr>
        <w:t>3) уверење МУП-а да кандидат није правоснажно осуђиван на безусловну казну затвора у трајању од најмање шест месеци;</w:t>
      </w:r>
    </w:p>
    <w:p w14:paraId="3E7A3304" w14:textId="77777777" w:rsidR="009174C7" w:rsidRDefault="009174C7" w:rsidP="009174C7">
      <w:pPr>
        <w:spacing w:line="240" w:lineRule="auto"/>
        <w:jc w:val="both"/>
        <w:rPr>
          <w:rFonts w:ascii="Times New Roman" w:hAnsi="Times New Roman" w:cs="Times New Roman"/>
          <w:noProof/>
          <w:lang w:val="sr-Cyrl-RS"/>
        </w:rPr>
      </w:pPr>
      <w:r w:rsidRPr="006C2F04">
        <w:rPr>
          <w:rFonts w:ascii="Times New Roman" w:hAnsi="Times New Roman" w:cs="Times New Roman"/>
          <w:noProof/>
          <w:lang w:val="sr-Cyrl-RS"/>
        </w:rPr>
        <w:t>4) доказ о положеном државном стручном испиту за рад у државним органима / доказ о положеном правосудном испиту (ово је за лица на положају)</w:t>
      </w:r>
    </w:p>
    <w:p w14:paraId="7103F75E" w14:textId="2BD4B81A" w:rsidR="009174C7" w:rsidRDefault="009174C7" w:rsidP="009174C7">
      <w:pPr>
        <w:spacing w:line="240" w:lineRule="auto"/>
        <w:jc w:val="both"/>
        <w:rPr>
          <w:rFonts w:ascii="Times New Roman" w:hAnsi="Times New Roman" w:cs="Times New Roman"/>
          <w:b/>
          <w:bCs/>
          <w:i/>
          <w:iCs/>
          <w:noProof/>
        </w:rPr>
      </w:pPr>
      <w:r w:rsidRPr="006C2F04">
        <w:rPr>
          <w:rFonts w:ascii="Times New Roman" w:hAnsi="Times New Roman" w:cs="Times New Roman"/>
          <w:b/>
          <w:bCs/>
          <w:i/>
          <w:iCs/>
          <w:noProof/>
          <w:lang w:val="sr-Cyrl-RS"/>
        </w:rPr>
        <w:t>Уколико се кандидат определи да ће све документе прибавити сам потребно је да попуни изјаву по ЗУП-у</w:t>
      </w:r>
      <w:r>
        <w:rPr>
          <w:rFonts w:ascii="Times New Roman" w:hAnsi="Times New Roman" w:cs="Times New Roman"/>
          <w:b/>
          <w:bCs/>
          <w:i/>
          <w:iCs/>
          <w:noProof/>
          <w:lang w:val="sr-Cyrl-RS"/>
        </w:rPr>
        <w:t>.</w:t>
      </w:r>
      <w:r w:rsidRPr="006C2F04">
        <w:rPr>
          <w:rFonts w:ascii="Times New Roman" w:hAnsi="Times New Roman" w:cs="Times New Roman"/>
          <w:b/>
          <w:bCs/>
          <w:i/>
          <w:iCs/>
          <w:noProof/>
          <w:lang w:val="sr-Cyrl-RS"/>
        </w:rPr>
        <w:t xml:space="preserve">. </w:t>
      </w:r>
      <w:r w:rsidRPr="006C2F04">
        <w:rPr>
          <w:rFonts w:ascii="Times New Roman" w:hAnsi="Times New Roman" w:cs="Times New Roman"/>
          <w:b/>
          <w:bCs/>
          <w:i/>
          <w:iCs/>
          <w:noProof/>
        </w:rPr>
        <w:t xml:space="preserve">Наведену изјаву могуће је преузети на Интернет страници Градске општине Вождовац: </w:t>
      </w:r>
      <w:hyperlink r:id="rId9" w:history="1">
        <w:r w:rsidRPr="006C2F04">
          <w:rPr>
            <w:rStyle w:val="Hyperlink"/>
            <w:rFonts w:ascii="Times New Roman" w:hAnsi="Times New Roman" w:cs="Times New Roman"/>
            <w:b/>
            <w:bCs/>
            <w:i/>
            <w:iCs/>
            <w:noProof/>
          </w:rPr>
          <w:t>www.vozdovac.rs</w:t>
        </w:r>
      </w:hyperlink>
      <w:r w:rsidRPr="006C2F04">
        <w:rPr>
          <w:rFonts w:ascii="Times New Roman" w:hAnsi="Times New Roman" w:cs="Times New Roman"/>
          <w:b/>
          <w:bCs/>
          <w:i/>
          <w:iCs/>
          <w:noProof/>
        </w:rPr>
        <w:t>, у рубрици „Конкурси“.</w:t>
      </w:r>
    </w:p>
    <w:p w14:paraId="7B320E8D" w14:textId="13ED974C" w:rsidR="00B63061" w:rsidRPr="006569CE" w:rsidRDefault="00B63061" w:rsidP="00B63061">
      <w:pPr>
        <w:spacing w:line="240" w:lineRule="auto"/>
        <w:rPr>
          <w:rFonts w:ascii="Times New Roman" w:hAnsi="Times New Roman" w:cs="Times New Roman"/>
          <w:b/>
          <w:bCs/>
          <w:i/>
          <w:iCs/>
          <w:noProof/>
          <w:lang w:val="sr-Cyrl-RS"/>
        </w:rPr>
      </w:pPr>
      <w:r>
        <w:rPr>
          <w:rFonts w:ascii="Times New Roman" w:hAnsi="Times New Roman" w:cs="Times New Roman"/>
          <w:b/>
          <w:bCs/>
          <w:i/>
          <w:iCs/>
          <w:noProof/>
          <w:lang w:val="sr-Cyrl-RS"/>
        </w:rPr>
        <w:t>Уколико се</w:t>
      </w:r>
      <w:r w:rsidR="00AF3A2A">
        <w:rPr>
          <w:rFonts w:ascii="Times New Roman" w:hAnsi="Times New Roman" w:cs="Times New Roman"/>
          <w:b/>
          <w:bCs/>
          <w:i/>
          <w:iCs/>
          <w:noProof/>
          <w:lang w:val="sr-Cyrl-RS"/>
        </w:rPr>
        <w:t xml:space="preserve"> кандидат</w:t>
      </w:r>
      <w:r>
        <w:rPr>
          <w:rFonts w:ascii="Times New Roman" w:hAnsi="Times New Roman" w:cs="Times New Roman"/>
          <w:b/>
          <w:bCs/>
          <w:i/>
          <w:iCs/>
          <w:noProof/>
          <w:lang w:val="sr-Cyrl-RS"/>
        </w:rPr>
        <w:t xml:space="preserve"> определили да све потребне наведене доказе достави сам</w:t>
      </w:r>
      <w:r w:rsidRPr="006569CE">
        <w:rPr>
          <w:rFonts w:ascii="Times New Roman" w:hAnsi="Times New Roman" w:cs="Times New Roman"/>
          <w:b/>
          <w:bCs/>
          <w:i/>
          <w:iCs/>
          <w:noProof/>
          <w:lang w:val="sr-Cyrl-RS"/>
        </w:rPr>
        <w:t>, тада их мора доставити у оригиналу или овереној фотокопији, у року од 5 радних дана од дана пријема позива за достављање доказа.</w:t>
      </w:r>
    </w:p>
    <w:p w14:paraId="4035C5F6" w14:textId="7824A524" w:rsidR="009174C7" w:rsidRPr="00DA2761" w:rsidRDefault="004B2548" w:rsidP="009174C7">
      <w:pPr>
        <w:spacing w:line="240" w:lineRule="auto"/>
        <w:rPr>
          <w:rFonts w:ascii="Times New Roman" w:hAnsi="Times New Roman" w:cs="Times New Roman"/>
          <w:b/>
          <w:bCs/>
          <w:noProof/>
          <w:lang w:val="sr-Cyrl-RS"/>
        </w:rPr>
      </w:pPr>
      <w:r>
        <w:rPr>
          <w:rFonts w:ascii="Times New Roman" w:hAnsi="Times New Roman" w:cs="Times New Roman"/>
          <w:b/>
          <w:bCs/>
          <w:noProof/>
          <w:lang w:val="sr-Latn-RS"/>
        </w:rPr>
        <w:t>III</w:t>
      </w:r>
      <w:r w:rsidR="009174C7" w:rsidRPr="00DA2761">
        <w:rPr>
          <w:rFonts w:ascii="Times New Roman" w:hAnsi="Times New Roman" w:cs="Times New Roman"/>
          <w:b/>
          <w:bCs/>
          <w:noProof/>
          <w:lang w:val="sr-Cyrl-RS"/>
        </w:rPr>
        <w:t xml:space="preserve"> Предност код избора кандидата</w:t>
      </w:r>
    </w:p>
    <w:p w14:paraId="69F84F19" w14:textId="77777777" w:rsidR="009174C7" w:rsidRPr="006569CE" w:rsidRDefault="009174C7" w:rsidP="009174C7">
      <w:pPr>
        <w:spacing w:line="240" w:lineRule="auto"/>
        <w:rPr>
          <w:rFonts w:ascii="Times New Roman" w:hAnsi="Times New Roman" w:cs="Times New Roman"/>
          <w:noProof/>
          <w:lang w:val="sr-Cyrl-RS"/>
        </w:rPr>
      </w:pPr>
      <w:r w:rsidRPr="00DA2761">
        <w:rPr>
          <w:rFonts w:ascii="Times New Roman" w:hAnsi="Times New Roman" w:cs="Times New Roman"/>
          <w:noProof/>
          <w:lang w:val="sr-Cyrl-RS"/>
        </w:rPr>
        <w:t>На овом конкурсу, предност на изборној листи, у случају једнаког броја бодова кандидата, имаће дете палог борца, ратни војни инвалид и борац у складу са чланом 111. Закона о правима бораца, војних инвалида, цивилних инвалида рата и чланова њихових породица („Службени гласник РС”, број 18/20).</w:t>
      </w:r>
    </w:p>
    <w:p w14:paraId="75FF5F06" w14:textId="25E2A1F1" w:rsidR="009174C7" w:rsidRPr="006569CE" w:rsidRDefault="009174C7" w:rsidP="009174C7">
      <w:pPr>
        <w:spacing w:line="240" w:lineRule="auto"/>
        <w:jc w:val="both"/>
        <w:rPr>
          <w:rFonts w:ascii="Times New Roman" w:hAnsi="Times New Roman" w:cs="Times New Roman"/>
          <w:b/>
          <w:bCs/>
          <w:noProof/>
          <w:lang w:val="sr-Cyrl-RS"/>
        </w:rPr>
      </w:pPr>
      <w:r w:rsidRPr="006569CE">
        <w:rPr>
          <w:rFonts w:ascii="Times New Roman" w:hAnsi="Times New Roman" w:cs="Times New Roman"/>
          <w:b/>
          <w:bCs/>
          <w:noProof/>
          <w:lang w:val="sr-Latn-RS"/>
        </w:rPr>
        <w:t>I</w:t>
      </w:r>
      <w:r w:rsidR="004B2548">
        <w:rPr>
          <w:rFonts w:ascii="Times New Roman" w:hAnsi="Times New Roman" w:cs="Times New Roman"/>
          <w:b/>
          <w:bCs/>
          <w:noProof/>
          <w:lang w:val="sr-Latn-RS"/>
        </w:rPr>
        <w:t>V</w:t>
      </w:r>
      <w:r w:rsidRPr="006569CE">
        <w:rPr>
          <w:rFonts w:ascii="Times New Roman" w:hAnsi="Times New Roman" w:cs="Times New Roman"/>
          <w:b/>
          <w:bCs/>
          <w:noProof/>
          <w:lang w:val="sr-Cyrl-RS"/>
        </w:rPr>
        <w:t xml:space="preserve"> Пријава на јавни конкурс врши се на прописаном обрасцу пријаве</w:t>
      </w:r>
    </w:p>
    <w:p w14:paraId="60ED6D6D" w14:textId="77777777" w:rsidR="009174C7" w:rsidRPr="006569CE" w:rsidRDefault="009174C7" w:rsidP="009174C7">
      <w:pPr>
        <w:spacing w:line="240" w:lineRule="auto"/>
        <w:jc w:val="both"/>
        <w:rPr>
          <w:rFonts w:ascii="Times New Roman" w:hAnsi="Times New Roman" w:cs="Times New Roman"/>
          <w:noProof/>
          <w:lang w:val="sr-Cyrl-RS"/>
        </w:rPr>
      </w:pPr>
      <w:r w:rsidRPr="006569CE">
        <w:rPr>
          <w:rFonts w:ascii="Times New Roman" w:hAnsi="Times New Roman" w:cs="Times New Roman"/>
          <w:noProof/>
          <w:lang w:val="sr-Cyrl-RS"/>
        </w:rPr>
        <w:t>Образац пријаве на овај конкурс доступан је на интернет презентацији градске општине Вождовац или га лица у штампаном облику могу преузети у канцеларији број 41, приземље градске општине Вождовац, Устаничка број 53, Београд.</w:t>
      </w:r>
    </w:p>
    <w:p w14:paraId="0F8BDF5E" w14:textId="77777777" w:rsidR="009174C7" w:rsidRPr="006569CE" w:rsidRDefault="009174C7" w:rsidP="009174C7">
      <w:pPr>
        <w:spacing w:line="240" w:lineRule="auto"/>
        <w:jc w:val="both"/>
        <w:rPr>
          <w:rFonts w:ascii="Times New Roman" w:hAnsi="Times New Roman" w:cs="Times New Roman"/>
          <w:noProof/>
          <w:lang w:val="sr-Cyrl-RS"/>
        </w:rPr>
      </w:pPr>
      <w:r w:rsidRPr="006569CE">
        <w:rPr>
          <w:rFonts w:ascii="Times New Roman" w:hAnsi="Times New Roman" w:cs="Times New Roman"/>
          <w:noProof/>
          <w:lang w:val="sr-Cyrl-RS"/>
        </w:rPr>
        <w:t>Приликом предаје пријаве на јавни конкурс, пријава добија шифру под којом подносилац пријаве учествује у даљем изборном поступку. Подносилац пријаве ће бити обавештен о додељеној шифри у року од три дана од пријема пријаве у Управи градске општине Вождовац.</w:t>
      </w:r>
    </w:p>
    <w:p w14:paraId="0404DACA" w14:textId="732BB962" w:rsidR="009174C7" w:rsidRPr="00EC6A7E" w:rsidRDefault="004B2548" w:rsidP="009174C7">
      <w:pPr>
        <w:spacing w:line="240" w:lineRule="auto"/>
        <w:jc w:val="both"/>
        <w:rPr>
          <w:rFonts w:ascii="Times New Roman" w:hAnsi="Times New Roman" w:cs="Times New Roman"/>
          <w:b/>
          <w:bCs/>
          <w:noProof/>
          <w:lang w:val="sr-Cyrl-RS"/>
        </w:rPr>
      </w:pPr>
      <w:r>
        <w:rPr>
          <w:rFonts w:ascii="Times New Roman" w:hAnsi="Times New Roman" w:cs="Times New Roman"/>
          <w:b/>
          <w:bCs/>
          <w:noProof/>
          <w:lang w:val="sr-Latn-RS"/>
        </w:rPr>
        <w:t>V</w:t>
      </w:r>
      <w:r w:rsidR="009174C7" w:rsidRPr="006569CE">
        <w:rPr>
          <w:rFonts w:ascii="Times New Roman" w:hAnsi="Times New Roman" w:cs="Times New Roman"/>
          <w:b/>
          <w:bCs/>
          <w:noProof/>
          <w:lang w:val="sr-Cyrl-RS"/>
        </w:rPr>
        <w:t xml:space="preserve"> Рок за под</w:t>
      </w:r>
      <w:r w:rsidR="009174C7" w:rsidRPr="00EC6A7E">
        <w:rPr>
          <w:rFonts w:ascii="Times New Roman" w:hAnsi="Times New Roman" w:cs="Times New Roman"/>
          <w:b/>
          <w:bCs/>
          <w:noProof/>
          <w:lang w:val="sr-Cyrl-RS"/>
        </w:rPr>
        <w:t>ношење пријава</w:t>
      </w:r>
    </w:p>
    <w:p w14:paraId="494A2F5B" w14:textId="35B417FF" w:rsidR="009174C7" w:rsidRPr="00AF3A2A" w:rsidRDefault="009174C7" w:rsidP="009174C7">
      <w:pPr>
        <w:spacing w:line="240" w:lineRule="auto"/>
        <w:jc w:val="both"/>
        <w:rPr>
          <w:rFonts w:ascii="Times New Roman" w:hAnsi="Times New Roman" w:cs="Times New Roman"/>
          <w:b/>
          <w:bCs/>
          <w:noProof/>
          <w:color w:val="C00000"/>
          <w:lang w:val="sr-Cyrl-RS"/>
        </w:rPr>
      </w:pPr>
      <w:r w:rsidRPr="00AF3A2A">
        <w:rPr>
          <w:rFonts w:ascii="Times New Roman" w:hAnsi="Times New Roman" w:cs="Times New Roman"/>
          <w:b/>
          <w:bCs/>
          <w:noProof/>
          <w:color w:val="C00000"/>
          <w:lang w:val="sr-Cyrl-RS"/>
        </w:rPr>
        <w:t xml:space="preserve">Рок за подношење пријава </w:t>
      </w:r>
      <w:r w:rsidR="00B41D47" w:rsidRPr="00AF3A2A">
        <w:rPr>
          <w:rFonts w:ascii="Times New Roman" w:hAnsi="Times New Roman" w:cs="Times New Roman"/>
          <w:b/>
          <w:bCs/>
          <w:noProof/>
          <w:color w:val="C00000"/>
          <w:lang w:val="sr-Cyrl-RS"/>
        </w:rPr>
        <w:t xml:space="preserve">на јавни конкурс </w:t>
      </w:r>
      <w:r w:rsidRPr="00AF3A2A">
        <w:rPr>
          <w:rFonts w:ascii="Times New Roman" w:hAnsi="Times New Roman" w:cs="Times New Roman"/>
          <w:b/>
          <w:bCs/>
          <w:noProof/>
          <w:color w:val="C00000"/>
          <w:lang w:val="sr-Cyrl-RS"/>
        </w:rPr>
        <w:t xml:space="preserve">је 15 дана и почиње да тече од дана </w:t>
      </w:r>
      <w:r w:rsidR="00F50572" w:rsidRPr="00AF3A2A">
        <w:rPr>
          <w:rFonts w:ascii="Times New Roman" w:hAnsi="Times New Roman" w:cs="Times New Roman"/>
          <w:b/>
          <w:bCs/>
          <w:noProof/>
          <w:color w:val="C00000"/>
          <w:lang w:val="sr-Cyrl-RS"/>
        </w:rPr>
        <w:t>01.08.</w:t>
      </w:r>
      <w:r w:rsidRPr="00AF3A2A">
        <w:rPr>
          <w:rFonts w:ascii="Times New Roman" w:hAnsi="Times New Roman" w:cs="Times New Roman"/>
          <w:b/>
          <w:bCs/>
          <w:noProof/>
          <w:color w:val="C00000"/>
          <w:lang w:val="sr-Cyrl-RS"/>
        </w:rPr>
        <w:t xml:space="preserve">2024. године, а окончава се дана </w:t>
      </w:r>
      <w:r w:rsidR="00F50572" w:rsidRPr="00AF3A2A">
        <w:rPr>
          <w:rFonts w:ascii="Times New Roman" w:hAnsi="Times New Roman" w:cs="Times New Roman"/>
          <w:b/>
          <w:bCs/>
          <w:noProof/>
          <w:color w:val="C00000"/>
          <w:lang w:val="sr-Cyrl-RS"/>
        </w:rPr>
        <w:t>15.08.</w:t>
      </w:r>
      <w:r w:rsidRPr="00AF3A2A">
        <w:rPr>
          <w:rFonts w:ascii="Times New Roman" w:hAnsi="Times New Roman" w:cs="Times New Roman"/>
          <w:b/>
          <w:bCs/>
          <w:noProof/>
          <w:color w:val="C00000"/>
          <w:lang w:val="sr-Cyrl-RS"/>
        </w:rPr>
        <w:t>2024. године.</w:t>
      </w:r>
    </w:p>
    <w:p w14:paraId="3E0783D6" w14:textId="7D3B08C8" w:rsidR="009174C7" w:rsidRPr="006569CE" w:rsidRDefault="004B2548" w:rsidP="009174C7">
      <w:pPr>
        <w:spacing w:line="240" w:lineRule="auto"/>
        <w:jc w:val="both"/>
        <w:rPr>
          <w:rFonts w:ascii="Times New Roman" w:hAnsi="Times New Roman" w:cs="Times New Roman"/>
          <w:b/>
          <w:bCs/>
          <w:noProof/>
          <w:lang w:val="sr-Cyrl-RS"/>
        </w:rPr>
      </w:pPr>
      <w:r>
        <w:rPr>
          <w:rFonts w:ascii="Times New Roman" w:hAnsi="Times New Roman" w:cs="Times New Roman"/>
          <w:b/>
          <w:bCs/>
          <w:noProof/>
          <w:lang w:val="sr-Latn-RS"/>
        </w:rPr>
        <w:t>VI</w:t>
      </w:r>
      <w:r w:rsidR="009174C7" w:rsidRPr="006569CE">
        <w:rPr>
          <w:rFonts w:ascii="Times New Roman" w:hAnsi="Times New Roman" w:cs="Times New Roman"/>
          <w:b/>
          <w:bCs/>
          <w:noProof/>
          <w:lang w:val="sr-Cyrl-RS"/>
        </w:rPr>
        <w:t xml:space="preserve"> Адреса на коју се подносе пријаве:</w:t>
      </w:r>
    </w:p>
    <w:p w14:paraId="4159710C" w14:textId="77777777" w:rsidR="009174C7" w:rsidRPr="006569CE" w:rsidRDefault="009174C7" w:rsidP="009174C7">
      <w:pPr>
        <w:spacing w:line="240" w:lineRule="auto"/>
        <w:jc w:val="both"/>
        <w:rPr>
          <w:rFonts w:ascii="Times New Roman" w:hAnsi="Times New Roman" w:cs="Times New Roman"/>
          <w:noProof/>
          <w:lang w:val="sr-Cyrl-RS"/>
        </w:rPr>
      </w:pPr>
      <w:r w:rsidRPr="006569CE">
        <w:rPr>
          <w:rFonts w:ascii="Times New Roman" w:hAnsi="Times New Roman" w:cs="Times New Roman"/>
          <w:noProof/>
          <w:lang w:val="sr-Cyrl-RS"/>
        </w:rPr>
        <w:t>Поштом на адресу: Градска општина Вождовац, Београд, ул. Устаничка број 53, са назнаком „за јавни конкурс-не отварати” или непосредно на писарници  Градске општине Вождовац, Београд, ул. Устаничка број 53 ,,са назнаком „за јавни конкурс” –</w:t>
      </w:r>
      <w:r>
        <w:rPr>
          <w:rFonts w:ascii="Times New Roman" w:hAnsi="Times New Roman" w:cs="Times New Roman"/>
          <w:noProof/>
          <w:lang w:val="sr-Latn-RS"/>
        </w:rPr>
        <w:t xml:space="preserve"> </w:t>
      </w:r>
      <w:r w:rsidRPr="006569CE">
        <w:rPr>
          <w:rFonts w:ascii="Times New Roman" w:hAnsi="Times New Roman" w:cs="Times New Roman"/>
          <w:noProof/>
          <w:lang w:val="sr-Cyrl-RS"/>
        </w:rPr>
        <w:t>не отварати;.</w:t>
      </w:r>
    </w:p>
    <w:p w14:paraId="26139DF5" w14:textId="77777777" w:rsidR="00B63061" w:rsidRDefault="00B63061" w:rsidP="009174C7">
      <w:pPr>
        <w:spacing w:line="240" w:lineRule="auto"/>
        <w:jc w:val="both"/>
        <w:rPr>
          <w:rFonts w:ascii="Times New Roman" w:hAnsi="Times New Roman" w:cs="Times New Roman"/>
          <w:b/>
          <w:bCs/>
          <w:noProof/>
          <w:lang w:val="sr-Latn-RS"/>
        </w:rPr>
      </w:pPr>
    </w:p>
    <w:p w14:paraId="1F52BE11" w14:textId="1C55E3DF" w:rsidR="009174C7" w:rsidRPr="006569CE" w:rsidRDefault="009174C7" w:rsidP="009174C7">
      <w:pPr>
        <w:spacing w:line="240" w:lineRule="auto"/>
        <w:jc w:val="both"/>
        <w:rPr>
          <w:rFonts w:ascii="Times New Roman" w:hAnsi="Times New Roman" w:cs="Times New Roman"/>
          <w:b/>
          <w:bCs/>
          <w:noProof/>
          <w:lang w:val="sr-Cyrl-RS"/>
        </w:rPr>
      </w:pPr>
      <w:r w:rsidRPr="006569CE">
        <w:rPr>
          <w:rFonts w:ascii="Times New Roman" w:hAnsi="Times New Roman" w:cs="Times New Roman"/>
          <w:b/>
          <w:bCs/>
          <w:noProof/>
          <w:lang w:val="sr-Latn-RS"/>
        </w:rPr>
        <w:lastRenderedPageBreak/>
        <w:t>V</w:t>
      </w:r>
      <w:r w:rsidR="002055E5">
        <w:rPr>
          <w:rFonts w:ascii="Times New Roman" w:hAnsi="Times New Roman" w:cs="Times New Roman"/>
          <w:b/>
          <w:bCs/>
          <w:noProof/>
          <w:lang w:val="sr-Latn-RS"/>
        </w:rPr>
        <w:t>II</w:t>
      </w:r>
      <w:r w:rsidRPr="006569CE">
        <w:rPr>
          <w:rFonts w:ascii="Times New Roman" w:hAnsi="Times New Roman" w:cs="Times New Roman"/>
          <w:b/>
          <w:bCs/>
          <w:noProof/>
          <w:lang w:val="sr-Cyrl-RS"/>
        </w:rPr>
        <w:t xml:space="preserve"> Место, дан и време када ће се спровести изборни поступак:</w:t>
      </w:r>
    </w:p>
    <w:p w14:paraId="44524A72" w14:textId="4C5EAE28" w:rsidR="009174C7" w:rsidRPr="00AF3A2A" w:rsidRDefault="009174C7" w:rsidP="009174C7">
      <w:pPr>
        <w:spacing w:line="240" w:lineRule="auto"/>
        <w:jc w:val="both"/>
        <w:rPr>
          <w:rFonts w:ascii="Times New Roman" w:hAnsi="Times New Roman" w:cs="Times New Roman"/>
          <w:b/>
          <w:bCs/>
          <w:noProof/>
          <w:color w:val="C00000"/>
          <w:lang w:val="sr-Cyrl-RS"/>
        </w:rPr>
      </w:pPr>
      <w:r w:rsidRPr="00AF3A2A">
        <w:rPr>
          <w:rFonts w:ascii="Times New Roman" w:hAnsi="Times New Roman" w:cs="Times New Roman"/>
          <w:b/>
          <w:bCs/>
          <w:noProof/>
          <w:color w:val="C00000"/>
          <w:lang w:val="sr-Cyrl-RS"/>
        </w:rPr>
        <w:t xml:space="preserve">Изборни поступак ће се спроводити почев од </w:t>
      </w:r>
      <w:r w:rsidR="00F50572" w:rsidRPr="00AF3A2A">
        <w:rPr>
          <w:rFonts w:ascii="Times New Roman" w:hAnsi="Times New Roman" w:cs="Times New Roman"/>
          <w:b/>
          <w:bCs/>
          <w:noProof/>
          <w:color w:val="C00000"/>
          <w:lang w:val="sr-Cyrl-RS"/>
        </w:rPr>
        <w:t>20.08.</w:t>
      </w:r>
      <w:r w:rsidRPr="00AF3A2A">
        <w:rPr>
          <w:rFonts w:ascii="Times New Roman" w:hAnsi="Times New Roman" w:cs="Times New Roman"/>
          <w:b/>
          <w:bCs/>
          <w:noProof/>
          <w:color w:val="C00000"/>
          <w:lang w:val="sr-Cyrl-RS"/>
        </w:rPr>
        <w:t>2024. године, са почетком у 9,00 часова, у Управи Градске општине Вождовац,  ул. Устаничка број 53, о чему ће кандидати бити обавештени путем  имејл адреса.</w:t>
      </w:r>
    </w:p>
    <w:p w14:paraId="6A1857F8" w14:textId="5654466B" w:rsidR="00B63061" w:rsidRPr="006569CE" w:rsidRDefault="00B63061" w:rsidP="00B63061">
      <w:pPr>
        <w:spacing w:line="240" w:lineRule="auto"/>
        <w:jc w:val="both"/>
        <w:rPr>
          <w:rFonts w:ascii="Times New Roman" w:hAnsi="Times New Roman" w:cs="Times New Roman"/>
          <w:b/>
          <w:bCs/>
          <w:noProof/>
          <w:lang w:val="sr-Cyrl-RS"/>
        </w:rPr>
      </w:pPr>
      <w:r w:rsidRPr="00A82AE7">
        <w:rPr>
          <w:rFonts w:ascii="Times New Roman" w:hAnsi="Times New Roman" w:cs="Times New Roman"/>
          <w:b/>
          <w:bCs/>
          <w:noProof/>
          <w:lang w:val="sr-Latn-RS"/>
        </w:rPr>
        <w:t>V</w:t>
      </w:r>
      <w:r>
        <w:rPr>
          <w:rFonts w:ascii="Times New Roman" w:hAnsi="Times New Roman" w:cs="Times New Roman"/>
          <w:b/>
          <w:bCs/>
          <w:noProof/>
          <w:lang w:val="sr-Latn-RS"/>
        </w:rPr>
        <w:t>III</w:t>
      </w:r>
      <w:r w:rsidRPr="006569CE">
        <w:rPr>
          <w:rFonts w:ascii="Times New Roman" w:hAnsi="Times New Roman" w:cs="Times New Roman"/>
          <w:b/>
          <w:bCs/>
          <w:noProof/>
          <w:lang w:val="sr-Cyrl-RS"/>
        </w:rPr>
        <w:t xml:space="preserve"> Обавеза пробног рада</w:t>
      </w:r>
    </w:p>
    <w:p w14:paraId="42F3AF31" w14:textId="77777777" w:rsidR="00B63061" w:rsidRPr="006569CE" w:rsidRDefault="00B63061" w:rsidP="00B63061">
      <w:pPr>
        <w:spacing w:line="240" w:lineRule="auto"/>
        <w:jc w:val="both"/>
        <w:rPr>
          <w:rFonts w:ascii="Times New Roman" w:hAnsi="Times New Roman" w:cs="Times New Roman"/>
          <w:noProof/>
          <w:lang w:val="sr-Cyrl-RS"/>
        </w:rPr>
      </w:pPr>
      <w:r w:rsidRPr="006569CE">
        <w:rPr>
          <w:rFonts w:ascii="Times New Roman" w:hAnsi="Times New Roman" w:cs="Times New Roman"/>
          <w:noProof/>
          <w:lang w:val="sr-Cyrl-RS"/>
        </w:rPr>
        <w:t>Ако на овом конкурсу први пут заснива радни однос у државном органу, органу аутономне покрајине или јединице локалне самоуправе, изабрано лице има обавезу да буде на пробном раду у трајању од 6 месеци од заснивања радног односа.</w:t>
      </w:r>
    </w:p>
    <w:p w14:paraId="1994CC6F" w14:textId="77777777" w:rsidR="00B63061" w:rsidRPr="006569CE" w:rsidRDefault="00B63061" w:rsidP="00B63061">
      <w:pPr>
        <w:spacing w:line="240" w:lineRule="auto"/>
        <w:jc w:val="both"/>
        <w:rPr>
          <w:rFonts w:ascii="Times New Roman" w:hAnsi="Times New Roman" w:cs="Times New Roman"/>
          <w:noProof/>
          <w:lang w:val="sr-Cyrl-RS"/>
        </w:rPr>
      </w:pPr>
      <w:r w:rsidRPr="006569CE">
        <w:rPr>
          <w:rFonts w:ascii="Times New Roman" w:hAnsi="Times New Roman" w:cs="Times New Roman"/>
          <w:noProof/>
          <w:lang w:val="sr-Cyrl-RS"/>
        </w:rPr>
        <w:t>Напомена: Ако задовољи на пробном раду и до истека пробног рада положи државни стручни испит, лице наставља рад на радном месту на неодређено време. Ако не задовољи на пробном раду или до истека пробног рада не положи државни стручни испит, лицу престаје радни однос.</w:t>
      </w:r>
    </w:p>
    <w:p w14:paraId="23FEE111" w14:textId="4B6ACCAB" w:rsidR="009174C7" w:rsidRDefault="00B63061" w:rsidP="009174C7">
      <w:pPr>
        <w:spacing w:line="240" w:lineRule="auto"/>
        <w:jc w:val="both"/>
        <w:rPr>
          <w:rFonts w:ascii="Times New Roman" w:hAnsi="Times New Roman" w:cs="Times New Roman"/>
          <w:noProof/>
          <w:lang w:val="sr-Cyrl-RS"/>
        </w:rPr>
      </w:pPr>
      <w:r>
        <w:rPr>
          <w:rFonts w:ascii="Times New Roman" w:hAnsi="Times New Roman" w:cs="Times New Roman"/>
          <w:b/>
          <w:bCs/>
          <w:noProof/>
          <w:lang w:val="sr-Latn-RS"/>
        </w:rPr>
        <w:t xml:space="preserve">IX </w:t>
      </w:r>
      <w:r w:rsidR="009174C7" w:rsidRPr="00A82AE7">
        <w:rPr>
          <w:rFonts w:ascii="Times New Roman" w:hAnsi="Times New Roman" w:cs="Times New Roman"/>
          <w:b/>
          <w:bCs/>
          <w:noProof/>
          <w:lang w:val="sr-Cyrl-RS"/>
        </w:rPr>
        <w:t>Лице које је задужено за давање обавештења о јавном конкурсу</w:t>
      </w:r>
      <w:r w:rsidR="009174C7" w:rsidRPr="00A82AE7">
        <w:rPr>
          <w:rFonts w:ascii="Times New Roman" w:hAnsi="Times New Roman" w:cs="Times New Roman"/>
          <w:noProof/>
          <w:lang w:val="sr-Cyrl-RS"/>
        </w:rPr>
        <w:t xml:space="preserve">: </w:t>
      </w:r>
      <w:r w:rsidR="009174C7">
        <w:rPr>
          <w:rFonts w:ascii="Times New Roman" w:hAnsi="Times New Roman" w:cs="Times New Roman"/>
          <w:noProof/>
          <w:lang w:val="sr-Cyrl-RS"/>
        </w:rPr>
        <w:t>Марина Перовић</w:t>
      </w:r>
      <w:r w:rsidR="009174C7" w:rsidRPr="00A82AE7">
        <w:rPr>
          <w:rFonts w:ascii="Times New Roman" w:hAnsi="Times New Roman" w:cs="Times New Roman"/>
          <w:noProof/>
          <w:lang w:val="sr-Cyrl-RS"/>
        </w:rPr>
        <w:t>, 011/244-5480 радним данима од 12:00 до 14:00 часова.</w:t>
      </w:r>
    </w:p>
    <w:p w14:paraId="040D0100" w14:textId="77777777" w:rsidR="009174C7" w:rsidRPr="00384D54" w:rsidRDefault="009174C7" w:rsidP="009174C7">
      <w:pPr>
        <w:pStyle w:val="BodyText"/>
        <w:rPr>
          <w:b/>
          <w:bCs/>
          <w:noProof/>
          <w:szCs w:val="24"/>
        </w:rPr>
      </w:pPr>
      <w:r>
        <w:rPr>
          <w:b/>
          <w:bCs/>
          <w:noProof/>
          <w:szCs w:val="24"/>
        </w:rPr>
        <w:t>*</w:t>
      </w:r>
      <w:r w:rsidRPr="00384D54">
        <w:rPr>
          <w:b/>
          <w:bCs/>
          <w:noProof/>
          <w:szCs w:val="24"/>
        </w:rPr>
        <w:t xml:space="preserve">Овај конкурс се објављује на интернет страници Градске општине Вождовац: </w:t>
      </w:r>
      <w:hyperlink r:id="rId10" w:history="1">
        <w:r w:rsidRPr="00384D54">
          <w:rPr>
            <w:rStyle w:val="Hyperlink"/>
            <w:b/>
            <w:bCs/>
            <w:noProof/>
            <w:szCs w:val="24"/>
          </w:rPr>
          <w:t>www.vozdovac.rs</w:t>
        </w:r>
      </w:hyperlink>
      <w:r w:rsidRPr="00384D54">
        <w:rPr>
          <w:b/>
          <w:bCs/>
          <w:noProof/>
          <w:szCs w:val="24"/>
        </w:rPr>
        <w:t>., у рубрици „Конкурси“, а обавештење о јавном конкурсу биће објављено у дневним новинама „Српски телеграф“.</w:t>
      </w:r>
    </w:p>
    <w:p w14:paraId="01EC1CD8" w14:textId="77777777" w:rsidR="009174C7" w:rsidRPr="00384D54" w:rsidRDefault="009174C7" w:rsidP="009174C7">
      <w:pPr>
        <w:spacing w:line="240" w:lineRule="auto"/>
        <w:jc w:val="both"/>
        <w:rPr>
          <w:rFonts w:ascii="Times New Roman" w:hAnsi="Times New Roman" w:cs="Times New Roman"/>
          <w:noProof/>
          <w:lang w:val="sr-Latn-RS"/>
        </w:rPr>
      </w:pPr>
    </w:p>
    <w:p w14:paraId="5A1B34A7" w14:textId="77777777" w:rsidR="009174C7" w:rsidRPr="00384D54" w:rsidRDefault="009174C7" w:rsidP="009174C7">
      <w:pPr>
        <w:spacing w:line="240" w:lineRule="auto"/>
        <w:jc w:val="both"/>
        <w:rPr>
          <w:rFonts w:ascii="Times New Roman" w:hAnsi="Times New Roman" w:cs="Times New Roman"/>
          <w:b/>
          <w:bCs/>
          <w:noProof/>
          <w:sz w:val="24"/>
          <w:szCs w:val="24"/>
          <w:lang w:val="sr-Cyrl-RS"/>
        </w:rPr>
      </w:pPr>
      <w:r w:rsidRPr="00384D54">
        <w:rPr>
          <w:rFonts w:ascii="Times New Roman" w:hAnsi="Times New Roman" w:cs="Times New Roman"/>
          <w:b/>
          <w:bCs/>
          <w:noProof/>
          <w:sz w:val="24"/>
          <w:szCs w:val="24"/>
          <w:lang w:val="sr-Cyrl-RS"/>
        </w:rPr>
        <w:t>**Неблаговремене, недопуштене, неразумљиве или непотпуне пријаве биће одбачене. 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3C9420DC" w14:textId="36214AB9" w:rsidR="007A68BB" w:rsidRDefault="007A68BB" w:rsidP="007A68BB">
      <w:pPr>
        <w:pStyle w:val="BodyText"/>
        <w:ind w:firstLine="720"/>
        <w:rPr>
          <w:noProof/>
          <w:sz w:val="22"/>
          <w:szCs w:val="22"/>
        </w:rPr>
      </w:pPr>
    </w:p>
    <w:p w14:paraId="1266472A" w14:textId="77777777" w:rsidR="007A68BB" w:rsidRPr="007A68BB" w:rsidRDefault="007A68BB" w:rsidP="007A68BB">
      <w:pPr>
        <w:pStyle w:val="BodyText"/>
        <w:ind w:left="4320"/>
        <w:jc w:val="right"/>
        <w:rPr>
          <w:b/>
          <w:noProof/>
          <w:sz w:val="22"/>
          <w:szCs w:val="22"/>
        </w:rPr>
      </w:pPr>
      <w:r w:rsidRPr="007A68BB">
        <w:rPr>
          <w:b/>
          <w:noProof/>
          <w:sz w:val="22"/>
          <w:szCs w:val="22"/>
        </w:rPr>
        <w:t>НАЧЕЛНИК УПРАВЕ ОПШТИНЕ</w:t>
      </w:r>
    </w:p>
    <w:p w14:paraId="589CB48E" w14:textId="2604B0B9" w:rsidR="006569CE" w:rsidRPr="007A68BB" w:rsidRDefault="007A68BB" w:rsidP="00F50572">
      <w:pPr>
        <w:spacing w:after="0" w:line="240" w:lineRule="auto"/>
        <w:ind w:left="5760"/>
        <w:jc w:val="both"/>
        <w:rPr>
          <w:rFonts w:ascii="Times New Roman" w:hAnsi="Times New Roman" w:cs="Times New Roman"/>
          <w:noProof/>
          <w:lang w:val="sr-Cyrl-RS"/>
        </w:rPr>
      </w:pPr>
      <w:r w:rsidRPr="007A68BB">
        <w:rPr>
          <w:rFonts w:ascii="Times New Roman" w:hAnsi="Times New Roman" w:cs="Times New Roman"/>
          <w:b/>
          <w:noProof/>
        </w:rPr>
        <w:t xml:space="preserve">     </w:t>
      </w:r>
      <w:r w:rsidRPr="007A68BB">
        <w:rPr>
          <w:rFonts w:ascii="Times New Roman" w:hAnsi="Times New Roman" w:cs="Times New Roman"/>
          <w:b/>
          <w:noProof/>
          <w:lang w:val="sr-Cyrl-RS"/>
        </w:rPr>
        <w:t>Владимир Васић</w:t>
      </w:r>
      <w:r w:rsidRPr="007A68BB">
        <w:rPr>
          <w:rFonts w:ascii="Times New Roman" w:hAnsi="Times New Roman" w:cs="Times New Roman"/>
          <w:b/>
          <w:noProof/>
        </w:rPr>
        <w:t>, дипл. правник</w:t>
      </w:r>
      <w:r w:rsidRPr="007A68BB">
        <w:rPr>
          <w:rFonts w:ascii="Times New Roman" w:hAnsi="Times New Roman" w:cs="Times New Roman"/>
          <w:b/>
          <w:noProof/>
        </w:rPr>
        <w:cr/>
      </w:r>
    </w:p>
    <w:p w14:paraId="30D54C1C" w14:textId="675F0127" w:rsidR="00236AD6" w:rsidRPr="007A68BB" w:rsidRDefault="00236AD6" w:rsidP="007A68BB">
      <w:pPr>
        <w:spacing w:after="0" w:line="240" w:lineRule="auto"/>
        <w:rPr>
          <w:rFonts w:ascii="Times New Roman" w:hAnsi="Times New Roman" w:cs="Times New Roman"/>
          <w:noProof/>
          <w:lang w:val="sr-Cyrl-RS"/>
        </w:rPr>
      </w:pPr>
      <w:r w:rsidRPr="007A68BB">
        <w:rPr>
          <w:rFonts w:ascii="Times New Roman" w:hAnsi="Times New Roman" w:cs="Times New Roman"/>
          <w:noProof/>
          <w:lang w:val="sr-Cyrl-RS"/>
        </w:rPr>
        <w:t>ПРИЛОГ:</w:t>
      </w:r>
    </w:p>
    <w:p w14:paraId="01D58B51" w14:textId="6A94334E" w:rsidR="00236AD6" w:rsidRPr="007A68BB" w:rsidRDefault="00236AD6" w:rsidP="007A68BB">
      <w:pPr>
        <w:spacing w:after="0" w:line="240" w:lineRule="auto"/>
        <w:rPr>
          <w:rFonts w:ascii="Times New Roman" w:hAnsi="Times New Roman" w:cs="Times New Roman"/>
          <w:noProof/>
          <w:lang w:val="sr-Cyrl-RS"/>
        </w:rPr>
      </w:pPr>
      <w:r w:rsidRPr="007A68BB">
        <w:rPr>
          <w:rFonts w:ascii="Times New Roman" w:hAnsi="Times New Roman" w:cs="Times New Roman"/>
          <w:noProof/>
          <w:lang w:val="sr-Cyrl-RS"/>
        </w:rPr>
        <w:t>1.</w:t>
      </w:r>
      <w:r w:rsidRPr="007A68BB">
        <w:rPr>
          <w:rFonts w:ascii="Times New Roman" w:hAnsi="Times New Roman" w:cs="Times New Roman"/>
          <w:noProof/>
          <w:lang w:val="sr-Cyrl-RS"/>
        </w:rPr>
        <w:tab/>
        <w:t>ЈАВНИ КОНКУРС (текст објаве</w:t>
      </w:r>
      <w:r w:rsidR="00AB6308" w:rsidRPr="007A68BB">
        <w:rPr>
          <w:rFonts w:ascii="Times New Roman" w:hAnsi="Times New Roman" w:cs="Times New Roman"/>
          <w:noProof/>
          <w:lang w:val="sr-Cyrl-RS"/>
        </w:rPr>
        <w:t xml:space="preserve"> за штампани медиј</w:t>
      </w:r>
      <w:r w:rsidRPr="007A68BB">
        <w:rPr>
          <w:rFonts w:ascii="Times New Roman" w:hAnsi="Times New Roman" w:cs="Times New Roman"/>
          <w:noProof/>
          <w:lang w:val="sr-Cyrl-RS"/>
        </w:rPr>
        <w:t>)</w:t>
      </w:r>
    </w:p>
    <w:p w14:paraId="7184421B" w14:textId="476F3D5B" w:rsidR="00236AD6" w:rsidRPr="007A68BB" w:rsidRDefault="00F055E0" w:rsidP="007A68BB">
      <w:pPr>
        <w:spacing w:after="0" w:line="240" w:lineRule="auto"/>
        <w:rPr>
          <w:rFonts w:ascii="Times New Roman" w:hAnsi="Times New Roman" w:cs="Times New Roman"/>
          <w:noProof/>
          <w:lang w:val="sr-Cyrl-RS"/>
        </w:rPr>
      </w:pPr>
      <w:r w:rsidRPr="007A68BB">
        <w:rPr>
          <w:rFonts w:ascii="Times New Roman" w:hAnsi="Times New Roman" w:cs="Times New Roman"/>
          <w:noProof/>
          <w:lang w:val="sr-Cyrl-RS"/>
        </w:rPr>
        <w:t>2</w:t>
      </w:r>
      <w:r w:rsidR="00236AD6" w:rsidRPr="007A68BB">
        <w:rPr>
          <w:rFonts w:ascii="Times New Roman" w:hAnsi="Times New Roman" w:cs="Times New Roman"/>
          <w:noProof/>
          <w:lang w:val="sr-Cyrl-RS"/>
        </w:rPr>
        <w:t>.</w:t>
      </w:r>
      <w:r w:rsidR="00236AD6" w:rsidRPr="007A68BB">
        <w:rPr>
          <w:rFonts w:ascii="Times New Roman" w:hAnsi="Times New Roman" w:cs="Times New Roman"/>
          <w:noProof/>
          <w:lang w:val="sr-Cyrl-RS"/>
        </w:rPr>
        <w:tab/>
        <w:t>Образац пријаве – радно место</w:t>
      </w:r>
      <w:r w:rsidR="007A68BB" w:rsidRPr="007A68BB">
        <w:rPr>
          <w:rFonts w:ascii="Times New Roman" w:hAnsi="Times New Roman" w:cs="Times New Roman"/>
          <w:noProof/>
          <w:lang w:val="sr-Cyrl-RS"/>
        </w:rPr>
        <w:t xml:space="preserve"> 1:</w:t>
      </w:r>
      <w:r w:rsidR="00236AD6" w:rsidRPr="007A68BB">
        <w:rPr>
          <w:rFonts w:ascii="Times New Roman" w:hAnsi="Times New Roman" w:cs="Times New Roman"/>
          <w:noProof/>
          <w:lang w:val="sr-Cyrl-RS"/>
        </w:rPr>
        <w:t xml:space="preserve"> </w:t>
      </w:r>
      <w:r w:rsidR="007A68BB" w:rsidRPr="007A68BB">
        <w:rPr>
          <w:rFonts w:ascii="Times New Roman" w:hAnsi="Times New Roman" w:cs="Times New Roman"/>
          <w:b/>
          <w:bCs/>
          <w:noProof/>
          <w:color w:val="C00000"/>
          <w:lang w:val="sr-Cyrl-RS"/>
        </w:rPr>
        <w:t>„121а“,</w:t>
      </w:r>
      <w:r w:rsidR="007A68BB" w:rsidRPr="007A68BB">
        <w:rPr>
          <w:rFonts w:ascii="Times New Roman" w:hAnsi="Times New Roman" w:cs="Times New Roman"/>
          <w:noProof/>
          <w:color w:val="C00000"/>
          <w:lang w:val="sr-Cyrl-RS"/>
        </w:rPr>
        <w:t xml:space="preserve">  </w:t>
      </w:r>
      <w:r w:rsidR="007A68BB" w:rsidRPr="007A68BB">
        <w:rPr>
          <w:rFonts w:ascii="Times New Roman" w:hAnsi="Times New Roman" w:cs="Times New Roman"/>
          <w:b/>
          <w:lang w:val="sr-Cyrl-CS"/>
        </w:rPr>
        <w:t>Административно  евиденциони послови</w:t>
      </w:r>
    </w:p>
    <w:p w14:paraId="790ED010" w14:textId="65A90C34" w:rsidR="00236AD6" w:rsidRPr="007A68BB" w:rsidRDefault="00DC082C" w:rsidP="007A68BB">
      <w:pPr>
        <w:spacing w:after="0" w:line="240" w:lineRule="auto"/>
        <w:rPr>
          <w:rFonts w:ascii="Times New Roman" w:hAnsi="Times New Roman" w:cs="Times New Roman"/>
          <w:noProof/>
          <w:lang w:val="sr-Cyrl-RS"/>
        </w:rPr>
      </w:pPr>
      <w:r w:rsidRPr="007A68BB">
        <w:rPr>
          <w:rFonts w:ascii="Times New Roman" w:hAnsi="Times New Roman" w:cs="Times New Roman"/>
          <w:noProof/>
          <w:lang w:val="sr-Latn-RS"/>
        </w:rPr>
        <w:t>3</w:t>
      </w:r>
      <w:r w:rsidR="00236AD6" w:rsidRPr="007A68BB">
        <w:rPr>
          <w:rFonts w:ascii="Times New Roman" w:hAnsi="Times New Roman" w:cs="Times New Roman"/>
          <w:noProof/>
          <w:lang w:val="sr-Cyrl-RS"/>
        </w:rPr>
        <w:t>.</w:t>
      </w:r>
      <w:r w:rsidR="00236AD6" w:rsidRPr="007A68BB">
        <w:rPr>
          <w:rFonts w:ascii="Times New Roman" w:hAnsi="Times New Roman" w:cs="Times New Roman"/>
          <w:noProof/>
          <w:lang w:val="sr-Cyrl-RS"/>
        </w:rPr>
        <w:tab/>
        <w:t>Образац пријаве – радно место</w:t>
      </w:r>
      <w:r w:rsidR="007A68BB" w:rsidRPr="007A68BB">
        <w:rPr>
          <w:rFonts w:ascii="Times New Roman" w:hAnsi="Times New Roman" w:cs="Times New Roman"/>
          <w:noProof/>
          <w:lang w:val="sr-Cyrl-RS"/>
        </w:rPr>
        <w:t xml:space="preserve"> 2:</w:t>
      </w:r>
      <w:r w:rsidR="00236AD6" w:rsidRPr="007A68BB">
        <w:rPr>
          <w:rFonts w:ascii="Times New Roman" w:hAnsi="Times New Roman" w:cs="Times New Roman"/>
          <w:noProof/>
          <w:lang w:val="sr-Cyrl-RS"/>
        </w:rPr>
        <w:t xml:space="preserve"> </w:t>
      </w:r>
      <w:r w:rsidR="007A68BB" w:rsidRPr="007A68BB">
        <w:rPr>
          <w:rFonts w:ascii="Times New Roman" w:hAnsi="Times New Roman" w:cs="Times New Roman"/>
          <w:b/>
          <w:bCs/>
          <w:noProof/>
          <w:color w:val="C00000"/>
          <w:lang w:val="sr-Cyrl-RS"/>
        </w:rPr>
        <w:t>„129б“,</w:t>
      </w:r>
      <w:r w:rsidR="007A68BB" w:rsidRPr="007A68BB">
        <w:rPr>
          <w:rFonts w:ascii="Times New Roman" w:hAnsi="Times New Roman" w:cs="Times New Roman"/>
          <w:noProof/>
          <w:color w:val="C00000"/>
          <w:lang w:val="sr-Cyrl-RS"/>
        </w:rPr>
        <w:t xml:space="preserve">  </w:t>
      </w:r>
      <w:r w:rsidR="007A68BB" w:rsidRPr="007A68BB">
        <w:rPr>
          <w:rFonts w:ascii="Times New Roman" w:hAnsi="Times New Roman" w:cs="Times New Roman"/>
          <w:b/>
          <w:lang w:val="sr-Cyrl-CS"/>
        </w:rPr>
        <w:t>Послови одбране и безбедности</w:t>
      </w:r>
    </w:p>
    <w:p w14:paraId="2F3274B3" w14:textId="298744CD" w:rsidR="006523A5" w:rsidRPr="007A68BB" w:rsidRDefault="007A68BB" w:rsidP="007A68BB">
      <w:pPr>
        <w:spacing w:after="0" w:line="240" w:lineRule="auto"/>
        <w:ind w:left="720" w:hanging="720"/>
        <w:rPr>
          <w:rFonts w:ascii="Times New Roman" w:hAnsi="Times New Roman" w:cs="Times New Roman"/>
          <w:noProof/>
          <w:lang w:val="sr-Cyrl-RS"/>
        </w:rPr>
      </w:pPr>
      <w:r w:rsidRPr="007A68BB">
        <w:rPr>
          <w:rFonts w:ascii="Times New Roman" w:hAnsi="Times New Roman" w:cs="Times New Roman"/>
          <w:b/>
          <w:color w:val="C00000"/>
          <w:lang w:val="sr-Cyrl-CS"/>
        </w:rPr>
        <w:t>4</w:t>
      </w:r>
      <w:r w:rsidR="006523A5" w:rsidRPr="007A68BB">
        <w:rPr>
          <w:rFonts w:ascii="Times New Roman" w:hAnsi="Times New Roman" w:cs="Times New Roman"/>
          <w:b/>
          <w:color w:val="C00000"/>
          <w:lang w:val="sr-Cyrl-CS"/>
        </w:rPr>
        <w:t xml:space="preserve">. </w:t>
      </w:r>
      <w:r w:rsidR="006523A5" w:rsidRPr="007A68BB">
        <w:rPr>
          <w:rFonts w:ascii="Times New Roman" w:hAnsi="Times New Roman" w:cs="Times New Roman"/>
          <w:b/>
          <w:color w:val="C00000"/>
          <w:lang w:val="sr-Cyrl-CS"/>
        </w:rPr>
        <w:tab/>
        <w:t xml:space="preserve">Изјава по ЗУП у којом се </w:t>
      </w:r>
      <w:proofErr w:type="spellStart"/>
      <w:r w:rsidR="006523A5" w:rsidRPr="007A68BB">
        <w:rPr>
          <w:rFonts w:ascii="Times New Roman" w:hAnsi="Times New Roman" w:cs="Times New Roman"/>
        </w:rPr>
        <w:t>кандидат</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који</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ће</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се</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пријавити</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на</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конкурс</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опредељује</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да</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ли</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ће</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сам</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прибавити</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податке</w:t>
      </w:r>
      <w:proofErr w:type="spellEnd"/>
      <w:r w:rsidR="006523A5" w:rsidRPr="007A68BB">
        <w:rPr>
          <w:rFonts w:ascii="Times New Roman" w:hAnsi="Times New Roman" w:cs="Times New Roman"/>
        </w:rPr>
        <w:t xml:space="preserve"> о </w:t>
      </w:r>
      <w:proofErr w:type="spellStart"/>
      <w:r w:rsidR="006523A5" w:rsidRPr="007A68BB">
        <w:rPr>
          <w:rFonts w:ascii="Times New Roman" w:hAnsi="Times New Roman" w:cs="Times New Roman"/>
        </w:rPr>
        <w:t>којима</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се</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води</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службена</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евиденција</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или</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ће</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то</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орган</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учинити</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уместо</w:t>
      </w:r>
      <w:proofErr w:type="spellEnd"/>
      <w:r w:rsidR="006523A5" w:rsidRPr="007A68BB">
        <w:rPr>
          <w:rFonts w:ascii="Times New Roman" w:hAnsi="Times New Roman" w:cs="Times New Roman"/>
        </w:rPr>
        <w:t xml:space="preserve"> </w:t>
      </w:r>
      <w:proofErr w:type="spellStart"/>
      <w:r w:rsidR="006523A5" w:rsidRPr="007A68BB">
        <w:rPr>
          <w:rFonts w:ascii="Times New Roman" w:hAnsi="Times New Roman" w:cs="Times New Roman"/>
        </w:rPr>
        <w:t>њега</w:t>
      </w:r>
      <w:proofErr w:type="spellEnd"/>
    </w:p>
    <w:sectPr w:rsidR="006523A5" w:rsidRPr="007A68BB" w:rsidSect="006569CE">
      <w:headerReference w:type="even" r:id="rId11"/>
      <w:headerReference w:type="default" r:id="rId12"/>
      <w:footerReference w:type="even" r:id="rId13"/>
      <w:footerReference w:type="default" r:id="rId14"/>
      <w:headerReference w:type="first" r:id="rId15"/>
      <w:footerReference w:type="first" r:id="rId16"/>
      <w:pgSz w:w="12240" w:h="15840"/>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CA562" w14:textId="77777777" w:rsidR="001431E5" w:rsidRDefault="001431E5" w:rsidP="00D003C4">
      <w:pPr>
        <w:spacing w:after="0" w:line="240" w:lineRule="auto"/>
      </w:pPr>
      <w:r>
        <w:separator/>
      </w:r>
    </w:p>
  </w:endnote>
  <w:endnote w:type="continuationSeparator" w:id="0">
    <w:p w14:paraId="4FB90E87" w14:textId="77777777" w:rsidR="001431E5" w:rsidRDefault="001431E5" w:rsidP="00D0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AF171" w14:textId="77777777" w:rsidR="00D003C4" w:rsidRDefault="00D00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69870"/>
      <w:docPartObj>
        <w:docPartGallery w:val="Page Numbers (Bottom of Page)"/>
        <w:docPartUnique/>
      </w:docPartObj>
    </w:sdtPr>
    <w:sdtEndPr>
      <w:rPr>
        <w:noProof/>
      </w:rPr>
    </w:sdtEndPr>
    <w:sdtContent>
      <w:p w14:paraId="1BDE0338" w14:textId="1CBDDDD2" w:rsidR="00D003C4" w:rsidRDefault="00D003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B34142" w14:textId="77777777" w:rsidR="00D003C4" w:rsidRDefault="00D00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08514" w14:textId="77777777" w:rsidR="00D003C4" w:rsidRDefault="00D0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FE2DE" w14:textId="77777777" w:rsidR="001431E5" w:rsidRDefault="001431E5" w:rsidP="00D003C4">
      <w:pPr>
        <w:spacing w:after="0" w:line="240" w:lineRule="auto"/>
      </w:pPr>
      <w:r>
        <w:separator/>
      </w:r>
    </w:p>
  </w:footnote>
  <w:footnote w:type="continuationSeparator" w:id="0">
    <w:p w14:paraId="28EA45BC" w14:textId="77777777" w:rsidR="001431E5" w:rsidRDefault="001431E5" w:rsidP="00D00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D8CD3" w14:textId="77777777" w:rsidR="00D003C4" w:rsidRDefault="00D00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6E9CF" w14:textId="77777777" w:rsidR="00D003C4" w:rsidRDefault="00D003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92B86" w14:textId="77777777" w:rsidR="00D003C4" w:rsidRDefault="00D00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95BC6"/>
    <w:multiLevelType w:val="hybridMultilevel"/>
    <w:tmpl w:val="E3A6D430"/>
    <w:lvl w:ilvl="0" w:tplc="C5FC03AA">
      <w:start w:val="1"/>
      <w:numFmt w:val="decimal"/>
      <w:lvlText w:val="%1)"/>
      <w:lvlJc w:val="left"/>
      <w:pPr>
        <w:ind w:left="2295" w:hanging="36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 w15:restartNumberingAfterBreak="0">
    <w:nsid w:val="175F4E5B"/>
    <w:multiLevelType w:val="hybridMultilevel"/>
    <w:tmpl w:val="5AD04E94"/>
    <w:lvl w:ilvl="0" w:tplc="04090011">
      <w:start w:val="1"/>
      <w:numFmt w:val="decimal"/>
      <w:lvlText w:val="%1)"/>
      <w:lvlJc w:val="left"/>
      <w:pPr>
        <w:ind w:left="1935" w:hanging="360"/>
      </w:p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 w15:restartNumberingAfterBreak="0">
    <w:nsid w:val="1BC515D3"/>
    <w:multiLevelType w:val="hybridMultilevel"/>
    <w:tmpl w:val="70EA4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B4520"/>
    <w:multiLevelType w:val="hybridMultilevel"/>
    <w:tmpl w:val="5B00A5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980BB0"/>
    <w:multiLevelType w:val="hybridMultilevel"/>
    <w:tmpl w:val="AD8A1740"/>
    <w:lvl w:ilvl="0" w:tplc="73A04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B3D162E"/>
    <w:multiLevelType w:val="hybridMultilevel"/>
    <w:tmpl w:val="EACC5A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C90012"/>
    <w:multiLevelType w:val="hybridMultilevel"/>
    <w:tmpl w:val="D75EC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A5CC9"/>
    <w:multiLevelType w:val="hybridMultilevel"/>
    <w:tmpl w:val="ED743B7E"/>
    <w:lvl w:ilvl="0" w:tplc="0409000F">
      <w:start w:val="1"/>
      <w:numFmt w:val="decimal"/>
      <w:lvlText w:val="%1."/>
      <w:lvlJc w:val="lef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8" w15:restartNumberingAfterBreak="0">
    <w:nsid w:val="54422ED6"/>
    <w:multiLevelType w:val="hybridMultilevel"/>
    <w:tmpl w:val="2CB0A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76610D"/>
    <w:multiLevelType w:val="hybridMultilevel"/>
    <w:tmpl w:val="2676E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FB4D31"/>
    <w:multiLevelType w:val="hybridMultilevel"/>
    <w:tmpl w:val="B3428D6A"/>
    <w:lvl w:ilvl="0" w:tplc="F53EDA8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62E94010"/>
    <w:multiLevelType w:val="hybridMultilevel"/>
    <w:tmpl w:val="5E7070B8"/>
    <w:lvl w:ilvl="0" w:tplc="B45A6FA4">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2" w15:restartNumberingAfterBreak="0">
    <w:nsid w:val="6A883D2E"/>
    <w:multiLevelType w:val="hybridMultilevel"/>
    <w:tmpl w:val="AFE42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13813"/>
    <w:multiLevelType w:val="hybridMultilevel"/>
    <w:tmpl w:val="0960200C"/>
    <w:lvl w:ilvl="0" w:tplc="E60E6182">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rPr>
    </w:lvl>
    <w:lvl w:ilvl="1" w:tplc="5D9CB19C">
      <w:numFmt w:val="bullet"/>
      <w:lvlText w:val="•"/>
      <w:lvlJc w:val="left"/>
      <w:pPr>
        <w:ind w:left="803" w:hanging="240"/>
      </w:pPr>
      <w:rPr>
        <w:rFonts w:hint="default"/>
      </w:rPr>
    </w:lvl>
    <w:lvl w:ilvl="2" w:tplc="3AB4533E">
      <w:numFmt w:val="bullet"/>
      <w:lvlText w:val="•"/>
      <w:lvlJc w:val="left"/>
      <w:pPr>
        <w:ind w:left="1267" w:hanging="240"/>
      </w:pPr>
      <w:rPr>
        <w:rFonts w:hint="default"/>
      </w:rPr>
    </w:lvl>
    <w:lvl w:ilvl="3" w:tplc="D2DCDC0C">
      <w:numFmt w:val="bullet"/>
      <w:lvlText w:val="•"/>
      <w:lvlJc w:val="left"/>
      <w:pPr>
        <w:ind w:left="1731" w:hanging="240"/>
      </w:pPr>
      <w:rPr>
        <w:rFonts w:hint="default"/>
      </w:rPr>
    </w:lvl>
    <w:lvl w:ilvl="4" w:tplc="37B22486">
      <w:numFmt w:val="bullet"/>
      <w:lvlText w:val="•"/>
      <w:lvlJc w:val="left"/>
      <w:pPr>
        <w:ind w:left="2195" w:hanging="240"/>
      </w:pPr>
      <w:rPr>
        <w:rFonts w:hint="default"/>
      </w:rPr>
    </w:lvl>
    <w:lvl w:ilvl="5" w:tplc="884E8ED0">
      <w:numFmt w:val="bullet"/>
      <w:lvlText w:val="•"/>
      <w:lvlJc w:val="left"/>
      <w:pPr>
        <w:ind w:left="2659" w:hanging="240"/>
      </w:pPr>
      <w:rPr>
        <w:rFonts w:hint="default"/>
      </w:rPr>
    </w:lvl>
    <w:lvl w:ilvl="6" w:tplc="2794BBA2">
      <w:numFmt w:val="bullet"/>
      <w:lvlText w:val="•"/>
      <w:lvlJc w:val="left"/>
      <w:pPr>
        <w:ind w:left="3123" w:hanging="240"/>
      </w:pPr>
      <w:rPr>
        <w:rFonts w:hint="default"/>
      </w:rPr>
    </w:lvl>
    <w:lvl w:ilvl="7" w:tplc="B4F22C16">
      <w:numFmt w:val="bullet"/>
      <w:lvlText w:val="•"/>
      <w:lvlJc w:val="left"/>
      <w:pPr>
        <w:ind w:left="3587" w:hanging="240"/>
      </w:pPr>
      <w:rPr>
        <w:rFonts w:hint="default"/>
      </w:rPr>
    </w:lvl>
    <w:lvl w:ilvl="8" w:tplc="A502EFD0">
      <w:numFmt w:val="bullet"/>
      <w:lvlText w:val="•"/>
      <w:lvlJc w:val="left"/>
      <w:pPr>
        <w:ind w:left="4051" w:hanging="240"/>
      </w:pPr>
      <w:rPr>
        <w:rFonts w:hint="default"/>
      </w:rPr>
    </w:lvl>
  </w:abstractNum>
  <w:abstractNum w:abstractNumId="14" w15:restartNumberingAfterBreak="0">
    <w:nsid w:val="761D7CD8"/>
    <w:multiLevelType w:val="hybridMultilevel"/>
    <w:tmpl w:val="15327EAC"/>
    <w:lvl w:ilvl="0" w:tplc="7242E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C63AC1"/>
    <w:multiLevelType w:val="hybridMultilevel"/>
    <w:tmpl w:val="FC3089D6"/>
    <w:lvl w:ilvl="0" w:tplc="FA2288D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12"/>
  </w:num>
  <w:num w:numId="2">
    <w:abstractNumId w:val="7"/>
  </w:num>
  <w:num w:numId="3">
    <w:abstractNumId w:val="8"/>
  </w:num>
  <w:num w:numId="4">
    <w:abstractNumId w:val="5"/>
  </w:num>
  <w:num w:numId="5">
    <w:abstractNumId w:val="6"/>
  </w:num>
  <w:num w:numId="6">
    <w:abstractNumId w:val="14"/>
  </w:num>
  <w:num w:numId="7">
    <w:abstractNumId w:val="13"/>
    <w:lvlOverride w:ilvl="0">
      <w:startOverride w:val="1"/>
    </w:lvlOverride>
    <w:lvlOverride w:ilvl="1"/>
    <w:lvlOverride w:ilvl="2"/>
    <w:lvlOverride w:ilvl="3"/>
    <w:lvlOverride w:ilvl="4"/>
    <w:lvlOverride w:ilvl="5"/>
    <w:lvlOverride w:ilvl="6"/>
    <w:lvlOverride w:ilvl="7"/>
    <w:lvlOverride w:ilvl="8"/>
  </w:num>
  <w:num w:numId="8">
    <w:abstractNumId w:val="15"/>
  </w:num>
  <w:num w:numId="9">
    <w:abstractNumId w:val="9"/>
  </w:num>
  <w:num w:numId="10">
    <w:abstractNumId w:val="1"/>
  </w:num>
  <w:num w:numId="11">
    <w:abstractNumId w:val="3"/>
  </w:num>
  <w:num w:numId="12">
    <w:abstractNumId w:val="10"/>
  </w:num>
  <w:num w:numId="13">
    <w:abstractNumId w:val="2"/>
  </w:num>
  <w:num w:numId="14">
    <w:abstractNumId w:val="4"/>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D6"/>
    <w:rsid w:val="00005890"/>
    <w:rsid w:val="000636A5"/>
    <w:rsid w:val="00066442"/>
    <w:rsid w:val="000700E1"/>
    <w:rsid w:val="001431E5"/>
    <w:rsid w:val="002055E5"/>
    <w:rsid w:val="0021035F"/>
    <w:rsid w:val="00236AD6"/>
    <w:rsid w:val="002D45D7"/>
    <w:rsid w:val="002F75C8"/>
    <w:rsid w:val="00350BF0"/>
    <w:rsid w:val="00381D72"/>
    <w:rsid w:val="00413D7E"/>
    <w:rsid w:val="00425FCF"/>
    <w:rsid w:val="004710B9"/>
    <w:rsid w:val="004B2548"/>
    <w:rsid w:val="004F0CB5"/>
    <w:rsid w:val="004F62BB"/>
    <w:rsid w:val="00535F35"/>
    <w:rsid w:val="005374D2"/>
    <w:rsid w:val="00590140"/>
    <w:rsid w:val="00591C72"/>
    <w:rsid w:val="005F5438"/>
    <w:rsid w:val="006523A5"/>
    <w:rsid w:val="006569CE"/>
    <w:rsid w:val="006A5050"/>
    <w:rsid w:val="006E1D4F"/>
    <w:rsid w:val="007557E1"/>
    <w:rsid w:val="007A68BB"/>
    <w:rsid w:val="007B7255"/>
    <w:rsid w:val="00854835"/>
    <w:rsid w:val="008666BC"/>
    <w:rsid w:val="008A55B4"/>
    <w:rsid w:val="009174C7"/>
    <w:rsid w:val="00984EDE"/>
    <w:rsid w:val="00997A52"/>
    <w:rsid w:val="00A02768"/>
    <w:rsid w:val="00AB6308"/>
    <w:rsid w:val="00AF3A2A"/>
    <w:rsid w:val="00B41D47"/>
    <w:rsid w:val="00B63061"/>
    <w:rsid w:val="00BA63BB"/>
    <w:rsid w:val="00BF1EC0"/>
    <w:rsid w:val="00C33F4E"/>
    <w:rsid w:val="00CE4F3A"/>
    <w:rsid w:val="00D003C4"/>
    <w:rsid w:val="00D36C3F"/>
    <w:rsid w:val="00D80FF3"/>
    <w:rsid w:val="00DC082C"/>
    <w:rsid w:val="00DE6E4A"/>
    <w:rsid w:val="00E859FB"/>
    <w:rsid w:val="00F055E0"/>
    <w:rsid w:val="00F17138"/>
    <w:rsid w:val="00F31EDD"/>
    <w:rsid w:val="00F36D90"/>
    <w:rsid w:val="00F50572"/>
    <w:rsid w:val="00F87165"/>
    <w:rsid w:val="00FC2A50"/>
    <w:rsid w:val="00FC4359"/>
    <w:rsid w:val="00FD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4CCD"/>
  <w15:chartTrackingRefBased/>
  <w15:docId w15:val="{39BE3635-1B8D-4709-90D8-88ECBD8C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050"/>
    <w:pPr>
      <w:ind w:left="720"/>
      <w:contextualSpacing/>
    </w:pPr>
  </w:style>
  <w:style w:type="paragraph" w:styleId="NormalWeb">
    <w:name w:val="Normal (Web)"/>
    <w:basedOn w:val="Normal"/>
    <w:uiPriority w:val="99"/>
    <w:unhideWhenUsed/>
    <w:rsid w:val="00535F3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0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3C4"/>
  </w:style>
  <w:style w:type="paragraph" w:styleId="Footer">
    <w:name w:val="footer"/>
    <w:basedOn w:val="Normal"/>
    <w:link w:val="FooterChar"/>
    <w:uiPriority w:val="99"/>
    <w:unhideWhenUsed/>
    <w:rsid w:val="00D00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3C4"/>
  </w:style>
  <w:style w:type="paragraph" w:styleId="BodyText">
    <w:name w:val="Body Text"/>
    <w:basedOn w:val="Normal"/>
    <w:link w:val="BodyTextChar"/>
    <w:rsid w:val="007A68BB"/>
    <w:pPr>
      <w:spacing w:after="0" w:line="240" w:lineRule="auto"/>
      <w:jc w:val="both"/>
    </w:pPr>
    <w:rPr>
      <w:rFonts w:ascii="Times New Roman" w:eastAsia="Times New Roman" w:hAnsi="Times New Roman" w:cs="Times New Roman"/>
      <w:sz w:val="24"/>
      <w:szCs w:val="20"/>
      <w:lang w:val="hr-HR"/>
    </w:rPr>
  </w:style>
  <w:style w:type="character" w:customStyle="1" w:styleId="BodyTextChar">
    <w:name w:val="Body Text Char"/>
    <w:basedOn w:val="DefaultParagraphFont"/>
    <w:link w:val="BodyText"/>
    <w:rsid w:val="007A68BB"/>
    <w:rPr>
      <w:rFonts w:ascii="Times New Roman" w:eastAsia="Times New Roman" w:hAnsi="Times New Roman" w:cs="Times New Roman"/>
      <w:sz w:val="24"/>
      <w:szCs w:val="20"/>
      <w:lang w:val="hr-HR"/>
    </w:rPr>
  </w:style>
  <w:style w:type="paragraph" w:styleId="NoSpacing">
    <w:name w:val="No Spacing"/>
    <w:uiPriority w:val="1"/>
    <w:qFormat/>
    <w:rsid w:val="007A68BB"/>
    <w:pPr>
      <w:spacing w:after="0" w:line="240" w:lineRule="auto"/>
      <w:jc w:val="both"/>
    </w:pPr>
    <w:rPr>
      <w:rFonts w:ascii="Calibri" w:eastAsia="Times New Roman" w:hAnsi="Calibri" w:cs="Times New Roman"/>
    </w:rPr>
  </w:style>
  <w:style w:type="character" w:styleId="Hyperlink">
    <w:name w:val="Hyperlink"/>
    <w:basedOn w:val="DefaultParagraphFont"/>
    <w:uiPriority w:val="99"/>
    <w:unhideWhenUsed/>
    <w:rsid w:val="007A68BB"/>
    <w:rPr>
      <w:color w:val="0563C1" w:themeColor="hyperlink"/>
      <w:u w:val="single"/>
    </w:rPr>
  </w:style>
  <w:style w:type="paragraph" w:customStyle="1" w:styleId="TableParagraph">
    <w:name w:val="Table Paragraph"/>
    <w:basedOn w:val="Normal"/>
    <w:uiPriority w:val="1"/>
    <w:qFormat/>
    <w:rsid w:val="007A68B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tak.suk.gov.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utak.suk.gov.r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vozdovac.rs" TargetMode="External"/><Relationship Id="rId4" Type="http://schemas.openxmlformats.org/officeDocument/2006/relationships/webSettings" Target="webSettings.xml"/><Relationship Id="rId9" Type="http://schemas.openxmlformats.org/officeDocument/2006/relationships/hyperlink" Target="http://www.vozdovac.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9</Pages>
  <Words>3107</Words>
  <Characters>17712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Svetozar Savić</dc:creator>
  <cp:keywords/>
  <dc:description/>
  <cp:lastModifiedBy>Svetozar Savić</cp:lastModifiedBy>
  <cp:revision>11</cp:revision>
  <cp:lastPrinted>2024-07-31T11:17:00Z</cp:lastPrinted>
  <dcterms:created xsi:type="dcterms:W3CDTF">2024-07-30T10:07:00Z</dcterms:created>
  <dcterms:modified xsi:type="dcterms:W3CDTF">2024-07-31T12:27:00Z</dcterms:modified>
</cp:coreProperties>
</file>