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044154" w:rsidRDefault="00AE4A0B" w:rsidP="00AE4A0B">
      <w:pPr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РЕПУБЛИКА СРБИЈА</w:t>
      </w:r>
      <w:r w:rsidRPr="00044154">
        <w:rPr>
          <w:b/>
          <w:noProof/>
          <w:sz w:val="22"/>
          <w:szCs w:val="22"/>
        </w:rPr>
        <w:cr/>
        <w:t>ГРАД БЕОГРАД</w:t>
      </w:r>
    </w:p>
    <w:p w:rsidR="00AE4A0B" w:rsidRPr="00044154" w:rsidRDefault="00AE4A0B" w:rsidP="00AE4A0B">
      <w:pPr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ГРАДСКА ОПШТИНА ВОЖДОВАЦ</w:t>
      </w:r>
    </w:p>
    <w:p w:rsidR="00AE4A0B" w:rsidRPr="00044154" w:rsidRDefault="00AE4A0B" w:rsidP="00AE4A0B">
      <w:pPr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УПРАВА  ОПШТИНЕ</w:t>
      </w:r>
    </w:p>
    <w:p w:rsidR="00AE4A0B" w:rsidRPr="00044154" w:rsidRDefault="00AE4A0B" w:rsidP="00AE4A0B">
      <w:pPr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-Одељење за општу управу-</w:t>
      </w:r>
      <w:r w:rsidRPr="00044154">
        <w:rPr>
          <w:b/>
          <w:noProof/>
          <w:sz w:val="22"/>
          <w:szCs w:val="22"/>
        </w:rPr>
        <w:cr/>
        <w:t xml:space="preserve">VI-Број: </w:t>
      </w:r>
      <w:r w:rsidRPr="00A871E4">
        <w:rPr>
          <w:b/>
          <w:noProof/>
          <w:sz w:val="22"/>
          <w:szCs w:val="22"/>
        </w:rPr>
        <w:t xml:space="preserve">111 </w:t>
      </w:r>
      <w:r w:rsidR="00006FD7" w:rsidRPr="00A871E4">
        <w:rPr>
          <w:b/>
          <w:noProof/>
          <w:sz w:val="22"/>
          <w:szCs w:val="22"/>
        </w:rPr>
        <w:t>–</w:t>
      </w:r>
      <w:r w:rsidR="00A871E4" w:rsidRPr="00A871E4">
        <w:rPr>
          <w:b/>
          <w:noProof/>
          <w:sz w:val="22"/>
          <w:szCs w:val="22"/>
        </w:rPr>
        <w:t xml:space="preserve"> 8</w:t>
      </w:r>
      <w:r w:rsidR="004B2F6B" w:rsidRPr="00A871E4">
        <w:rPr>
          <w:b/>
          <w:noProof/>
          <w:sz w:val="22"/>
          <w:szCs w:val="22"/>
        </w:rPr>
        <w:t xml:space="preserve"> </w:t>
      </w:r>
      <w:r w:rsidRPr="00A871E4">
        <w:rPr>
          <w:b/>
          <w:noProof/>
          <w:sz w:val="22"/>
          <w:szCs w:val="22"/>
        </w:rPr>
        <w:t>/</w:t>
      </w:r>
      <w:r w:rsidR="00D62BCF" w:rsidRPr="00A871E4">
        <w:rPr>
          <w:b/>
          <w:noProof/>
          <w:sz w:val="22"/>
          <w:szCs w:val="22"/>
        </w:rPr>
        <w:t>2020</w:t>
      </w:r>
      <w:r w:rsidR="00D62BCF" w:rsidRPr="00044154">
        <w:rPr>
          <w:b/>
          <w:noProof/>
          <w:sz w:val="22"/>
          <w:szCs w:val="22"/>
        </w:rPr>
        <w:cr/>
        <w:t xml:space="preserve">Датум: </w:t>
      </w:r>
      <w:r w:rsidR="00A871E4" w:rsidRPr="00A871E4">
        <w:rPr>
          <w:b/>
          <w:noProof/>
          <w:sz w:val="22"/>
          <w:szCs w:val="22"/>
        </w:rPr>
        <w:t>1</w:t>
      </w:r>
      <w:r w:rsidR="00E41E7B">
        <w:rPr>
          <w:b/>
          <w:noProof/>
          <w:sz w:val="22"/>
          <w:szCs w:val="22"/>
        </w:rPr>
        <w:t>8</w:t>
      </w:r>
      <w:r w:rsidRPr="00A871E4">
        <w:rPr>
          <w:b/>
          <w:noProof/>
          <w:sz w:val="22"/>
          <w:szCs w:val="22"/>
        </w:rPr>
        <w:t>.0</w:t>
      </w:r>
      <w:r w:rsidR="00A871E4" w:rsidRPr="00A871E4">
        <w:rPr>
          <w:b/>
          <w:noProof/>
          <w:sz w:val="22"/>
          <w:szCs w:val="22"/>
        </w:rPr>
        <w:t>5</w:t>
      </w:r>
      <w:r w:rsidRPr="00A871E4">
        <w:rPr>
          <w:b/>
          <w:noProof/>
          <w:sz w:val="22"/>
          <w:szCs w:val="22"/>
        </w:rPr>
        <w:t>.20</w:t>
      </w:r>
      <w:r w:rsidR="00D62BCF" w:rsidRPr="00A871E4">
        <w:rPr>
          <w:b/>
          <w:noProof/>
          <w:sz w:val="22"/>
          <w:szCs w:val="22"/>
        </w:rPr>
        <w:t>20</w:t>
      </w:r>
      <w:r w:rsidRPr="00A871E4">
        <w:rPr>
          <w:b/>
          <w:noProof/>
          <w:sz w:val="22"/>
          <w:szCs w:val="22"/>
        </w:rPr>
        <w:t>. године</w:t>
      </w:r>
      <w:r w:rsidRPr="00044154">
        <w:rPr>
          <w:b/>
          <w:noProof/>
          <w:sz w:val="22"/>
          <w:szCs w:val="22"/>
        </w:rPr>
        <w:cr/>
        <w:t>Београд, Устаничка 53</w:t>
      </w:r>
    </w:p>
    <w:p w:rsidR="00AE4A0B" w:rsidRPr="00044154" w:rsidRDefault="00AE4A0B" w:rsidP="00AE4A0B">
      <w:pPr>
        <w:rPr>
          <w:b/>
          <w:noProof/>
          <w:sz w:val="22"/>
          <w:szCs w:val="22"/>
        </w:rPr>
      </w:pPr>
    </w:p>
    <w:p w:rsidR="00AE4A0B" w:rsidRPr="00044154" w:rsidRDefault="00AE4A0B" w:rsidP="00AE4A0B">
      <w:pPr>
        <w:rPr>
          <w:noProof/>
          <w:color w:val="FF0000"/>
          <w:sz w:val="22"/>
          <w:szCs w:val="22"/>
        </w:rPr>
      </w:pPr>
    </w:p>
    <w:p w:rsidR="00AE4A0B" w:rsidRPr="00044154" w:rsidRDefault="00257EE9" w:rsidP="00AE4A0B">
      <w:pPr>
        <w:ind w:left="142" w:hanging="284"/>
        <w:jc w:val="both"/>
        <w:rPr>
          <w:noProof/>
          <w:sz w:val="22"/>
          <w:szCs w:val="22"/>
        </w:rPr>
      </w:pPr>
      <w:r w:rsidRPr="00044154">
        <w:rPr>
          <w:noProof/>
          <w:color w:val="FF0000"/>
          <w:sz w:val="22"/>
          <w:szCs w:val="22"/>
        </w:rPr>
        <w:t xml:space="preserve">             </w:t>
      </w:r>
      <w:r w:rsidRPr="00044154">
        <w:rPr>
          <w:noProof/>
          <w:sz w:val="22"/>
          <w:szCs w:val="22"/>
        </w:rPr>
        <w:t>Н</w:t>
      </w:r>
      <w:r w:rsidR="00AE4A0B" w:rsidRPr="00044154">
        <w:rPr>
          <w:noProof/>
          <w:sz w:val="22"/>
          <w:szCs w:val="22"/>
        </w:rPr>
        <w:t>а основу чл.</w:t>
      </w:r>
      <w:r w:rsidR="00F03F03" w:rsidRPr="00044154">
        <w:rPr>
          <w:noProof/>
          <w:sz w:val="22"/>
          <w:szCs w:val="22"/>
        </w:rPr>
        <w:t xml:space="preserve"> 4,</w:t>
      </w:r>
      <w:r w:rsidR="00AE4A0B" w:rsidRPr="00044154">
        <w:rPr>
          <w:noProof/>
          <w:sz w:val="22"/>
          <w:szCs w:val="22"/>
        </w:rPr>
        <w:t xml:space="preserve"> 94. и 102. </w:t>
      </w:r>
      <w:r w:rsidR="00AE4A0B" w:rsidRPr="00044154">
        <w:rPr>
          <w:b/>
          <w:noProof/>
          <w:sz w:val="22"/>
          <w:szCs w:val="22"/>
        </w:rPr>
        <w:t xml:space="preserve">Закона о запосленима у аутономним покрајинама и јединицама локалне самоуправе </w:t>
      </w:r>
      <w:r w:rsidR="001266B4" w:rsidRPr="00044154">
        <w:rPr>
          <w:noProof/>
          <w:sz w:val="22"/>
          <w:szCs w:val="22"/>
        </w:rPr>
        <w:t>("Сл. гласник РС", бр. 21/2016, 113/17 и 113/17 – др.закон и 95/18</w:t>
      </w:r>
      <w:r w:rsidR="00AE4A0B" w:rsidRPr="00044154">
        <w:rPr>
          <w:noProof/>
          <w:sz w:val="22"/>
          <w:szCs w:val="22"/>
        </w:rPr>
        <w:t xml:space="preserve">), чл. 11-27. </w:t>
      </w:r>
      <w:r w:rsidR="00AE4A0B" w:rsidRPr="00044154">
        <w:rPr>
          <w:b/>
          <w:noProof/>
          <w:sz w:val="22"/>
          <w:szCs w:val="22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044154">
        <w:rPr>
          <w:noProof/>
          <w:sz w:val="22"/>
          <w:szCs w:val="22"/>
        </w:rPr>
        <w:t xml:space="preserve"> ( „Сл. гласник РС“, бр. 95/2016),</w:t>
      </w:r>
      <w:r w:rsidR="00AE4A0B" w:rsidRPr="00044154">
        <w:rPr>
          <w:noProof/>
          <w:color w:val="FF0000"/>
          <w:sz w:val="22"/>
          <w:szCs w:val="22"/>
        </w:rPr>
        <w:t xml:space="preserve"> </w:t>
      </w:r>
      <w:r w:rsidR="00AE4A0B" w:rsidRPr="00044154">
        <w:rPr>
          <w:noProof/>
          <w:sz w:val="22"/>
          <w:szCs w:val="22"/>
        </w:rPr>
        <w:t xml:space="preserve">чл. 24. ст. 1. и 2. </w:t>
      </w:r>
      <w:r w:rsidR="00AE4A0B" w:rsidRPr="00044154">
        <w:rPr>
          <w:b/>
          <w:noProof/>
          <w:sz w:val="22"/>
          <w:szCs w:val="22"/>
        </w:rPr>
        <w:t>Закона о раду</w:t>
      </w:r>
      <w:r w:rsidR="00AE4A0B" w:rsidRPr="00044154">
        <w:rPr>
          <w:noProof/>
          <w:sz w:val="22"/>
          <w:szCs w:val="22"/>
        </w:rPr>
        <w:t xml:space="preserve"> </w:t>
      </w:r>
      <w:r w:rsidR="00AE4A0B" w:rsidRPr="00044154">
        <w:rPr>
          <w:b/>
          <w:noProof/>
          <w:sz w:val="22"/>
          <w:szCs w:val="22"/>
        </w:rPr>
        <w:t>(</w:t>
      </w:r>
      <w:r w:rsidR="00AE4A0B" w:rsidRPr="00044154">
        <w:rPr>
          <w:noProof/>
          <w:sz w:val="22"/>
          <w:szCs w:val="22"/>
        </w:rPr>
        <w:t>„Сл. гласник РС“, бр. 24/2005, 61/2005, 54/2009, 32/201</w:t>
      </w:r>
      <w:r w:rsidR="001266B4" w:rsidRPr="00044154">
        <w:rPr>
          <w:noProof/>
          <w:sz w:val="22"/>
          <w:szCs w:val="22"/>
        </w:rPr>
        <w:t>3, 75/2014, 13/2017- одлука УС,</w:t>
      </w:r>
      <w:r w:rsidR="00AE4A0B" w:rsidRPr="00044154">
        <w:rPr>
          <w:noProof/>
          <w:sz w:val="22"/>
          <w:szCs w:val="22"/>
        </w:rPr>
        <w:t xml:space="preserve"> 113/2017</w:t>
      </w:r>
      <w:r w:rsidR="001266B4" w:rsidRPr="00044154">
        <w:rPr>
          <w:noProof/>
          <w:sz w:val="22"/>
          <w:szCs w:val="22"/>
        </w:rPr>
        <w:t xml:space="preserve"> и 95/2018 –аутентично тумачење</w:t>
      </w:r>
      <w:r w:rsidR="00AE4A0B" w:rsidRPr="00044154">
        <w:rPr>
          <w:noProof/>
          <w:sz w:val="22"/>
          <w:szCs w:val="22"/>
        </w:rPr>
        <w:t>),</w:t>
      </w:r>
      <w:r w:rsidR="00E7142D" w:rsidRPr="00044154">
        <w:rPr>
          <w:noProof/>
          <w:color w:val="FF0000"/>
          <w:sz w:val="22"/>
          <w:szCs w:val="22"/>
        </w:rPr>
        <w:t xml:space="preserve"> </w:t>
      </w:r>
      <w:r w:rsidR="00E7142D" w:rsidRPr="00044154">
        <w:rPr>
          <w:b/>
          <w:noProof/>
          <w:sz w:val="22"/>
          <w:szCs w:val="22"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044154">
        <w:rPr>
          <w:noProof/>
          <w:sz w:val="22"/>
          <w:szCs w:val="22"/>
        </w:rPr>
        <w:t xml:space="preserve"> </w:t>
      </w:r>
      <w:r w:rsidR="00714BAF" w:rsidRPr="00A871E4">
        <w:rPr>
          <w:noProof/>
          <w:sz w:val="22"/>
          <w:szCs w:val="22"/>
        </w:rPr>
        <w:t>51 Број: 112-</w:t>
      </w:r>
      <w:r w:rsidR="00A871E4" w:rsidRPr="00A871E4">
        <w:rPr>
          <w:noProof/>
          <w:sz w:val="22"/>
          <w:szCs w:val="22"/>
        </w:rPr>
        <w:t>1914</w:t>
      </w:r>
      <w:r w:rsidR="00714BAF" w:rsidRPr="00A871E4">
        <w:rPr>
          <w:noProof/>
          <w:sz w:val="22"/>
          <w:szCs w:val="22"/>
        </w:rPr>
        <w:t>/20</w:t>
      </w:r>
      <w:r w:rsidR="00A871E4" w:rsidRPr="00A871E4">
        <w:rPr>
          <w:noProof/>
          <w:sz w:val="22"/>
          <w:szCs w:val="22"/>
        </w:rPr>
        <w:t>20</w:t>
      </w:r>
      <w:r w:rsidR="00714BAF" w:rsidRPr="00A871E4">
        <w:rPr>
          <w:noProof/>
          <w:sz w:val="22"/>
          <w:szCs w:val="22"/>
        </w:rPr>
        <w:t xml:space="preserve"> од 2</w:t>
      </w:r>
      <w:r w:rsidR="00A871E4" w:rsidRPr="00A871E4">
        <w:rPr>
          <w:noProof/>
          <w:sz w:val="22"/>
          <w:szCs w:val="22"/>
        </w:rPr>
        <w:t>8</w:t>
      </w:r>
      <w:r w:rsidR="00714BAF" w:rsidRPr="00A871E4">
        <w:rPr>
          <w:noProof/>
          <w:sz w:val="22"/>
          <w:szCs w:val="22"/>
        </w:rPr>
        <w:t>.</w:t>
      </w:r>
      <w:r w:rsidR="00A871E4" w:rsidRPr="00A871E4">
        <w:rPr>
          <w:noProof/>
          <w:sz w:val="22"/>
          <w:szCs w:val="22"/>
        </w:rPr>
        <w:t>02</w:t>
      </w:r>
      <w:r w:rsidR="00714BAF" w:rsidRPr="00A871E4">
        <w:rPr>
          <w:noProof/>
          <w:sz w:val="22"/>
          <w:szCs w:val="22"/>
        </w:rPr>
        <w:t>.20</w:t>
      </w:r>
      <w:r w:rsidR="00A871E4" w:rsidRPr="00A871E4">
        <w:rPr>
          <w:noProof/>
          <w:sz w:val="22"/>
          <w:szCs w:val="22"/>
        </w:rPr>
        <w:t>20</w:t>
      </w:r>
      <w:r w:rsidR="00E7142D" w:rsidRPr="00A871E4">
        <w:rPr>
          <w:noProof/>
          <w:sz w:val="22"/>
          <w:szCs w:val="22"/>
        </w:rPr>
        <w:t>. године</w:t>
      </w:r>
      <w:r w:rsidR="00E7142D" w:rsidRPr="00044154">
        <w:rPr>
          <w:noProof/>
          <w:sz w:val="22"/>
          <w:szCs w:val="22"/>
        </w:rPr>
        <w:t>, а</w:t>
      </w:r>
      <w:r w:rsidR="00AE4A0B" w:rsidRPr="00044154">
        <w:rPr>
          <w:noProof/>
          <w:sz w:val="22"/>
          <w:szCs w:val="22"/>
        </w:rPr>
        <w:t xml:space="preserve"> у складу са </w:t>
      </w:r>
      <w:r w:rsidR="00AE4A0B" w:rsidRPr="00044154">
        <w:rPr>
          <w:b/>
          <w:noProof/>
          <w:sz w:val="22"/>
          <w:szCs w:val="22"/>
        </w:rPr>
        <w:t xml:space="preserve">Правилником о организацији и систематизацији радних места у Управи градске општине Вождовац </w:t>
      </w:r>
      <w:r w:rsidR="00AE4A0B" w:rsidRPr="00044154">
        <w:rPr>
          <w:noProof/>
          <w:sz w:val="22"/>
          <w:szCs w:val="22"/>
        </w:rPr>
        <w:t>(</w:t>
      </w:r>
      <w:r w:rsidR="001266B4" w:rsidRPr="00044154">
        <w:rPr>
          <w:noProof/>
          <w:sz w:val="22"/>
          <w:szCs w:val="22"/>
        </w:rPr>
        <w:t>I-бр. 110-2/2017 од 19.05.2017. године, I-бр.110-9/2017 од 20.10.2017. године, I-бр.110-3/2018 од 02.03.2018. године, I-бр.11</w:t>
      </w:r>
      <w:r w:rsidR="00BD4717" w:rsidRPr="00044154">
        <w:rPr>
          <w:noProof/>
          <w:sz w:val="22"/>
          <w:szCs w:val="22"/>
        </w:rPr>
        <w:t xml:space="preserve">0-4/2018 од 29.03.2018. године, </w:t>
      </w:r>
      <w:r w:rsidR="001266B4" w:rsidRPr="00044154">
        <w:rPr>
          <w:noProof/>
          <w:sz w:val="22"/>
          <w:szCs w:val="22"/>
        </w:rPr>
        <w:t>I-бр.110-12/2018 од 19.10.2018. године</w:t>
      </w:r>
      <w:r w:rsidR="00714BAF" w:rsidRPr="00044154">
        <w:rPr>
          <w:noProof/>
          <w:sz w:val="22"/>
          <w:szCs w:val="22"/>
        </w:rPr>
        <w:t>,</w:t>
      </w:r>
      <w:r w:rsidR="00BD4717" w:rsidRPr="00044154">
        <w:rPr>
          <w:noProof/>
          <w:sz w:val="22"/>
          <w:szCs w:val="22"/>
        </w:rPr>
        <w:t xml:space="preserve"> I-бр.110-3/2019 од 17.04.2019. године</w:t>
      </w:r>
      <w:r w:rsidR="006E1325">
        <w:rPr>
          <w:noProof/>
          <w:sz w:val="22"/>
          <w:szCs w:val="22"/>
        </w:rPr>
        <w:t>,</w:t>
      </w:r>
      <w:r w:rsidR="00714BAF" w:rsidRPr="00044154">
        <w:rPr>
          <w:noProof/>
          <w:sz w:val="22"/>
          <w:szCs w:val="22"/>
        </w:rPr>
        <w:t xml:space="preserve"> I-бр.110-12/2019 од 03.12.2019. године</w:t>
      </w:r>
      <w:r w:rsidR="006E1325">
        <w:rPr>
          <w:noProof/>
          <w:sz w:val="22"/>
          <w:szCs w:val="22"/>
        </w:rPr>
        <w:t xml:space="preserve"> и </w:t>
      </w:r>
      <w:r w:rsidR="006E1325" w:rsidRPr="00044154">
        <w:rPr>
          <w:noProof/>
          <w:sz w:val="22"/>
          <w:szCs w:val="22"/>
        </w:rPr>
        <w:t>I-бр.110-1/20</w:t>
      </w:r>
      <w:r w:rsidR="006E1325">
        <w:rPr>
          <w:noProof/>
          <w:sz w:val="22"/>
          <w:szCs w:val="22"/>
        </w:rPr>
        <w:t>20</w:t>
      </w:r>
      <w:r w:rsidR="006E1325" w:rsidRPr="00044154">
        <w:rPr>
          <w:noProof/>
          <w:sz w:val="22"/>
          <w:szCs w:val="22"/>
        </w:rPr>
        <w:t xml:space="preserve"> од 0</w:t>
      </w:r>
      <w:r w:rsidR="006E1325">
        <w:rPr>
          <w:noProof/>
          <w:sz w:val="22"/>
          <w:szCs w:val="22"/>
        </w:rPr>
        <w:t>6</w:t>
      </w:r>
      <w:r w:rsidR="006E1325" w:rsidRPr="00044154">
        <w:rPr>
          <w:noProof/>
          <w:sz w:val="22"/>
          <w:szCs w:val="22"/>
        </w:rPr>
        <w:t>.</w:t>
      </w:r>
      <w:r w:rsidR="006E1325">
        <w:rPr>
          <w:noProof/>
          <w:sz w:val="22"/>
          <w:szCs w:val="22"/>
        </w:rPr>
        <w:t>0</w:t>
      </w:r>
      <w:r w:rsidR="006E1325" w:rsidRPr="00044154">
        <w:rPr>
          <w:noProof/>
          <w:sz w:val="22"/>
          <w:szCs w:val="22"/>
        </w:rPr>
        <w:t>2.20</w:t>
      </w:r>
      <w:r w:rsidR="006E1325">
        <w:rPr>
          <w:noProof/>
          <w:sz w:val="22"/>
          <w:szCs w:val="22"/>
        </w:rPr>
        <w:t>20</w:t>
      </w:r>
      <w:r w:rsidR="006E1325" w:rsidRPr="00044154">
        <w:rPr>
          <w:noProof/>
          <w:sz w:val="22"/>
          <w:szCs w:val="22"/>
        </w:rPr>
        <w:t>. године</w:t>
      </w:r>
      <w:r w:rsidR="00120C3B" w:rsidRPr="00044154">
        <w:rPr>
          <w:noProof/>
          <w:sz w:val="22"/>
          <w:szCs w:val="22"/>
        </w:rPr>
        <w:t xml:space="preserve">), </w:t>
      </w:r>
      <w:r w:rsidR="006E1325">
        <w:rPr>
          <w:noProof/>
          <w:sz w:val="22"/>
          <w:szCs w:val="22"/>
        </w:rPr>
        <w:t>н</w:t>
      </w:r>
      <w:r w:rsidR="00120C3B" w:rsidRPr="00044154">
        <w:rPr>
          <w:noProof/>
          <w:sz w:val="22"/>
          <w:szCs w:val="22"/>
        </w:rPr>
        <w:t>ачелник</w:t>
      </w:r>
      <w:r w:rsidR="00AE4A0B" w:rsidRPr="00044154">
        <w:rPr>
          <w:noProof/>
          <w:sz w:val="22"/>
          <w:szCs w:val="22"/>
        </w:rPr>
        <w:t xml:space="preserve"> Управе градске општине Вождовац</w:t>
      </w:r>
      <w:r w:rsidR="00120C3B" w:rsidRPr="00044154">
        <w:rPr>
          <w:noProof/>
          <w:sz w:val="22"/>
          <w:szCs w:val="22"/>
        </w:rPr>
        <w:t>, оглашава</w:t>
      </w:r>
    </w:p>
    <w:p w:rsidR="00AE4A0B" w:rsidRPr="00044154" w:rsidRDefault="00AE4A0B" w:rsidP="00AE4A0B">
      <w:pPr>
        <w:ind w:firstLine="720"/>
        <w:jc w:val="both"/>
        <w:rPr>
          <w:noProof/>
          <w:sz w:val="22"/>
          <w:szCs w:val="22"/>
        </w:rPr>
      </w:pPr>
    </w:p>
    <w:p w:rsidR="001C577E" w:rsidRPr="00044154" w:rsidRDefault="00AE4A0B" w:rsidP="001C577E">
      <w:pPr>
        <w:ind w:firstLine="720"/>
        <w:jc w:val="center"/>
        <w:rPr>
          <w:b/>
          <w:bCs/>
          <w:noProof/>
          <w:sz w:val="22"/>
          <w:szCs w:val="22"/>
        </w:rPr>
      </w:pPr>
      <w:r w:rsidRPr="00044154">
        <w:rPr>
          <w:b/>
          <w:bCs/>
          <w:noProof/>
          <w:sz w:val="22"/>
          <w:szCs w:val="22"/>
        </w:rPr>
        <w:t>ЈАВНИ КОНКУРС</w:t>
      </w:r>
    </w:p>
    <w:p w:rsidR="001C577E" w:rsidRPr="00044154" w:rsidRDefault="001C577E" w:rsidP="001C577E">
      <w:pPr>
        <w:ind w:firstLine="720"/>
        <w:jc w:val="center"/>
        <w:rPr>
          <w:b/>
          <w:bCs/>
          <w:noProof/>
          <w:sz w:val="22"/>
          <w:szCs w:val="22"/>
        </w:rPr>
      </w:pPr>
    </w:p>
    <w:p w:rsidR="00AE4A0B" w:rsidRPr="00044154" w:rsidRDefault="00AE4A0B" w:rsidP="001C577E">
      <w:pPr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и</w:t>
      </w:r>
      <w:r w:rsidR="00120C3B" w:rsidRPr="00044154">
        <w:rPr>
          <w:noProof/>
          <w:sz w:val="22"/>
          <w:szCs w:val="22"/>
        </w:rPr>
        <w:t xml:space="preserve"> пријем </w:t>
      </w:r>
      <w:r w:rsidR="001C577E" w:rsidRPr="00044154">
        <w:rPr>
          <w:b/>
          <w:noProof/>
          <w:sz w:val="22"/>
          <w:szCs w:val="22"/>
        </w:rPr>
        <w:t>четири</w:t>
      </w:r>
      <w:r w:rsidRPr="00044154">
        <w:rPr>
          <w:noProof/>
          <w:sz w:val="22"/>
          <w:szCs w:val="22"/>
        </w:rPr>
        <w:t xml:space="preserve"> извршиоца у радни однос на </w:t>
      </w:r>
      <w:r w:rsidRPr="00044154">
        <w:rPr>
          <w:b/>
          <w:noProof/>
          <w:sz w:val="22"/>
          <w:szCs w:val="22"/>
        </w:rPr>
        <w:t>неодређено време,</w:t>
      </w:r>
      <w:r w:rsidRPr="00044154">
        <w:rPr>
          <w:noProof/>
          <w:sz w:val="22"/>
          <w:szCs w:val="22"/>
        </w:rPr>
        <w:t xml:space="preserve"> у Управу  градске општине Вождовац,</w:t>
      </w:r>
      <w:r w:rsidR="00257EE9" w:rsidRPr="00044154">
        <w:rPr>
          <w:noProof/>
          <w:sz w:val="22"/>
          <w:szCs w:val="22"/>
        </w:rPr>
        <w:t xml:space="preserve"> Ул. Устаничка  бр. 53, Београд,</w:t>
      </w:r>
      <w:r w:rsidR="00120C3B" w:rsidRPr="00044154">
        <w:rPr>
          <w:noProof/>
          <w:sz w:val="22"/>
          <w:szCs w:val="22"/>
        </w:rPr>
        <w:t xml:space="preserve"> за</w:t>
      </w:r>
      <w:r w:rsidR="00714BAF" w:rsidRPr="00044154">
        <w:rPr>
          <w:noProof/>
          <w:sz w:val="22"/>
          <w:szCs w:val="22"/>
        </w:rPr>
        <w:t xml:space="preserve"> попуњавање</w:t>
      </w:r>
      <w:r w:rsidR="00120C3B" w:rsidRPr="00044154">
        <w:rPr>
          <w:noProof/>
          <w:sz w:val="22"/>
          <w:szCs w:val="22"/>
        </w:rPr>
        <w:t xml:space="preserve"> следећ</w:t>
      </w:r>
      <w:r w:rsidR="001C577E" w:rsidRPr="00044154">
        <w:rPr>
          <w:noProof/>
          <w:sz w:val="22"/>
          <w:szCs w:val="22"/>
        </w:rPr>
        <w:t>их</w:t>
      </w:r>
      <w:r w:rsidR="00120C3B" w:rsidRPr="00044154">
        <w:rPr>
          <w:noProof/>
          <w:sz w:val="22"/>
          <w:szCs w:val="22"/>
        </w:rPr>
        <w:t xml:space="preserve"> извршилачк</w:t>
      </w:r>
      <w:r w:rsidR="001C577E" w:rsidRPr="00044154">
        <w:rPr>
          <w:noProof/>
          <w:sz w:val="22"/>
          <w:szCs w:val="22"/>
        </w:rPr>
        <w:t>их</w:t>
      </w:r>
      <w:r w:rsidR="00120C3B" w:rsidRPr="00044154">
        <w:rPr>
          <w:noProof/>
          <w:sz w:val="22"/>
          <w:szCs w:val="22"/>
        </w:rPr>
        <w:t xml:space="preserve"> радн</w:t>
      </w:r>
      <w:r w:rsidR="001C577E" w:rsidRPr="00044154">
        <w:rPr>
          <w:noProof/>
          <w:sz w:val="22"/>
          <w:szCs w:val="22"/>
        </w:rPr>
        <w:t>их</w:t>
      </w:r>
      <w:r w:rsidR="00714BAF" w:rsidRPr="00044154">
        <w:rPr>
          <w:noProof/>
          <w:sz w:val="22"/>
          <w:szCs w:val="22"/>
        </w:rPr>
        <w:t xml:space="preserve"> места</w:t>
      </w:r>
      <w:r w:rsidRPr="00044154">
        <w:rPr>
          <w:noProof/>
          <w:sz w:val="22"/>
          <w:szCs w:val="22"/>
        </w:rPr>
        <w:t>:</w:t>
      </w:r>
    </w:p>
    <w:p w:rsidR="00044154" w:rsidRPr="00044154" w:rsidRDefault="00044154" w:rsidP="00044154">
      <w:pPr>
        <w:jc w:val="both"/>
        <w:rPr>
          <w:noProof/>
          <w:sz w:val="22"/>
          <w:szCs w:val="22"/>
        </w:rPr>
      </w:pPr>
    </w:p>
    <w:p w:rsidR="00547811" w:rsidRPr="00044154" w:rsidRDefault="00044154" w:rsidP="00044154">
      <w:pPr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 xml:space="preserve">1. </w:t>
      </w:r>
      <w:r w:rsidR="00547811" w:rsidRPr="00044154">
        <w:rPr>
          <w:b/>
          <w:noProof/>
          <w:sz w:val="22"/>
          <w:szCs w:val="22"/>
        </w:rPr>
        <w:t>АДМИНИСТРАТИВНО ТЕХНИЧКИ ПОСЛОВИ</w:t>
      </w:r>
      <w:r w:rsidR="00547811" w:rsidRPr="00044154">
        <w:rPr>
          <w:noProof/>
          <w:sz w:val="22"/>
          <w:szCs w:val="22"/>
        </w:rPr>
        <w:t>, у Одељењу за општу управу - Одсек за ванредне ситуације, послове одбране, цивилне заштите, безбедности и здравља на раду и против пожарну заштиту, систематизовано под редним бројем „129д“, у Правилнику о организацији и систематизацији радних места у Управи градске општине Вождовац.</w:t>
      </w:r>
    </w:p>
    <w:p w:rsidR="00044154" w:rsidRPr="00044154" w:rsidRDefault="00044154" w:rsidP="00044154">
      <w:pPr>
        <w:ind w:firstLine="720"/>
        <w:jc w:val="both"/>
        <w:rPr>
          <w:noProof/>
          <w:sz w:val="22"/>
          <w:szCs w:val="22"/>
        </w:rPr>
      </w:pPr>
      <w:r w:rsidRPr="00044154">
        <w:rPr>
          <w:b/>
          <w:i/>
          <w:noProof/>
          <w:sz w:val="22"/>
          <w:szCs w:val="22"/>
        </w:rPr>
        <w:t>Опис посла:</w:t>
      </w:r>
      <w:r w:rsidRPr="00044154">
        <w:rPr>
          <w:noProof/>
          <w:sz w:val="22"/>
          <w:szCs w:val="22"/>
        </w:rPr>
        <w:t xml:space="preserve"> Обавља све административно-техничке послове за потребе Одсека; припрема, евидентира, распоређује и доставља за обраду приспеле предмете; стара се о требовању и распоређивању канцеларијског материјала; одговара за тачно и ажурно вођење послова из делокруга рада Одсека; припрема податке за израду извештаја и информација; обавља и друге послове по налогу непосредних руководилаца.</w:t>
      </w:r>
    </w:p>
    <w:p w:rsidR="00547811" w:rsidRPr="00044154" w:rsidRDefault="00547811" w:rsidP="00044154">
      <w:pPr>
        <w:ind w:firstLine="72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За наведено радно место, у звању </w:t>
      </w:r>
      <w:r w:rsidRPr="00044154">
        <w:rPr>
          <w:b/>
          <w:noProof/>
          <w:sz w:val="22"/>
          <w:szCs w:val="22"/>
        </w:rPr>
        <w:t>млађег референта</w:t>
      </w:r>
      <w:r w:rsidRPr="00044154">
        <w:rPr>
          <w:noProof/>
          <w:sz w:val="22"/>
          <w:szCs w:val="22"/>
        </w:rPr>
        <w:t>, потребно је да буду испуњени следећи услови: Стечено средње образовање у четворогодишњем трајању, положен државни стручни испит, завршен приправнички стаж, познавање рада на рачунару (MS Office пакет и Интернет).</w:t>
      </w:r>
    </w:p>
    <w:p w:rsidR="00547811" w:rsidRPr="00044154" w:rsidRDefault="00547811" w:rsidP="00547811">
      <w:p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</w:p>
    <w:p w:rsidR="00044154" w:rsidRPr="00044154" w:rsidRDefault="00044154" w:rsidP="00044154">
      <w:pPr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 xml:space="preserve">2. </w:t>
      </w:r>
      <w:r w:rsidR="00547811" w:rsidRPr="00044154">
        <w:rPr>
          <w:b/>
          <w:noProof/>
          <w:sz w:val="22"/>
          <w:szCs w:val="22"/>
        </w:rPr>
        <w:t>АДМИНИСТРАТИВНО ТЕХНИЧКИ ПОСЛОВИ</w:t>
      </w:r>
      <w:r w:rsidR="00547811" w:rsidRPr="00044154">
        <w:rPr>
          <w:noProof/>
          <w:sz w:val="22"/>
          <w:szCs w:val="22"/>
        </w:rPr>
        <w:t>, у Одељењу за финансије, привреду, друштвене делатности и планирање - Одсек за праћење, индиректних и других корисника, систематизовано под редним бројем „57з“, у Правилнику о организацији и систематизацији радних места у Управи градске општине Вождовац.</w:t>
      </w:r>
    </w:p>
    <w:p w:rsidR="00044154" w:rsidRPr="00044154" w:rsidRDefault="00044154" w:rsidP="00044154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r w:rsidRPr="00044154">
        <w:rPr>
          <w:b/>
          <w:i/>
          <w:noProof/>
          <w:sz w:val="22"/>
          <w:szCs w:val="22"/>
        </w:rPr>
        <w:t>Опис посла:</w:t>
      </w:r>
      <w:r w:rsidRPr="00044154">
        <w:rPr>
          <w:noProof/>
          <w:sz w:val="22"/>
          <w:szCs w:val="22"/>
        </w:rPr>
        <w:t xml:space="preserve"> Уноси податке за потребе аутоматске обраде у оквиру утврђених процедура; врши дактилографску припрему материјала и текстова; учествује у архивирању предмета; умножава и фотокопира материјал и акта, слаже и спаја сложени материјал; доставља обрађен материјал корисницима; стара се о  рационалном коришћењу репроматеријала; води евиденцију о количини умноженог материјала; води евиденцију о самосталним делатностима са територије општине и издаје уверења за упис радног стажа, обавља и друге послове по налогу непосредних руководилаца.</w:t>
      </w:r>
    </w:p>
    <w:p w:rsidR="00547811" w:rsidRPr="00044154" w:rsidRDefault="00547811" w:rsidP="00044154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За наведено радно место, у звању </w:t>
      </w:r>
      <w:r w:rsidRPr="00044154">
        <w:rPr>
          <w:b/>
          <w:noProof/>
          <w:sz w:val="22"/>
          <w:szCs w:val="22"/>
        </w:rPr>
        <w:t>вишег референта</w:t>
      </w:r>
      <w:r w:rsidRPr="00044154">
        <w:rPr>
          <w:noProof/>
          <w:sz w:val="22"/>
          <w:szCs w:val="22"/>
        </w:rPr>
        <w:t xml:space="preserve">, потребно је да буду испуњени следећи услови: </w:t>
      </w:r>
      <w:r w:rsidRPr="00044154">
        <w:rPr>
          <w:noProof/>
          <w:sz w:val="22"/>
          <w:szCs w:val="22"/>
          <w:lang w:eastAsia="ar-SA"/>
        </w:rPr>
        <w:t xml:space="preserve">Стечено средње образовање у четворогодишњем трајању, положен државни </w:t>
      </w:r>
      <w:r w:rsidRPr="00044154">
        <w:rPr>
          <w:noProof/>
          <w:sz w:val="22"/>
          <w:szCs w:val="22"/>
          <w:lang w:eastAsia="ar-SA"/>
        </w:rPr>
        <w:lastRenderedPageBreak/>
        <w:t xml:space="preserve">стручни испит, најмање пет година радног искуства у струци, </w:t>
      </w:r>
      <w:r w:rsidRPr="00044154">
        <w:rPr>
          <w:noProof/>
          <w:sz w:val="22"/>
          <w:szCs w:val="22"/>
        </w:rPr>
        <w:t>познавање рада на рачунару (MS Office пакет и Интернет).</w:t>
      </w:r>
    </w:p>
    <w:p w:rsidR="00547811" w:rsidRPr="00044154" w:rsidRDefault="00547811" w:rsidP="00547811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044154" w:rsidRPr="00044154" w:rsidRDefault="00044154" w:rsidP="00044154">
      <w:pPr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 xml:space="preserve">3. </w:t>
      </w:r>
      <w:r w:rsidR="00547811" w:rsidRPr="00044154">
        <w:rPr>
          <w:b/>
          <w:noProof/>
          <w:sz w:val="22"/>
          <w:szCs w:val="22"/>
        </w:rPr>
        <w:t>ПОСЛОВИ ЕКСПЕДИЦИЈЕ</w:t>
      </w:r>
      <w:r w:rsidR="00547811" w:rsidRPr="00044154">
        <w:rPr>
          <w:noProof/>
          <w:sz w:val="22"/>
          <w:szCs w:val="22"/>
        </w:rPr>
        <w:t>, у Одељењу за комунално – грађевинске, стамбене послове - Одсек за стамбене послове, систематизовано под редним бројем „77“, у Правилнику о организацији и систематизацији радних места у Управи градске општине Вождовац.</w:t>
      </w:r>
    </w:p>
    <w:p w:rsidR="00044154" w:rsidRPr="00044154" w:rsidRDefault="00044154" w:rsidP="00044154">
      <w:pPr>
        <w:pStyle w:val="BodyText"/>
        <w:spacing w:after="0"/>
        <w:ind w:firstLine="720"/>
        <w:jc w:val="both"/>
        <w:rPr>
          <w:noProof/>
          <w:sz w:val="22"/>
          <w:szCs w:val="22"/>
        </w:rPr>
      </w:pPr>
      <w:r w:rsidRPr="00044154">
        <w:rPr>
          <w:b/>
          <w:i/>
          <w:noProof/>
          <w:sz w:val="22"/>
          <w:szCs w:val="22"/>
        </w:rPr>
        <w:t>Опис посла:</w:t>
      </w:r>
      <w:r w:rsidRPr="00044154">
        <w:rPr>
          <w:b/>
          <w:noProof/>
          <w:sz w:val="22"/>
          <w:szCs w:val="22"/>
        </w:rPr>
        <w:t xml:space="preserve"> </w:t>
      </w:r>
      <w:r w:rsidRPr="00044154">
        <w:rPr>
          <w:noProof/>
          <w:sz w:val="22"/>
          <w:szCs w:val="22"/>
        </w:rPr>
        <w:t>Обавља послове личне доставе писмена по ЗУП-у и других пошиљки из надлежности Управе општине за потребе Одељења и по потреби за друге унутрашње организационе јединице, подиже приспеле пошиљке са поште и предаје писарници, односи пошиљке на пошту, врши разношење писменог материјала и пошиљки у згради и изван зграде управе општине и по потреби другим државним органима и  и друге послове по налогу непосредних руководилаца.</w:t>
      </w:r>
    </w:p>
    <w:p w:rsidR="00547811" w:rsidRPr="00044154" w:rsidRDefault="00547811" w:rsidP="00044154">
      <w:pPr>
        <w:ind w:firstLine="72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За наведено радно место, у звању </w:t>
      </w:r>
      <w:r w:rsidRPr="00044154">
        <w:rPr>
          <w:b/>
          <w:noProof/>
          <w:sz w:val="22"/>
          <w:szCs w:val="22"/>
        </w:rPr>
        <w:t>вишег референта</w:t>
      </w:r>
      <w:r w:rsidRPr="00044154">
        <w:rPr>
          <w:noProof/>
          <w:sz w:val="22"/>
          <w:szCs w:val="22"/>
        </w:rPr>
        <w:t>, потребно је да буду испуњени следећи услови: Стечено средње образовање у четворогодишњем трајању, положен државни стручни испит и најмање пет година радног искуства у струци, познавање рада на рачунару (MS Office пакет и Интернет).</w:t>
      </w:r>
    </w:p>
    <w:p w:rsidR="00547811" w:rsidRPr="00044154" w:rsidRDefault="00547811" w:rsidP="00547811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044154" w:rsidRPr="00044154" w:rsidRDefault="00547811" w:rsidP="00044154">
      <w:pPr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4.</w:t>
      </w:r>
      <w:r w:rsidRPr="00044154">
        <w:rPr>
          <w:noProof/>
          <w:sz w:val="22"/>
          <w:szCs w:val="22"/>
        </w:rPr>
        <w:t xml:space="preserve"> </w:t>
      </w:r>
      <w:r w:rsidRPr="00044154">
        <w:rPr>
          <w:b/>
          <w:noProof/>
          <w:sz w:val="22"/>
          <w:szCs w:val="22"/>
        </w:rPr>
        <w:t>УПРАВНО ПРАВНИ ПОСЛОВИ</w:t>
      </w:r>
      <w:r w:rsidRPr="00044154">
        <w:rPr>
          <w:noProof/>
          <w:sz w:val="22"/>
          <w:szCs w:val="22"/>
        </w:rPr>
        <w:t>, у Одељењу за комунално – грађевинске, стамбене послове - Одсек за грађевинске послове и обједињену процедуру, систематизовано под редним бројем „66“, у Правилнику о организацији и систематизацији радних места у Управи градске општине Вождовац.</w:t>
      </w:r>
    </w:p>
    <w:p w:rsidR="00044154" w:rsidRPr="00044154" w:rsidRDefault="00044154" w:rsidP="00044154">
      <w:pPr>
        <w:ind w:firstLine="720"/>
        <w:jc w:val="both"/>
        <w:rPr>
          <w:noProof/>
          <w:sz w:val="22"/>
          <w:szCs w:val="22"/>
        </w:rPr>
      </w:pPr>
      <w:r w:rsidRPr="00044154">
        <w:rPr>
          <w:b/>
          <w:i/>
          <w:noProof/>
          <w:sz w:val="22"/>
          <w:szCs w:val="22"/>
        </w:rPr>
        <w:t>Опис посла:</w:t>
      </w:r>
      <w:r w:rsidRPr="00044154">
        <w:rPr>
          <w:b/>
          <w:noProof/>
          <w:sz w:val="22"/>
          <w:szCs w:val="22"/>
        </w:rPr>
        <w:t xml:space="preserve"> </w:t>
      </w:r>
      <w:r w:rsidRPr="00044154">
        <w:rPr>
          <w:noProof/>
          <w:sz w:val="22"/>
          <w:szCs w:val="22"/>
        </w:rPr>
        <w:t>Предузима управне радње по ЗУП-у, обавља послове вођења поступка, односно предузима радње у поступку пре доношења решења у управним стварима, из надлежности Одељења</w:t>
      </w:r>
      <w:r w:rsidRPr="00044154">
        <w:rPr>
          <w:b/>
          <w:noProof/>
          <w:sz w:val="22"/>
          <w:szCs w:val="22"/>
        </w:rPr>
        <w:t>,</w:t>
      </w:r>
      <w:r w:rsidRPr="00044154">
        <w:rPr>
          <w:noProof/>
          <w:sz w:val="22"/>
          <w:szCs w:val="22"/>
        </w:rPr>
        <w:t xml:space="preserve"> прибавља документацију и доказе по захтевима Секретаријата и Агенције за реституцију и доставља исте,</w:t>
      </w:r>
      <w:r w:rsidRPr="00044154">
        <w:rPr>
          <w:b/>
          <w:noProof/>
          <w:sz w:val="22"/>
          <w:szCs w:val="22"/>
        </w:rPr>
        <w:t xml:space="preserve"> </w:t>
      </w:r>
      <w:r w:rsidRPr="00044154">
        <w:rPr>
          <w:noProof/>
          <w:sz w:val="22"/>
          <w:szCs w:val="22"/>
        </w:rPr>
        <w:t>издаје уверења о физичким деловима објеката ради укњижбе истих и друга уверења и потврде из евиденције која се води у складу са законом, и поступа по разним врстама замолница. Спроводи обједињену процедуру електронским путем којa укључује издавање грађевинске дозволе, односно решења из члана 145. Закона о планирању и изградњи, пријаву радова, пријаву завршетка израде темеља и завршетка објекта у конструктивном смислу , издавање употребне дозволе, обезбеђење прикључења на инфрастуктурну мрежу, упис права својине на изграђеном објекту и измену аката који се прибављају у овој процедури, као и прикључење објекта на инфраструктурну мрежу, прибављање сагласности на техничку документацију  и прибављање исправа и других  докумената које издају имаоци јавних овлашћења, а услов су за изградњу објекта, грађевинске и употребне дозволе за објекте до 1500 м2 бруто развијене грађевинске површине. Обавља улогу правног референта у поступку спровођења обједињене процедуре и</w:t>
      </w:r>
      <w:r w:rsidRPr="00044154">
        <w:rPr>
          <w:b/>
          <w:noProof/>
          <w:sz w:val="22"/>
          <w:szCs w:val="22"/>
        </w:rPr>
        <w:t xml:space="preserve"> </w:t>
      </w:r>
      <w:r w:rsidRPr="00044154">
        <w:rPr>
          <w:noProof/>
          <w:sz w:val="22"/>
          <w:szCs w:val="22"/>
        </w:rPr>
        <w:t>овлашћен је на коришћење електронског потписа, обавља и друге послове по налогу непосредних руководилаца.</w:t>
      </w:r>
    </w:p>
    <w:p w:rsidR="00547811" w:rsidRPr="00044154" w:rsidRDefault="00044154" w:rsidP="00044154">
      <w:pPr>
        <w:ind w:firstLine="72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З</w:t>
      </w:r>
      <w:r w:rsidR="00547811" w:rsidRPr="00044154">
        <w:rPr>
          <w:noProof/>
          <w:sz w:val="22"/>
          <w:szCs w:val="22"/>
        </w:rPr>
        <w:t xml:space="preserve">а наведено радно место, у звању </w:t>
      </w:r>
      <w:r w:rsidR="00547811" w:rsidRPr="00044154">
        <w:rPr>
          <w:b/>
          <w:noProof/>
          <w:sz w:val="22"/>
          <w:szCs w:val="22"/>
        </w:rPr>
        <w:t>самосталног саветника</w:t>
      </w:r>
      <w:r w:rsidR="00547811" w:rsidRPr="00044154">
        <w:rPr>
          <w:noProof/>
          <w:sz w:val="22"/>
          <w:szCs w:val="22"/>
        </w:rPr>
        <w:t xml:space="preserve">, потребно је да буду испуњени следећи услови: </w:t>
      </w:r>
      <w:r w:rsidR="00547811" w:rsidRPr="00044154">
        <w:rPr>
          <w:noProof/>
          <w:sz w:val="22"/>
          <w:szCs w:val="22"/>
          <w:lang w:eastAsia="ar-SA"/>
        </w:rPr>
        <w:t xml:space="preserve">Стечено високо образовање из научне области правних наука на основним академским студијама </w:t>
      </w:r>
      <w:r w:rsidR="00547811" w:rsidRPr="00044154">
        <w:rPr>
          <w:noProof/>
          <w:sz w:val="22"/>
          <w:szCs w:val="22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познавање рада на рачунару (MS Office пакет и Интернет).</w:t>
      </w:r>
    </w:p>
    <w:p w:rsidR="00547811" w:rsidRPr="00044154" w:rsidRDefault="00547811" w:rsidP="00547811">
      <w:pPr>
        <w:jc w:val="both"/>
        <w:rPr>
          <w:noProof/>
          <w:sz w:val="22"/>
          <w:szCs w:val="22"/>
        </w:rPr>
      </w:pPr>
    </w:p>
    <w:p w:rsidR="00547811" w:rsidRPr="00044154" w:rsidRDefault="00547811" w:rsidP="00B270AC">
      <w:pPr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 xml:space="preserve"> - Стручна оспособљеност, знања и вештине који се проверавају у изборном поступку  </w:t>
      </w:r>
      <w:r w:rsidRPr="00044154">
        <w:rPr>
          <w:noProof/>
          <w:sz w:val="22"/>
          <w:szCs w:val="22"/>
        </w:rPr>
        <w:t>за горе наведена радна места:</w:t>
      </w:r>
      <w:r w:rsidRPr="00044154">
        <w:rPr>
          <w:b/>
          <w:noProof/>
          <w:sz w:val="22"/>
          <w:szCs w:val="22"/>
        </w:rPr>
        <w:t xml:space="preserve"> </w:t>
      </w:r>
      <w:r w:rsidRPr="00044154">
        <w:rPr>
          <w:noProof/>
          <w:sz w:val="22"/>
          <w:szCs w:val="22"/>
        </w:rPr>
        <w:t>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678EB" w:rsidRPr="00044154" w:rsidRDefault="004678EB" w:rsidP="00B02C23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Адреса на коју се подносе пријаве:</w:t>
      </w: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</w:p>
    <w:p w:rsidR="00AE4A0B" w:rsidRPr="00044154" w:rsidRDefault="00714BAF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 </w:t>
      </w:r>
      <w:r w:rsidR="00AE4A0B" w:rsidRPr="00044154">
        <w:rPr>
          <w:noProof/>
          <w:sz w:val="22"/>
          <w:szCs w:val="22"/>
        </w:rPr>
        <w:t xml:space="preserve">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</w:t>
      </w:r>
      <w:r w:rsidR="00AE4A0B" w:rsidRPr="00044154">
        <w:rPr>
          <w:noProof/>
          <w:sz w:val="22"/>
          <w:szCs w:val="22"/>
        </w:rPr>
        <w:lastRenderedPageBreak/>
        <w:t>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044154">
        <w:rPr>
          <w:noProof/>
          <w:sz w:val="22"/>
          <w:szCs w:val="22"/>
        </w:rPr>
        <w:t>“</w:t>
      </w:r>
      <w:r w:rsidR="00AE4A0B" w:rsidRPr="00044154">
        <w:rPr>
          <w:noProof/>
          <w:sz w:val="22"/>
          <w:szCs w:val="22"/>
        </w:rPr>
        <w:t xml:space="preserve"> – </w:t>
      </w:r>
      <w:r w:rsidR="004678EB" w:rsidRPr="00044154">
        <w:rPr>
          <w:noProof/>
          <w:sz w:val="22"/>
          <w:szCs w:val="22"/>
        </w:rPr>
        <w:t>са</w:t>
      </w:r>
      <w:r w:rsidR="0084333F" w:rsidRPr="00044154">
        <w:rPr>
          <w:noProof/>
          <w:sz w:val="22"/>
          <w:szCs w:val="22"/>
        </w:rPr>
        <w:t xml:space="preserve"> назнаком назива радног места на</w:t>
      </w:r>
      <w:r w:rsidR="004678EB" w:rsidRPr="00044154">
        <w:rPr>
          <w:noProof/>
          <w:sz w:val="22"/>
          <w:szCs w:val="22"/>
        </w:rPr>
        <w:t xml:space="preserve"> које се конкурише.</w:t>
      </w: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B270AC" w:rsidRDefault="00120C3B" w:rsidP="009D4987">
      <w:pPr>
        <w:pStyle w:val="BodyText"/>
        <w:spacing w:after="0"/>
        <w:jc w:val="both"/>
        <w:rPr>
          <w:noProof/>
          <w:color w:val="FF0000"/>
          <w:sz w:val="22"/>
          <w:szCs w:val="22"/>
        </w:rPr>
      </w:pPr>
      <w:r w:rsidRPr="00044154">
        <w:rPr>
          <w:noProof/>
          <w:sz w:val="22"/>
          <w:szCs w:val="22"/>
        </w:rPr>
        <w:t xml:space="preserve">   </w:t>
      </w:r>
      <w:r w:rsidR="00AE4A0B" w:rsidRPr="00044154">
        <w:rPr>
          <w:noProof/>
          <w:sz w:val="22"/>
          <w:szCs w:val="22"/>
        </w:rPr>
        <w:t xml:space="preserve">Све информације које се тичу наведеног јавног конкурса, могу се добити на телефон  </w:t>
      </w:r>
      <w:r w:rsidR="00CF4D44" w:rsidRPr="00044154">
        <w:rPr>
          <w:noProof/>
          <w:sz w:val="22"/>
          <w:szCs w:val="22"/>
        </w:rPr>
        <w:t>011/244-1071 локал 14</w:t>
      </w:r>
      <w:r w:rsidR="003F571C">
        <w:rPr>
          <w:noProof/>
          <w:sz w:val="22"/>
          <w:szCs w:val="22"/>
        </w:rPr>
        <w:t>2</w:t>
      </w:r>
      <w:r w:rsidR="00AE4A0B" w:rsidRPr="00044154">
        <w:rPr>
          <w:noProof/>
          <w:sz w:val="22"/>
          <w:szCs w:val="22"/>
        </w:rPr>
        <w:t xml:space="preserve">. Контакт особа: </w:t>
      </w:r>
      <w:r w:rsidR="00B270AC">
        <w:rPr>
          <w:noProof/>
          <w:sz w:val="22"/>
          <w:szCs w:val="22"/>
        </w:rPr>
        <w:t>Светозар Савић, координирајући правник у Одељењу за општу управу</w:t>
      </w:r>
    </w:p>
    <w:p w:rsidR="009D4987" w:rsidRPr="00044154" w:rsidRDefault="009D4987" w:rsidP="009D4987">
      <w:pPr>
        <w:pStyle w:val="BodyText"/>
        <w:spacing w:after="0"/>
        <w:jc w:val="both"/>
        <w:rPr>
          <w:noProof/>
          <w:color w:val="FF0000"/>
          <w:sz w:val="22"/>
          <w:szCs w:val="22"/>
        </w:rPr>
      </w:pPr>
    </w:p>
    <w:p w:rsidR="00AE4A0B" w:rsidRPr="00044154" w:rsidRDefault="00AE4A0B" w:rsidP="009D4987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Општи услови за запослење:</w:t>
      </w:r>
      <w:r w:rsidRPr="00044154">
        <w:rPr>
          <w:noProof/>
          <w:sz w:val="22"/>
          <w:szCs w:val="22"/>
        </w:rPr>
        <w:t xml:space="preserve"> </w:t>
      </w:r>
    </w:p>
    <w:p w:rsidR="009D4987" w:rsidRPr="00044154" w:rsidRDefault="009D4987" w:rsidP="009D4987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044154" w:rsidRDefault="0084333F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Рок за подношење пријаве на конкурс и садржина пријаве</w:t>
      </w:r>
      <w:r w:rsidR="00AE4A0B" w:rsidRPr="00044154">
        <w:rPr>
          <w:b/>
          <w:noProof/>
          <w:sz w:val="22"/>
          <w:szCs w:val="22"/>
        </w:rPr>
        <w:t xml:space="preserve">:  </w:t>
      </w: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 xml:space="preserve"> </w:t>
      </w:r>
      <w:r w:rsidRPr="00044154">
        <w:rPr>
          <w:noProof/>
          <w:sz w:val="22"/>
          <w:szCs w:val="22"/>
        </w:rPr>
        <w:t xml:space="preserve"> Рок за подношење пријава са доказима о испуњавању услова конкурса је </w:t>
      </w:r>
      <w:r w:rsidRPr="00044154">
        <w:rPr>
          <w:b/>
          <w:noProof/>
          <w:sz w:val="22"/>
          <w:szCs w:val="22"/>
        </w:rPr>
        <w:t>15 дана</w:t>
      </w:r>
      <w:r w:rsidRPr="00044154">
        <w:rPr>
          <w:noProof/>
          <w:sz w:val="22"/>
          <w:szCs w:val="22"/>
        </w:rPr>
        <w:t xml:space="preserve"> од дана оглашавања обавештења о јавном конкурсу у дневним новинама „Српски телеграф“.</w:t>
      </w:r>
    </w:p>
    <w:p w:rsidR="0084333F" w:rsidRPr="00044154" w:rsidRDefault="0084333F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84333F" w:rsidRPr="00044154" w:rsidRDefault="00714BAF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</w:t>
      </w:r>
      <w:r w:rsidR="0084333F" w:rsidRPr="00044154">
        <w:rPr>
          <w:noProof/>
          <w:sz w:val="22"/>
          <w:szCs w:val="22"/>
        </w:rPr>
        <w:t xml:space="preserve">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044154">
        <w:rPr>
          <w:noProof/>
          <w:sz w:val="22"/>
          <w:szCs w:val="22"/>
        </w:rPr>
        <w:t>е на конкурс. Пријава на конкурс</w:t>
      </w:r>
      <w:r w:rsidR="0084333F" w:rsidRPr="00044154">
        <w:rPr>
          <w:noProof/>
          <w:sz w:val="22"/>
          <w:szCs w:val="22"/>
        </w:rPr>
        <w:t xml:space="preserve"> мора бити својеручно потписана.</w:t>
      </w: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 xml:space="preserve"> Докази који се прилажу уз пријаву на конкурс:</w:t>
      </w: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-</w:t>
      </w:r>
      <w:r w:rsidR="00AE4A0B" w:rsidRPr="00044154">
        <w:rPr>
          <w:noProof/>
          <w:sz w:val="22"/>
          <w:szCs w:val="22"/>
        </w:rPr>
        <w:t xml:space="preserve"> </w:t>
      </w:r>
      <w:r w:rsidR="00555941" w:rsidRPr="00044154">
        <w:rPr>
          <w:noProof/>
          <w:sz w:val="22"/>
          <w:szCs w:val="22"/>
        </w:rPr>
        <w:t>уверење</w:t>
      </w:r>
      <w:r w:rsidR="00AE4A0B" w:rsidRPr="00044154">
        <w:rPr>
          <w:noProof/>
          <w:sz w:val="22"/>
          <w:szCs w:val="22"/>
        </w:rPr>
        <w:t xml:space="preserve"> о држављанству</w:t>
      </w:r>
      <w:r w:rsidR="00555941" w:rsidRPr="00044154">
        <w:rPr>
          <w:noProof/>
          <w:sz w:val="22"/>
          <w:szCs w:val="22"/>
        </w:rPr>
        <w:t xml:space="preserve"> (не старије од шест месеци)</w:t>
      </w:r>
      <w:r w:rsidR="00AE4A0B" w:rsidRPr="00044154">
        <w:rPr>
          <w:noProof/>
          <w:sz w:val="22"/>
          <w:szCs w:val="22"/>
        </w:rPr>
        <w:t xml:space="preserve">; </w:t>
      </w: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- </w:t>
      </w:r>
      <w:r w:rsidR="00555941" w:rsidRPr="00044154">
        <w:rPr>
          <w:noProof/>
          <w:sz w:val="22"/>
          <w:szCs w:val="22"/>
        </w:rPr>
        <w:t>извод</w:t>
      </w:r>
      <w:r w:rsidR="00AE4A0B" w:rsidRPr="00044154">
        <w:rPr>
          <w:noProof/>
          <w:sz w:val="22"/>
          <w:szCs w:val="22"/>
        </w:rPr>
        <w:t xml:space="preserve"> из матичне књиге рођених;</w:t>
      </w: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- </w:t>
      </w:r>
      <w:r w:rsidR="00555941" w:rsidRPr="00044154">
        <w:rPr>
          <w:noProof/>
          <w:sz w:val="22"/>
          <w:szCs w:val="22"/>
        </w:rPr>
        <w:t>диплома</w:t>
      </w:r>
      <w:r w:rsidR="00AE4A0B" w:rsidRPr="00044154">
        <w:rPr>
          <w:noProof/>
          <w:sz w:val="22"/>
          <w:szCs w:val="22"/>
        </w:rPr>
        <w:t xml:space="preserve"> којом се потврђује стручна спрема; </w:t>
      </w: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- </w:t>
      </w:r>
      <w:r w:rsidR="00AE4A0B" w:rsidRPr="00044154">
        <w:rPr>
          <w:noProof/>
          <w:sz w:val="22"/>
          <w:szCs w:val="22"/>
        </w:rPr>
        <w:t>уверење надлежног органа да кандидат није правоснажно осуђиван на безусловну казну затвора од најмање шест месеци;</w:t>
      </w: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-</w:t>
      </w:r>
      <w:r w:rsidR="00AE4A0B" w:rsidRPr="00044154">
        <w:rPr>
          <w:noProof/>
          <w:sz w:val="22"/>
          <w:szCs w:val="22"/>
        </w:rPr>
        <w:t xml:space="preserve"> </w:t>
      </w:r>
      <w:r w:rsidR="00555941" w:rsidRPr="00044154">
        <w:rPr>
          <w:noProof/>
          <w:sz w:val="22"/>
          <w:szCs w:val="22"/>
        </w:rPr>
        <w:t>исправе којима се доказује радно искуство</w:t>
      </w:r>
      <w:r w:rsidR="00AE4A0B" w:rsidRPr="00044154">
        <w:rPr>
          <w:noProof/>
          <w:sz w:val="22"/>
          <w:szCs w:val="22"/>
        </w:rPr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-</w:t>
      </w:r>
      <w:r w:rsidR="00AE4A0B" w:rsidRPr="00044154">
        <w:rPr>
          <w:noProof/>
          <w:sz w:val="22"/>
          <w:szCs w:val="22"/>
        </w:rPr>
        <w:t xml:space="preserve"> </w:t>
      </w:r>
      <w:r w:rsidR="00555941" w:rsidRPr="00044154">
        <w:rPr>
          <w:noProof/>
          <w:sz w:val="22"/>
          <w:szCs w:val="22"/>
        </w:rPr>
        <w:t>доказ</w:t>
      </w:r>
      <w:r w:rsidR="00AE4A0B" w:rsidRPr="00044154">
        <w:rPr>
          <w:noProof/>
          <w:sz w:val="22"/>
          <w:szCs w:val="22"/>
        </w:rPr>
        <w:t xml:space="preserve"> о познавању рада на рачунару; </w:t>
      </w: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- </w:t>
      </w:r>
      <w:r w:rsidR="00AE4A0B" w:rsidRPr="00044154">
        <w:rPr>
          <w:noProof/>
          <w:sz w:val="22"/>
          <w:szCs w:val="22"/>
        </w:rPr>
        <w:t>уверење о здравственој способности (лекарско уверење);</w:t>
      </w:r>
    </w:p>
    <w:p w:rsidR="00B54D09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044154" w:rsidRDefault="00B54D09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-</w:t>
      </w:r>
      <w:r w:rsidR="00AE4A0B" w:rsidRPr="00044154">
        <w:rPr>
          <w:noProof/>
          <w:sz w:val="22"/>
          <w:szCs w:val="22"/>
        </w:rPr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044154" w:rsidRDefault="00555941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-</w:t>
      </w:r>
      <w:r w:rsidR="00AE4A0B" w:rsidRPr="00044154">
        <w:rPr>
          <w:noProof/>
          <w:sz w:val="22"/>
          <w:szCs w:val="22"/>
        </w:rPr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044154" w:rsidRDefault="00714BAF" w:rsidP="00AE4A0B">
      <w:pPr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</w:t>
      </w:r>
      <w:r w:rsidR="00AE4A0B" w:rsidRPr="00044154">
        <w:rPr>
          <w:noProof/>
          <w:sz w:val="22"/>
          <w:szCs w:val="22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044154" w:rsidRDefault="00AE4A0B" w:rsidP="00AE4A0B">
      <w:pPr>
        <w:jc w:val="both"/>
        <w:rPr>
          <w:noProof/>
          <w:sz w:val="22"/>
          <w:szCs w:val="22"/>
        </w:rPr>
      </w:pPr>
    </w:p>
    <w:p w:rsidR="00AE4A0B" w:rsidRPr="00044154" w:rsidRDefault="00AE4A0B" w:rsidP="00AE4A0B">
      <w:pPr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Напомена:</w:t>
      </w:r>
    </w:p>
    <w:p w:rsidR="00AE4A0B" w:rsidRPr="00044154" w:rsidRDefault="00714BAF" w:rsidP="00AE4A0B">
      <w:pPr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</w:t>
      </w:r>
      <w:r w:rsidR="00AE4A0B" w:rsidRPr="00044154">
        <w:rPr>
          <w:noProof/>
          <w:sz w:val="22"/>
          <w:szCs w:val="22"/>
        </w:rPr>
        <w:t xml:space="preserve"> </w:t>
      </w:r>
      <w:r w:rsidR="00BC6119" w:rsidRPr="00044154">
        <w:rPr>
          <w:noProof/>
          <w:sz w:val="22"/>
          <w:szCs w:val="22"/>
        </w:rPr>
        <w:t>Документи</w:t>
      </w:r>
      <w:r w:rsidR="00AE4A0B" w:rsidRPr="00044154">
        <w:rPr>
          <w:noProof/>
          <w:sz w:val="22"/>
          <w:szCs w:val="22"/>
        </w:rPr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044154">
        <w:rPr>
          <w:noProof/>
          <w:sz w:val="22"/>
          <w:szCs w:val="22"/>
        </w:rPr>
        <w:t>, уверење о положеном државном стручном испиту.</w:t>
      </w:r>
    </w:p>
    <w:p w:rsidR="00BC6119" w:rsidRPr="00044154" w:rsidRDefault="00BC6119" w:rsidP="00AE4A0B">
      <w:pPr>
        <w:jc w:val="both"/>
        <w:rPr>
          <w:noProof/>
          <w:sz w:val="22"/>
          <w:szCs w:val="22"/>
        </w:rPr>
      </w:pPr>
    </w:p>
    <w:p w:rsidR="00AE4A0B" w:rsidRPr="00044154" w:rsidRDefault="00120C3B" w:rsidP="00AE4A0B">
      <w:pPr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 </w:t>
      </w:r>
      <w:r w:rsidR="00AE4A0B" w:rsidRPr="00044154">
        <w:rPr>
          <w:noProof/>
          <w:sz w:val="22"/>
          <w:szCs w:val="22"/>
        </w:rPr>
        <w:t>Одредбом 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044154" w:rsidRDefault="00AE4A0B" w:rsidP="00AE4A0B">
      <w:pPr>
        <w:jc w:val="both"/>
        <w:rPr>
          <w:noProof/>
          <w:sz w:val="22"/>
          <w:szCs w:val="22"/>
        </w:rPr>
      </w:pPr>
    </w:p>
    <w:p w:rsidR="00BC6119" w:rsidRPr="00044154" w:rsidRDefault="00714BAF" w:rsidP="00AE4A0B">
      <w:pPr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</w:t>
      </w:r>
      <w:r w:rsidR="00AE4A0B" w:rsidRPr="00044154">
        <w:rPr>
          <w:noProof/>
          <w:sz w:val="22"/>
          <w:szCs w:val="22"/>
        </w:rPr>
        <w:t xml:space="preserve"> 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044154">
        <w:rPr>
          <w:noProof/>
          <w:sz w:val="22"/>
          <w:szCs w:val="22"/>
        </w:rPr>
        <w:t>чинити сам.</w:t>
      </w:r>
    </w:p>
    <w:p w:rsidR="00AE4A0B" w:rsidRPr="00044154" w:rsidRDefault="00BC6119" w:rsidP="00AE4A0B">
      <w:pPr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Наведену изјаву </w:t>
      </w:r>
      <w:r w:rsidR="00AE4A0B" w:rsidRPr="00044154">
        <w:rPr>
          <w:noProof/>
          <w:sz w:val="22"/>
          <w:szCs w:val="22"/>
        </w:rPr>
        <w:t>могуће</w:t>
      </w:r>
      <w:r w:rsidRPr="00044154">
        <w:rPr>
          <w:noProof/>
          <w:sz w:val="22"/>
          <w:szCs w:val="22"/>
        </w:rPr>
        <w:t xml:space="preserve"> је</w:t>
      </w:r>
      <w:r w:rsidR="00AE4A0B" w:rsidRPr="00044154">
        <w:rPr>
          <w:noProof/>
          <w:sz w:val="22"/>
          <w:szCs w:val="22"/>
        </w:rPr>
        <w:t xml:space="preserve"> преузети на Интернет страници Градске општине Вождовац: </w:t>
      </w:r>
      <w:hyperlink r:id="rId6" w:history="1">
        <w:r w:rsidR="00AE4A0B" w:rsidRPr="00044154">
          <w:rPr>
            <w:rStyle w:val="Hyperlink"/>
            <w:noProof/>
            <w:color w:val="auto"/>
            <w:sz w:val="22"/>
            <w:szCs w:val="22"/>
          </w:rPr>
          <w:t>www.vozdovac.rs</w:t>
        </w:r>
      </w:hyperlink>
      <w:r w:rsidR="00AE4A0B" w:rsidRPr="00044154">
        <w:rPr>
          <w:noProof/>
          <w:sz w:val="22"/>
          <w:szCs w:val="22"/>
        </w:rPr>
        <w:t>, у рубрици „Конкурси“.</w:t>
      </w:r>
    </w:p>
    <w:p w:rsidR="00AE4A0B" w:rsidRPr="00044154" w:rsidRDefault="00AE4A0B" w:rsidP="00AE4A0B">
      <w:pPr>
        <w:jc w:val="both"/>
        <w:rPr>
          <w:noProof/>
          <w:sz w:val="22"/>
          <w:szCs w:val="22"/>
        </w:rPr>
      </w:pPr>
    </w:p>
    <w:p w:rsidR="00AE4A0B" w:rsidRPr="00044154" w:rsidRDefault="00714BAF" w:rsidP="00AE4A0B">
      <w:pPr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</w:t>
      </w:r>
      <w:r w:rsidR="00AE4A0B" w:rsidRPr="00044154">
        <w:rPr>
          <w:noProof/>
          <w:sz w:val="22"/>
          <w:szCs w:val="22"/>
        </w:rPr>
        <w:t>Попуњену изјаву је неопходно доставити уз наведене доказе како би орган могао даље да поступа.</w:t>
      </w: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>Трајање радног односа и пробни рад:</w:t>
      </w:r>
    </w:p>
    <w:p w:rsidR="00AE4A0B" w:rsidRPr="00044154" w:rsidRDefault="00AE4A0B" w:rsidP="00AE4A0B">
      <w:pPr>
        <w:pStyle w:val="BodyText"/>
        <w:spacing w:after="0"/>
        <w:jc w:val="both"/>
        <w:rPr>
          <w:b/>
          <w:noProof/>
          <w:sz w:val="22"/>
          <w:szCs w:val="22"/>
        </w:rPr>
      </w:pPr>
    </w:p>
    <w:p w:rsidR="004678E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Радни однос се заснива на </w:t>
      </w:r>
      <w:r w:rsidR="00413C6C" w:rsidRPr="00044154">
        <w:rPr>
          <w:noProof/>
          <w:sz w:val="22"/>
          <w:szCs w:val="22"/>
        </w:rPr>
        <w:t>неодређено време</w:t>
      </w:r>
      <w:r w:rsidRPr="00044154">
        <w:rPr>
          <w:noProof/>
          <w:sz w:val="22"/>
          <w:szCs w:val="22"/>
        </w:rPr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044154">
        <w:rPr>
          <w:noProof/>
          <w:sz w:val="22"/>
          <w:szCs w:val="22"/>
        </w:rPr>
        <w:t>је обавезан и траје шест месеци.</w:t>
      </w:r>
    </w:p>
    <w:p w:rsidR="00AE4A0B" w:rsidRPr="00044154" w:rsidRDefault="004678EB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>Службеник на пробном раду полаже државни стручни испит до окончања пробног рада.</w:t>
      </w:r>
    </w:p>
    <w:p w:rsidR="004678EB" w:rsidRPr="00044154" w:rsidRDefault="004678EB" w:rsidP="00AE4A0B">
      <w:pPr>
        <w:pStyle w:val="BodyText"/>
        <w:spacing w:after="0"/>
        <w:jc w:val="both"/>
        <w:rPr>
          <w:noProof/>
          <w:color w:val="FF0000"/>
          <w:sz w:val="22"/>
          <w:szCs w:val="22"/>
        </w:rPr>
      </w:pP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044154">
        <w:rPr>
          <w:noProof/>
          <w:sz w:val="22"/>
          <w:szCs w:val="22"/>
        </w:rPr>
        <w:t xml:space="preserve"> </w:t>
      </w:r>
      <w:r w:rsidRPr="00044154">
        <w:rPr>
          <w:noProof/>
          <w:sz w:val="22"/>
          <w:szCs w:val="22"/>
        </w:rPr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044154" w:rsidRDefault="00AE4A0B" w:rsidP="00AE4A0B">
      <w:pPr>
        <w:pStyle w:val="BodyText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044154">
        <w:rPr>
          <w:noProof/>
          <w:sz w:val="22"/>
          <w:szCs w:val="22"/>
        </w:rPr>
        <w:t>биће одбачене закључком.</w:t>
      </w:r>
    </w:p>
    <w:p w:rsidR="00AE4A0B" w:rsidRPr="00044154" w:rsidRDefault="00AE4A0B" w:rsidP="00AE4A0B">
      <w:pPr>
        <w:pStyle w:val="BodyText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Овај конкурс се објављује на Интернет страници Градске општине Вождовац: </w:t>
      </w:r>
      <w:hyperlink r:id="rId7" w:history="1">
        <w:r w:rsidRPr="00044154">
          <w:rPr>
            <w:rStyle w:val="Hyperlink"/>
            <w:noProof/>
            <w:color w:val="auto"/>
            <w:sz w:val="22"/>
            <w:szCs w:val="22"/>
          </w:rPr>
          <w:t>www.vozdovac.rs</w:t>
        </w:r>
      </w:hyperlink>
      <w:r w:rsidRPr="00044154">
        <w:rPr>
          <w:noProof/>
          <w:sz w:val="22"/>
          <w:szCs w:val="22"/>
        </w:rPr>
        <w:t>., у рубрици „Конкурси“, а обавештење о јавном конкурсу биће објављено у дневним новинама „Српски телеграф“.</w:t>
      </w: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noProof/>
          <w:sz w:val="22"/>
          <w:szCs w:val="22"/>
        </w:rPr>
        <w:t xml:space="preserve">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AE4A0B" w:rsidRPr="00044154" w:rsidRDefault="00AE4A0B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504FC7" w:rsidRPr="00044154" w:rsidRDefault="00504FC7" w:rsidP="00AE4A0B">
      <w:pPr>
        <w:pStyle w:val="BodyText"/>
        <w:spacing w:after="0"/>
        <w:jc w:val="both"/>
        <w:rPr>
          <w:noProof/>
          <w:sz w:val="22"/>
          <w:szCs w:val="22"/>
        </w:rPr>
      </w:pPr>
    </w:p>
    <w:p w:rsidR="00AE4A0B" w:rsidRPr="00044154" w:rsidRDefault="00AE4A0B" w:rsidP="00AE4A0B">
      <w:pPr>
        <w:rPr>
          <w:b/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 xml:space="preserve">                                                                                          </w:t>
      </w:r>
      <w:r w:rsidR="00120C3B" w:rsidRPr="00044154">
        <w:rPr>
          <w:b/>
          <w:noProof/>
          <w:sz w:val="22"/>
          <w:szCs w:val="22"/>
        </w:rPr>
        <w:t xml:space="preserve">        </w:t>
      </w:r>
      <w:r w:rsidR="009D4987" w:rsidRPr="00044154">
        <w:rPr>
          <w:b/>
          <w:noProof/>
          <w:sz w:val="22"/>
          <w:szCs w:val="22"/>
        </w:rPr>
        <w:t xml:space="preserve">       </w:t>
      </w:r>
      <w:r w:rsidR="00120C3B" w:rsidRPr="00044154">
        <w:rPr>
          <w:b/>
          <w:noProof/>
          <w:sz w:val="22"/>
          <w:szCs w:val="22"/>
        </w:rPr>
        <w:t>НАЧЕЛНИК</w:t>
      </w:r>
      <w:r w:rsidR="004678EB" w:rsidRPr="00044154">
        <w:rPr>
          <w:b/>
          <w:noProof/>
          <w:sz w:val="22"/>
          <w:szCs w:val="22"/>
        </w:rPr>
        <w:t xml:space="preserve"> </w:t>
      </w:r>
      <w:r w:rsidRPr="00044154">
        <w:rPr>
          <w:b/>
          <w:noProof/>
          <w:sz w:val="22"/>
          <w:szCs w:val="22"/>
        </w:rPr>
        <w:t>УПРАВЕ ОПШТИНЕ</w:t>
      </w:r>
    </w:p>
    <w:p w:rsidR="00DF3564" w:rsidRPr="00044154" w:rsidRDefault="00AE4A0B" w:rsidP="00120C3B">
      <w:pPr>
        <w:pStyle w:val="BodyText"/>
        <w:spacing w:after="0"/>
        <w:jc w:val="both"/>
        <w:rPr>
          <w:noProof/>
          <w:sz w:val="22"/>
          <w:szCs w:val="22"/>
        </w:rPr>
      </w:pPr>
      <w:r w:rsidRPr="00044154">
        <w:rPr>
          <w:b/>
          <w:noProof/>
          <w:sz w:val="22"/>
          <w:szCs w:val="22"/>
        </w:rPr>
        <w:tab/>
      </w:r>
      <w:r w:rsidRPr="00044154">
        <w:rPr>
          <w:b/>
          <w:noProof/>
          <w:sz w:val="22"/>
          <w:szCs w:val="22"/>
        </w:rPr>
        <w:tab/>
      </w:r>
      <w:r w:rsidRPr="00044154">
        <w:rPr>
          <w:b/>
          <w:noProof/>
          <w:sz w:val="22"/>
          <w:szCs w:val="22"/>
        </w:rPr>
        <w:tab/>
      </w:r>
      <w:r w:rsidRPr="00044154">
        <w:rPr>
          <w:b/>
          <w:noProof/>
          <w:sz w:val="22"/>
          <w:szCs w:val="22"/>
        </w:rPr>
        <w:tab/>
      </w:r>
      <w:r w:rsidRPr="00044154">
        <w:rPr>
          <w:b/>
          <w:noProof/>
          <w:sz w:val="22"/>
          <w:szCs w:val="22"/>
        </w:rPr>
        <w:tab/>
        <w:t xml:space="preserve">                          </w:t>
      </w:r>
      <w:r w:rsidR="004678EB" w:rsidRPr="00044154">
        <w:rPr>
          <w:b/>
          <w:noProof/>
          <w:sz w:val="22"/>
          <w:szCs w:val="22"/>
        </w:rPr>
        <w:t xml:space="preserve">      </w:t>
      </w:r>
      <w:r w:rsidR="00923DCD" w:rsidRPr="00044154">
        <w:rPr>
          <w:b/>
          <w:noProof/>
          <w:sz w:val="22"/>
          <w:szCs w:val="22"/>
        </w:rPr>
        <w:t xml:space="preserve">  </w:t>
      </w:r>
      <w:r w:rsidR="009D4987" w:rsidRPr="00044154">
        <w:rPr>
          <w:b/>
          <w:noProof/>
          <w:sz w:val="22"/>
          <w:szCs w:val="22"/>
        </w:rPr>
        <w:t xml:space="preserve">     </w:t>
      </w:r>
      <w:r w:rsidR="00923DCD" w:rsidRPr="00044154">
        <w:rPr>
          <w:b/>
          <w:noProof/>
          <w:sz w:val="22"/>
          <w:szCs w:val="22"/>
        </w:rPr>
        <w:t xml:space="preserve"> </w:t>
      </w:r>
      <w:r w:rsidR="00120C3B" w:rsidRPr="00044154">
        <w:rPr>
          <w:b/>
          <w:noProof/>
          <w:sz w:val="22"/>
          <w:szCs w:val="22"/>
        </w:rPr>
        <w:t xml:space="preserve"> </w:t>
      </w:r>
      <w:r w:rsidR="00923DCD" w:rsidRPr="00044154">
        <w:rPr>
          <w:b/>
          <w:noProof/>
          <w:sz w:val="22"/>
          <w:szCs w:val="22"/>
        </w:rPr>
        <w:t xml:space="preserve">  </w:t>
      </w:r>
      <w:r w:rsidRPr="00044154">
        <w:rPr>
          <w:b/>
          <w:noProof/>
          <w:sz w:val="22"/>
          <w:szCs w:val="22"/>
        </w:rPr>
        <w:t>Марко Денчић, дипл.правник</w:t>
      </w:r>
    </w:p>
    <w:p w:rsidR="00044154" w:rsidRPr="00044154" w:rsidRDefault="00044154">
      <w:pPr>
        <w:pStyle w:val="BodyText"/>
        <w:spacing w:after="0"/>
        <w:jc w:val="both"/>
        <w:rPr>
          <w:noProof/>
          <w:sz w:val="22"/>
          <w:szCs w:val="22"/>
        </w:rPr>
      </w:pPr>
    </w:p>
    <w:sectPr w:rsidR="00044154" w:rsidRPr="00044154" w:rsidSect="00504FC7">
      <w:pgSz w:w="12240" w:h="15840"/>
      <w:pgMar w:top="73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A0B"/>
    <w:rsid w:val="00006FD7"/>
    <w:rsid w:val="00044154"/>
    <w:rsid w:val="0004544C"/>
    <w:rsid w:val="000D5529"/>
    <w:rsid w:val="000D5CBD"/>
    <w:rsid w:val="00120C3B"/>
    <w:rsid w:val="001266B4"/>
    <w:rsid w:val="00127DDE"/>
    <w:rsid w:val="00144002"/>
    <w:rsid w:val="00173A17"/>
    <w:rsid w:val="001C577E"/>
    <w:rsid w:val="0025273A"/>
    <w:rsid w:val="00257EE9"/>
    <w:rsid w:val="0039787B"/>
    <w:rsid w:val="003F571C"/>
    <w:rsid w:val="00413C6C"/>
    <w:rsid w:val="00444786"/>
    <w:rsid w:val="004678EB"/>
    <w:rsid w:val="004B2F6B"/>
    <w:rsid w:val="00504FC7"/>
    <w:rsid w:val="0052647C"/>
    <w:rsid w:val="005437C9"/>
    <w:rsid w:val="00547811"/>
    <w:rsid w:val="00555941"/>
    <w:rsid w:val="00573FCC"/>
    <w:rsid w:val="00576E6A"/>
    <w:rsid w:val="005A7F2F"/>
    <w:rsid w:val="005B0E1E"/>
    <w:rsid w:val="005B3AC5"/>
    <w:rsid w:val="005F7324"/>
    <w:rsid w:val="006E1325"/>
    <w:rsid w:val="00714BAF"/>
    <w:rsid w:val="00715EC4"/>
    <w:rsid w:val="007E635C"/>
    <w:rsid w:val="0084333F"/>
    <w:rsid w:val="008867FC"/>
    <w:rsid w:val="008A7BDB"/>
    <w:rsid w:val="00923DCD"/>
    <w:rsid w:val="00967425"/>
    <w:rsid w:val="0099627A"/>
    <w:rsid w:val="009D4987"/>
    <w:rsid w:val="00A70885"/>
    <w:rsid w:val="00A85410"/>
    <w:rsid w:val="00A871E4"/>
    <w:rsid w:val="00AE46F3"/>
    <w:rsid w:val="00AE4A0B"/>
    <w:rsid w:val="00B02C23"/>
    <w:rsid w:val="00B16377"/>
    <w:rsid w:val="00B270AC"/>
    <w:rsid w:val="00B364B1"/>
    <w:rsid w:val="00B54D09"/>
    <w:rsid w:val="00B662A8"/>
    <w:rsid w:val="00BC6119"/>
    <w:rsid w:val="00BD4717"/>
    <w:rsid w:val="00BE3D81"/>
    <w:rsid w:val="00C0181E"/>
    <w:rsid w:val="00C40B47"/>
    <w:rsid w:val="00CF131F"/>
    <w:rsid w:val="00CF4D44"/>
    <w:rsid w:val="00D62BCF"/>
    <w:rsid w:val="00DF3564"/>
    <w:rsid w:val="00DF7218"/>
    <w:rsid w:val="00E41E7B"/>
    <w:rsid w:val="00E7142D"/>
    <w:rsid w:val="00F03F03"/>
    <w:rsid w:val="00FB3758"/>
    <w:rsid w:val="00FC4107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zdo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zd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8555-6687-4C37-A6BD-383A1C51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12</cp:revision>
  <cp:lastPrinted>2019-03-11T09:56:00Z</cp:lastPrinted>
  <dcterms:created xsi:type="dcterms:W3CDTF">2020-01-08T10:55:00Z</dcterms:created>
  <dcterms:modified xsi:type="dcterms:W3CDTF">2020-05-15T09:07:00Z</dcterms:modified>
</cp:coreProperties>
</file>