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6A" w:rsidRPr="00FF71E3" w:rsidRDefault="00E2086A" w:rsidP="00FF71E3">
      <w:pPr>
        <w:rPr>
          <w:b/>
        </w:rPr>
      </w:pPr>
      <w:r w:rsidRPr="00FF71E3">
        <w:rPr>
          <w:b/>
        </w:rPr>
        <w:t xml:space="preserve">На основу члана 14. Закона о јединственом бирачком списку („Службени гласник РС“бр. 104/2009 и 99/2011), тачке 10. Упутства за спровођење Закона о јединственом бирачком списку („Службени гласник РС“ бр. 15/2012) а у вези Одлуке о расписивању избора за </w:t>
      </w:r>
      <w:r>
        <w:rPr>
          <w:b/>
          <w:lang w:val="sr-Cyrl-CS"/>
        </w:rPr>
        <w:t>народне посланике у  Народној  скупштини</w:t>
      </w:r>
      <w:r w:rsidRPr="00FF71E3">
        <w:rPr>
          <w:b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„Сл. гласник РС“ бр. 21/</w:t>
      </w:r>
      <w:r w:rsidRPr="00FF71E3">
        <w:rPr>
          <w:b/>
        </w:rPr>
        <w:t>2016.</w:t>
      </w:r>
      <w:r>
        <w:rPr>
          <w:b/>
          <w:lang w:val="sr-Cyrl-CS"/>
        </w:rPr>
        <w:t>г</w:t>
      </w:r>
      <w:r w:rsidRPr="00FF71E3">
        <w:rPr>
          <w:b/>
        </w:rPr>
        <w:t>одине</w:t>
      </w:r>
      <w:r>
        <w:rPr>
          <w:b/>
          <w:lang w:val="sr-Cyrl-CS"/>
        </w:rPr>
        <w:t>)</w:t>
      </w:r>
      <w:r w:rsidRPr="00FF71E3">
        <w:rPr>
          <w:b/>
        </w:rPr>
        <w:t xml:space="preserve">, који ће се одржати </w:t>
      </w:r>
      <w:r>
        <w:rPr>
          <w:b/>
          <w:lang w:val="sr-Cyrl-CS"/>
        </w:rPr>
        <w:t>24.04.</w:t>
      </w:r>
      <w:r w:rsidRPr="00FF71E3">
        <w:rPr>
          <w:b/>
        </w:rPr>
        <w:t xml:space="preserve">2016. </w:t>
      </w:r>
      <w:r>
        <w:rPr>
          <w:b/>
        </w:rPr>
        <w:t>г</w:t>
      </w:r>
      <w:r w:rsidRPr="00FF71E3">
        <w:rPr>
          <w:b/>
        </w:rPr>
        <w:t>одине  Управа градске општине Вождовац, упућује</w:t>
      </w:r>
    </w:p>
    <w:p w:rsidR="00E2086A" w:rsidRPr="00A14290" w:rsidRDefault="00E2086A" w:rsidP="00FF71E3">
      <w:pPr>
        <w:jc w:val="center"/>
        <w:rPr>
          <w:b/>
          <w:sz w:val="32"/>
          <w:szCs w:val="32"/>
        </w:rPr>
      </w:pPr>
      <w:r w:rsidRPr="00A14290">
        <w:rPr>
          <w:b/>
          <w:sz w:val="32"/>
          <w:szCs w:val="32"/>
        </w:rPr>
        <w:t>ОБАВЕШТЕЊЕ ГРАЂАНИМА</w:t>
      </w:r>
    </w:p>
    <w:p w:rsidR="00E2086A" w:rsidRPr="00A14290" w:rsidRDefault="00E2086A" w:rsidP="00FF71E3">
      <w:pPr>
        <w:jc w:val="center"/>
        <w:rPr>
          <w:sz w:val="24"/>
          <w:szCs w:val="24"/>
        </w:rPr>
      </w:pPr>
      <w:r w:rsidRPr="00A14290">
        <w:rPr>
          <w:b/>
          <w:sz w:val="24"/>
          <w:szCs w:val="24"/>
        </w:rPr>
        <w:t>ЗА УВИД  У ЈЕДИНСТВЕНИ БИРАЧКИ СПИСАК РАДИ ВРШЕЊА ПРОМЕНА  (УПИС, БРИСАЊЕ, ИЗМЕНА, ДОПУНА ИЛИ ИСПРАВКА)</w:t>
      </w:r>
    </w:p>
    <w:p w:rsidR="00E2086A" w:rsidRDefault="00E2086A" w:rsidP="00FF71E3">
      <w:pPr>
        <w:jc w:val="both"/>
      </w:pPr>
      <w:r>
        <w:t xml:space="preserve">У бирачки списак уписују се лица који имају бирачко право а након доношења одлуке о расписивању избора и малолетна лица која бирачко право стичу најкасније на дан избора. </w:t>
      </w:r>
    </w:p>
    <w:p w:rsidR="00E2086A" w:rsidRDefault="00E2086A" w:rsidP="00FF71E3">
      <w:pPr>
        <w:jc w:val="both"/>
      </w:pPr>
      <w:r w:rsidRPr="00FF71E3">
        <w:rPr>
          <w:b/>
        </w:rPr>
        <w:t>Увид у део бирачког списка може се извршити непосредно сваког дана</w:t>
      </w:r>
      <w:r>
        <w:rPr>
          <w:b/>
          <w:lang w:val="sr-Cyrl-CS"/>
        </w:rPr>
        <w:t>,</w:t>
      </w:r>
      <w:r w:rsidRPr="00FF71E3">
        <w:rPr>
          <w:b/>
        </w:rPr>
        <w:t xml:space="preserve"> од 08,00-16,00 часова у згради градске општине Вождовац, Устаничка бр. 53 (приземље канцеларија 37)</w:t>
      </w:r>
      <w:r>
        <w:t xml:space="preserve">, као и електронским путем на званичкој интернет страници Министарства државне  управе </w:t>
      </w:r>
      <w:r>
        <w:rPr>
          <w:lang w:val="sr-Cyrl-CS"/>
        </w:rPr>
        <w:t xml:space="preserve">и локалне самоуправе </w:t>
      </w:r>
      <w:r>
        <w:t>уношењем података о јединственом матичном броју грађана</w:t>
      </w:r>
      <w:r>
        <w:rPr>
          <w:lang w:val="sr-Cyrl-CS"/>
        </w:rPr>
        <w:t>.</w:t>
      </w:r>
    </w:p>
    <w:p w:rsidR="00E2086A" w:rsidRDefault="00E2086A" w:rsidP="00E93EB3">
      <w:pPr>
        <w:rPr>
          <w:sz w:val="24"/>
          <w:szCs w:val="24"/>
          <w:lang w:val="sr-Cyrl-CS"/>
        </w:rPr>
      </w:pPr>
      <w:r>
        <w:t>Бирача који није уписан у бирачки списак уписује у списак до његовог закључења  Управа градске општине Вождовац, а од његовог закључења па све до 72 часа пре дана избора надлежно Министарство правде и државне управе</w:t>
      </w:r>
      <w:r>
        <w:rPr>
          <w:lang w:val="sr-Cyrl-CS"/>
        </w:rPr>
        <w:t xml:space="preserve"> </w:t>
      </w:r>
      <w:r>
        <w:rPr>
          <w:sz w:val="24"/>
          <w:szCs w:val="24"/>
        </w:rPr>
        <w:t>(члан 10. Закона о јединствено</w:t>
      </w:r>
      <w:r>
        <w:rPr>
          <w:sz w:val="24"/>
          <w:szCs w:val="24"/>
          <w:lang w:val="sr-Cyrl-CS"/>
        </w:rPr>
        <w:t>м</w:t>
      </w:r>
      <w:r>
        <w:rPr>
          <w:sz w:val="24"/>
          <w:szCs w:val="24"/>
        </w:rPr>
        <w:t>, бирачком списку).</w:t>
      </w:r>
    </w:p>
    <w:p w:rsidR="00E2086A" w:rsidRPr="005B2595" w:rsidRDefault="00E2086A" w:rsidP="00E93EB3">
      <w:pPr>
        <w:rPr>
          <w:sz w:val="24"/>
          <w:szCs w:val="24"/>
          <w:lang w:val="sr-Cyrl-CS"/>
        </w:rPr>
      </w:pPr>
    </w:p>
    <w:p w:rsidR="00E2086A" w:rsidRDefault="00E2086A" w:rsidP="00D537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ДОНОШЕЊЕ РЕШЕЊА О ПРОМЕНАМА У БИРАЧКОМ СПИСКУ</w:t>
      </w:r>
    </w:p>
    <w:p w:rsidR="00E2086A" w:rsidRDefault="00E2086A" w:rsidP="00D5379A">
      <w:pPr>
        <w:rPr>
          <w:sz w:val="24"/>
          <w:szCs w:val="24"/>
        </w:rPr>
      </w:pPr>
      <w:r w:rsidRPr="00FA773A">
        <w:rPr>
          <w:b/>
          <w:sz w:val="24"/>
          <w:szCs w:val="24"/>
        </w:rPr>
        <w:t xml:space="preserve">До  закључења бирачког списка, односно  до  </w:t>
      </w:r>
      <w:r>
        <w:rPr>
          <w:b/>
          <w:sz w:val="24"/>
          <w:szCs w:val="24"/>
          <w:lang w:val="sr-Cyrl-CS"/>
        </w:rPr>
        <w:t>08.04.</w:t>
      </w:r>
      <w:r>
        <w:rPr>
          <w:b/>
          <w:sz w:val="24"/>
          <w:szCs w:val="24"/>
        </w:rPr>
        <w:t xml:space="preserve"> 2016. </w:t>
      </w:r>
      <w:r>
        <w:rPr>
          <w:b/>
          <w:sz w:val="24"/>
          <w:szCs w:val="24"/>
          <w:lang w:val="sr-Cyrl-CS"/>
        </w:rPr>
        <w:t>г</w:t>
      </w:r>
      <w:r w:rsidRPr="00FA773A">
        <w:rPr>
          <w:b/>
          <w:sz w:val="24"/>
          <w:szCs w:val="24"/>
        </w:rPr>
        <w:t xml:space="preserve">одине у 24,00 часа,  </w:t>
      </w:r>
      <w:r w:rsidRPr="00FA773A">
        <w:rPr>
          <w:sz w:val="24"/>
          <w:szCs w:val="24"/>
        </w:rPr>
        <w:t>грађа</w:t>
      </w:r>
      <w:r>
        <w:rPr>
          <w:sz w:val="24"/>
          <w:szCs w:val="24"/>
        </w:rPr>
        <w:t xml:space="preserve">ни могу  од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Управ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</w:rPr>
        <w:t xml:space="preserve"> градск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</w:rPr>
        <w:t xml:space="preserve"> на територији града Београда, </w:t>
      </w:r>
      <w:r>
        <w:rPr>
          <w:b/>
          <w:sz w:val="24"/>
          <w:szCs w:val="24"/>
        </w:rPr>
        <w:t>ЗАХТЕВАТИ ДОНОШЕЊЕ РЕШЕЊА О ПРОМЕНАМА У БИРАЧКОМ СПИСКУ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CS"/>
        </w:rPr>
        <w:t>члан</w:t>
      </w:r>
      <w:r>
        <w:rPr>
          <w:sz w:val="24"/>
          <w:szCs w:val="24"/>
        </w:rPr>
        <w:t xml:space="preserve"> 14. Закона о јединственом бирачком списку и тачка 10. Упутства за спровођење Закона о јединственом бирачком списку).</w:t>
      </w:r>
    </w:p>
    <w:p w:rsidR="00E2086A" w:rsidRDefault="00E2086A" w:rsidP="00FF71E3">
      <w:pPr>
        <w:jc w:val="both"/>
        <w:rPr>
          <w:lang w:val="sr-Cyrl-CS"/>
        </w:rPr>
      </w:pPr>
      <w:r>
        <w:t>Од проглашења изборне листе, право на увид у бирачки списак има и подносилац изборне листе или лице које он овласти у складу са законом и то на исти начин и по истом поступку као и грађани.</w:t>
      </w:r>
    </w:p>
    <w:p w:rsidR="00E2086A" w:rsidRPr="00B25AE0" w:rsidRDefault="00E2086A" w:rsidP="00FF71E3">
      <w:pPr>
        <w:jc w:val="both"/>
        <w:rPr>
          <w:lang w:val="sr-Cyrl-CS"/>
        </w:rPr>
      </w:pPr>
    </w:p>
    <w:p w:rsidR="00E2086A" w:rsidRDefault="00E2086A" w:rsidP="00B25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ГЛАСАЊЕ ПРЕМА МЕСТУ БОРАВИШТА У </w:t>
      </w:r>
      <w:r>
        <w:rPr>
          <w:b/>
          <w:sz w:val="24"/>
          <w:szCs w:val="24"/>
          <w:lang w:val="sr-Cyrl-CS"/>
        </w:rPr>
        <w:t>ИНОСТРАНСТВУ</w:t>
      </w:r>
      <w:r>
        <w:rPr>
          <w:b/>
          <w:sz w:val="24"/>
          <w:szCs w:val="24"/>
        </w:rPr>
        <w:t>, ОДНОСНО  ПРЕМА ИЗАБРАНОМ МЕСТУ ГЛАСАЊА</w:t>
      </w:r>
    </w:p>
    <w:p w:rsidR="00E2086A" w:rsidRDefault="00E2086A" w:rsidP="00B25AE0">
      <w:pPr>
        <w:jc w:val="center"/>
        <w:rPr>
          <w:b/>
          <w:sz w:val="24"/>
          <w:szCs w:val="24"/>
        </w:rPr>
      </w:pPr>
    </w:p>
    <w:p w:rsidR="00E2086A" w:rsidRDefault="00E2086A" w:rsidP="00B25AE0">
      <w:pPr>
        <w:rPr>
          <w:sz w:val="24"/>
          <w:szCs w:val="24"/>
        </w:rPr>
      </w:pPr>
      <w:r w:rsidRPr="00FB4AC2">
        <w:rPr>
          <w:b/>
          <w:sz w:val="24"/>
          <w:szCs w:val="24"/>
        </w:rPr>
        <w:t xml:space="preserve">До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02.04.</w:t>
      </w:r>
      <w:r w:rsidRPr="00FB4AC2">
        <w:rPr>
          <w:b/>
          <w:sz w:val="24"/>
          <w:szCs w:val="24"/>
        </w:rPr>
        <w:t xml:space="preserve"> 2016. Године у 24,00 часа, односно 5 дана пре закључења  бирачког списка,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бирач</w:t>
      </w:r>
      <w:r w:rsidRPr="00FB4AC2">
        <w:rPr>
          <w:sz w:val="24"/>
          <w:szCs w:val="24"/>
        </w:rPr>
        <w:t>и који имају боравиште</w:t>
      </w:r>
      <w:r>
        <w:rPr>
          <w:sz w:val="24"/>
          <w:szCs w:val="24"/>
        </w:rPr>
        <w:t xml:space="preserve"> у иностранству преко дипломатско-конзуларног  представништва Републике Србије могу поднети захтев да се у јединствен</w:t>
      </w:r>
      <w:r>
        <w:rPr>
          <w:sz w:val="24"/>
          <w:szCs w:val="24"/>
          <w:lang w:val="sr-Cyrl-CS"/>
        </w:rPr>
        <w:t>и</w:t>
      </w:r>
      <w:r>
        <w:rPr>
          <w:sz w:val="24"/>
          <w:szCs w:val="24"/>
        </w:rPr>
        <w:t xml:space="preserve"> бирачки списак упише податак </w:t>
      </w:r>
      <w:r>
        <w:rPr>
          <w:b/>
          <w:sz w:val="24"/>
          <w:szCs w:val="24"/>
        </w:rPr>
        <w:t xml:space="preserve">ДА ЋЕ НА ПРЕДСТОЈЕЋИМ ИЗБОРИМА ЗА НАРОДНЕ ПОСЛАНИКЕ ГЛАСАТИ У ИНОСТРАНСТВУ, </w:t>
      </w:r>
      <w:r>
        <w:rPr>
          <w:sz w:val="24"/>
          <w:szCs w:val="24"/>
        </w:rPr>
        <w:t xml:space="preserve"> као и да бирачи  који имају боравиште у иностранству </w:t>
      </w:r>
      <w:r>
        <w:rPr>
          <w:b/>
          <w:sz w:val="24"/>
          <w:szCs w:val="24"/>
        </w:rPr>
        <w:t xml:space="preserve"> МОГУ</w:t>
      </w:r>
      <w:r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</w:rPr>
        <w:t xml:space="preserve">  ПРЕКО ДИПЛОМАТСКО-КОНЗУЛАРНОГ ПРЕДСТАВНИШТВА РЕПУБЛИКЕ СРБИЈЕ ПОДНЕТИ ОПШТИНСКОЈ УПРАВИ ПО МЕСТУ ЊИХОВОГ ПРЕБИВАЛИШТА У ЗЕМЉИ</w:t>
      </w:r>
      <w:r>
        <w:rPr>
          <w:b/>
          <w:sz w:val="24"/>
          <w:szCs w:val="24"/>
          <w:lang w:val="sr-Cyrl-CS"/>
        </w:rPr>
        <w:t xml:space="preserve">, ЗАХТЕВ ЗА ДАВАЊЕ ОБАВЕШТЕЊА О ПОДАЦИМА КОЈИ СУ О ЊИМА УПИСАНИ У ЈЕДИНСТВЕНИ БИРАЧКИ СПИСАК  </w:t>
      </w:r>
      <w:r>
        <w:rPr>
          <w:sz w:val="24"/>
          <w:szCs w:val="24"/>
        </w:rPr>
        <w:t>(члан 16. Закона о јединственом бирачком списку и тачка 8. Упутства о спровођењу Закона о јединственом бирачком списку).</w:t>
      </w:r>
    </w:p>
    <w:p w:rsidR="00E2086A" w:rsidRPr="00846A2C" w:rsidRDefault="00E2086A" w:rsidP="00B25AE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Увид у јединствени бирачки списак може се извршити и електронским путем на званичној интернет страници Министарства </w:t>
      </w:r>
      <w:r w:rsidRPr="00846A2C">
        <w:rPr>
          <w:sz w:val="24"/>
          <w:szCs w:val="24"/>
        </w:rPr>
        <w:t>државне управе</w:t>
      </w:r>
      <w:r>
        <w:rPr>
          <w:sz w:val="24"/>
          <w:szCs w:val="24"/>
          <w:lang w:val="sr-Cyrl-CS"/>
        </w:rPr>
        <w:t xml:space="preserve"> и локалне самоуправе</w:t>
      </w:r>
      <w:r w:rsidRPr="00846A2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уношењем података о јединственом матичном броју грађана.</w:t>
      </w:r>
    </w:p>
    <w:p w:rsidR="00E2086A" w:rsidRPr="00B25AE0" w:rsidRDefault="00E2086A" w:rsidP="00FF71E3">
      <w:pPr>
        <w:jc w:val="both"/>
        <w:rPr>
          <w:lang w:val="sr-Cyrl-CS"/>
        </w:rPr>
      </w:pPr>
    </w:p>
    <w:p w:rsidR="00E2086A" w:rsidRPr="00FF71E3" w:rsidRDefault="00E2086A" w:rsidP="00A14290">
      <w:pPr>
        <w:spacing w:after="0"/>
        <w:jc w:val="center"/>
        <w:rPr>
          <w:b/>
        </w:rPr>
      </w:pPr>
      <w:r w:rsidRPr="00FF71E3">
        <w:rPr>
          <w:b/>
        </w:rPr>
        <w:t>СВЕ ИНФОРМАЦИЈЕ СЕ МОГУ ДОБИТИ НА ТЕЛ: 245-88-90</w:t>
      </w:r>
    </w:p>
    <w:p w:rsidR="00E2086A" w:rsidRPr="00FF71E3" w:rsidRDefault="00E2086A" w:rsidP="00A14290">
      <w:pPr>
        <w:jc w:val="center"/>
        <w:rPr>
          <w:b/>
        </w:rPr>
      </w:pPr>
      <w:r w:rsidRPr="00FF71E3">
        <w:rPr>
          <w:b/>
        </w:rPr>
        <w:t>ОВО ОБАВЕШТЕЊЕ СТАВИТИ НА ОГЛАСНУ ТАБЛУ ГРАДСКЕ ОПШТИНЕ ВОЖДОВАЦ, УСЛУЖНОГ ЦЕНТРА  У БЕЛОМ ПОТОКУ И МЕСНИХ ЗАЈЕДНИЦА НА ТЕРИТОРИЈИ ГРАДСКЕ ОПШТИНЕ ВОЖДОВАЦ</w:t>
      </w:r>
    </w:p>
    <w:p w:rsidR="00E2086A" w:rsidRDefault="00E2086A" w:rsidP="00A14290">
      <w:pPr>
        <w:jc w:val="center"/>
      </w:pPr>
      <w:r>
        <w:t>УПРАВА ГРАДСКЕ ОПШТИНЕ ВОЖДОВАЦ</w:t>
      </w:r>
    </w:p>
    <w:p w:rsidR="00E2086A" w:rsidRDefault="00E2086A" w:rsidP="00A14290">
      <w:pPr>
        <w:jc w:val="center"/>
      </w:pPr>
      <w:r>
        <w:t xml:space="preserve">                                                                                            </w:t>
      </w:r>
      <w:r>
        <w:rPr>
          <w:lang w:val="sr-Latn-CS"/>
        </w:rPr>
        <w:t>VI</w:t>
      </w:r>
      <w:r>
        <w:t xml:space="preserve"> бр.  </w:t>
      </w:r>
      <w:r>
        <w:rPr>
          <w:lang w:val="sr-Cyrl-CS"/>
        </w:rPr>
        <w:t>13-5</w:t>
      </w:r>
      <w:r>
        <w:t xml:space="preserve">  од </w:t>
      </w:r>
      <w:r>
        <w:rPr>
          <w:lang w:val="sr-Cyrl-CS"/>
        </w:rPr>
        <w:t>05.03.</w:t>
      </w:r>
      <w:r>
        <w:t xml:space="preserve"> 2016.г</w:t>
      </w:r>
      <w:r>
        <w:rPr>
          <w:lang w:val="sr-Cyrl-CS"/>
        </w:rPr>
        <w:t>од</w:t>
      </w:r>
      <w:r>
        <w:t xml:space="preserve">.                                                         НАЧЕЛНИК УПРАВЕ   </w:t>
      </w:r>
    </w:p>
    <w:p w:rsidR="00E2086A" w:rsidRPr="00A72163" w:rsidRDefault="00E2086A" w:rsidP="00A1429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Бојана Радаковић</w:t>
      </w:r>
    </w:p>
    <w:sectPr w:rsidR="00E2086A" w:rsidRPr="00A72163" w:rsidSect="00A721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163"/>
    <w:rsid w:val="00185495"/>
    <w:rsid w:val="00393EA4"/>
    <w:rsid w:val="004D26A7"/>
    <w:rsid w:val="005009CC"/>
    <w:rsid w:val="00503B3D"/>
    <w:rsid w:val="005B2595"/>
    <w:rsid w:val="00673E10"/>
    <w:rsid w:val="006A5C54"/>
    <w:rsid w:val="007419C3"/>
    <w:rsid w:val="007833C4"/>
    <w:rsid w:val="00846A2C"/>
    <w:rsid w:val="009019BF"/>
    <w:rsid w:val="00A14290"/>
    <w:rsid w:val="00A72163"/>
    <w:rsid w:val="00AA27D2"/>
    <w:rsid w:val="00AE4E82"/>
    <w:rsid w:val="00B25AE0"/>
    <w:rsid w:val="00B429B9"/>
    <w:rsid w:val="00D5379A"/>
    <w:rsid w:val="00D5385E"/>
    <w:rsid w:val="00D6057B"/>
    <w:rsid w:val="00D6382A"/>
    <w:rsid w:val="00D71415"/>
    <w:rsid w:val="00DB5CD6"/>
    <w:rsid w:val="00E2086A"/>
    <w:rsid w:val="00E223AD"/>
    <w:rsid w:val="00E93EB3"/>
    <w:rsid w:val="00FA773A"/>
    <w:rsid w:val="00FB4AC2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5A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533</Words>
  <Characters>3043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14</dc:title>
  <dc:subject/>
  <dc:creator>vozdovac</dc:creator>
  <cp:keywords/>
  <dc:description/>
  <cp:lastModifiedBy>Dragana Jovanovic</cp:lastModifiedBy>
  <cp:revision>2</cp:revision>
  <cp:lastPrinted>2016-03-05T11:40:00Z</cp:lastPrinted>
  <dcterms:created xsi:type="dcterms:W3CDTF">2016-03-16T13:56:00Z</dcterms:created>
  <dcterms:modified xsi:type="dcterms:W3CDTF">2016-03-16T13:56:00Z</dcterms:modified>
</cp:coreProperties>
</file>