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5" w:rsidRDefault="007E4255" w:rsidP="007E4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члана 10 и 11 Закона о култури ( „Сл. гласник РС “ бр. 72/2009, 13/2016 и 30/2016- испр.)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6020D2">
        <w:rPr>
          <w:rFonts w:ascii="Times New Roman" w:eastAsia="Times New Roman" w:hAnsi="Times New Roman"/>
          <w:sz w:val="24"/>
          <w:szCs w:val="24"/>
          <w:lang w:val="sr-Cyrl-RS"/>
        </w:rPr>
        <w:t>члан 2 тачка 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Одлуке о начину, мерилима и критеријумима за избор пројеката у култури који се финансирају и суфинансирају из буџета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радске општине Вождовац („Сл. лист града Београда “ бр. 91/14  и 50/15) и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Oдл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кe председника о расписивању јавног </w:t>
      </w:r>
      <w:r w:rsidRPr="0075148E">
        <w:rPr>
          <w:rFonts w:ascii="Times New Roman" w:eastAsia="Times New Roman" w:hAnsi="Times New Roman"/>
          <w:sz w:val="24"/>
          <w:szCs w:val="24"/>
          <w:lang w:val="sr-Latn-RS"/>
        </w:rPr>
        <w:t xml:space="preserve">конкурса I бр </w:t>
      </w:r>
      <w:r w:rsidR="0075148E" w:rsidRPr="0075148E">
        <w:rPr>
          <w:rFonts w:ascii="Times New Roman" w:eastAsia="Times New Roman" w:hAnsi="Times New Roman"/>
          <w:sz w:val="24"/>
          <w:szCs w:val="24"/>
        </w:rPr>
        <w:t>90</w:t>
      </w:r>
      <w:r w:rsidR="0075148E" w:rsidRPr="0075148E">
        <w:rPr>
          <w:rFonts w:ascii="Times New Roman" w:eastAsia="Times New Roman" w:hAnsi="Times New Roman"/>
          <w:sz w:val="24"/>
          <w:szCs w:val="24"/>
          <w:lang w:val="sr-Cyrl-RS"/>
        </w:rPr>
        <w:t>-1/</w:t>
      </w:r>
      <w:r w:rsidRPr="0075148E">
        <w:rPr>
          <w:rFonts w:ascii="Times New Roman" w:eastAsia="Times New Roman" w:hAnsi="Times New Roman"/>
          <w:sz w:val="24"/>
          <w:szCs w:val="24"/>
        </w:rPr>
        <w:t>2017</w:t>
      </w:r>
      <w:r w:rsidRPr="0075148E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од </w:t>
      </w:r>
      <w:r w:rsidR="006020D2">
        <w:rPr>
          <w:rFonts w:ascii="Times New Roman" w:eastAsia="Times New Roman" w:hAnsi="Times New Roman"/>
          <w:sz w:val="24"/>
          <w:szCs w:val="24"/>
          <w:lang w:val="sr-Cyrl-RS"/>
        </w:rPr>
        <w:t>13</w:t>
      </w:r>
      <w:r w:rsidR="006020D2">
        <w:rPr>
          <w:rFonts w:ascii="Times New Roman" w:eastAsia="Times New Roman" w:hAnsi="Times New Roman"/>
          <w:sz w:val="24"/>
          <w:szCs w:val="24"/>
        </w:rPr>
        <w:t>.</w:t>
      </w:r>
      <w:r w:rsidR="006020D2">
        <w:rPr>
          <w:rFonts w:ascii="Times New Roman" w:eastAsia="Times New Roman" w:hAnsi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.2017. године </w:t>
      </w:r>
      <w:bookmarkStart w:id="0" w:name="_GoBack"/>
      <w:bookmarkEnd w:id="0"/>
    </w:p>
    <w:p w:rsidR="007E4255" w:rsidRDefault="007E4255" w:rsidP="007E4255">
      <w:pPr>
        <w:pStyle w:val="ListParagraph"/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br/>
      </w:r>
      <w:r>
        <w:rPr>
          <w:rFonts w:ascii="Times New Roman" w:hAnsi="Times New Roman"/>
          <w:b/>
          <w:bCs/>
          <w:szCs w:val="24"/>
          <w:lang w:val="sr-Cyrl-RS"/>
        </w:rPr>
        <w:t xml:space="preserve">ГРАДСКА </w:t>
      </w:r>
      <w:r>
        <w:rPr>
          <w:rFonts w:ascii="Times New Roman" w:hAnsi="Times New Roman"/>
          <w:b/>
          <w:bCs/>
          <w:szCs w:val="24"/>
          <w:lang w:val="sr-Cyrl-CS"/>
        </w:rPr>
        <w:t>ОПШТИНА ВОЖДОВАЦ</w:t>
      </w:r>
      <w:r>
        <w:rPr>
          <w:rFonts w:ascii="Times New Roman" w:hAnsi="Times New Roman"/>
          <w:szCs w:val="24"/>
          <w:lang w:val="sr-Cyrl-RS"/>
        </w:rPr>
        <w:br/>
      </w:r>
      <w:r>
        <w:rPr>
          <w:rFonts w:ascii="Times New Roman" w:hAnsi="Times New Roman"/>
          <w:b/>
          <w:bCs/>
          <w:szCs w:val="24"/>
          <w:lang w:val="sr-Cyrl-RS"/>
        </w:rPr>
        <w:t>Устаничка бр 53</w:t>
      </w:r>
      <w:r>
        <w:rPr>
          <w:rFonts w:ascii="Times New Roman" w:hAnsi="Times New Roman"/>
          <w:szCs w:val="24"/>
          <w:lang w:val="sr-Cyrl-RS"/>
        </w:rPr>
        <w:br/>
      </w:r>
      <w:r>
        <w:rPr>
          <w:rFonts w:ascii="Times New Roman" w:hAnsi="Times New Roman"/>
          <w:b/>
          <w:bCs/>
          <w:szCs w:val="24"/>
          <w:lang w:val="sr-Cyrl-RS"/>
        </w:rPr>
        <w:br/>
        <w:t>упућује</w:t>
      </w:r>
      <w:r>
        <w:rPr>
          <w:rFonts w:ascii="Times New Roman" w:hAnsi="Times New Roman"/>
          <w:szCs w:val="24"/>
          <w:lang w:val="sr-Cyrl-RS"/>
        </w:rPr>
        <w:br/>
      </w:r>
      <w:r>
        <w:rPr>
          <w:rFonts w:ascii="Times New Roman" w:hAnsi="Times New Roman"/>
          <w:b/>
          <w:bCs/>
          <w:szCs w:val="24"/>
          <w:lang w:val="sr-Cyrl-RS"/>
        </w:rPr>
        <w:br/>
        <w:t>ПОЗИВ</w:t>
      </w:r>
      <w:r>
        <w:rPr>
          <w:rFonts w:ascii="Times New Roman" w:hAnsi="Times New Roman"/>
          <w:szCs w:val="24"/>
          <w:lang w:val="sr-Cyrl-RS"/>
        </w:rPr>
        <w:br/>
      </w:r>
      <w:r>
        <w:rPr>
          <w:rFonts w:ascii="Times New Roman" w:hAnsi="Times New Roman"/>
          <w:b/>
          <w:bCs/>
          <w:szCs w:val="24"/>
          <w:lang w:val="sr-Cyrl-RS"/>
        </w:rPr>
        <w:t>за подношење пријава</w:t>
      </w:r>
      <w:r>
        <w:rPr>
          <w:rFonts w:ascii="Times New Roman" w:hAnsi="Times New Roman"/>
          <w:szCs w:val="24"/>
          <w:lang w:val="sr-Cyrl-RS"/>
        </w:rPr>
        <w:br/>
      </w:r>
      <w:r>
        <w:rPr>
          <w:rFonts w:ascii="Times New Roman" w:hAnsi="Times New Roman"/>
          <w:b/>
          <w:bCs/>
          <w:szCs w:val="24"/>
          <w:lang w:val="sr-Cyrl-RS"/>
        </w:rPr>
        <w:t xml:space="preserve">за доделу средстава за финансирање пројекта удружења </w:t>
      </w:r>
      <w:r>
        <w:rPr>
          <w:rFonts w:ascii="Times New Roman" w:hAnsi="Times New Roman"/>
          <w:b/>
          <w:szCs w:val="24"/>
          <w:lang w:val="sr-Cyrl-RS"/>
        </w:rPr>
        <w:t>из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области културе на територији Градске општине Вождовац за 201</w:t>
      </w:r>
      <w:r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  <w:lang w:val="sr-Cyrl-CS"/>
        </w:rPr>
        <w:t>. годину</w:t>
      </w:r>
    </w:p>
    <w:p w:rsidR="007E4255" w:rsidRDefault="007E4255" w:rsidP="007E425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E4255" w:rsidRDefault="007E4255" w:rsidP="007E4255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E4255" w:rsidRDefault="007E4255" w:rsidP="007E425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Учесници јавног позива могу преузети потребан образац за пријаву програма, као и упутство за подношење пријаве са званичног интернет сајта Градске општине Вождовац: www.vozdovac.rs; </w:t>
      </w:r>
    </w:p>
    <w:p w:rsidR="007E4255" w:rsidRDefault="007E4255" w:rsidP="007E425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4255" w:rsidRDefault="007E4255" w:rsidP="007E425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Особа за контакт: </w:t>
      </w:r>
      <w:proofErr w:type="spellStart"/>
      <w:r>
        <w:rPr>
          <w:rFonts w:ascii="Times New Roman" w:hAnsi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Милијановић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тел. </w:t>
      </w:r>
      <w:r>
        <w:rPr>
          <w:rFonts w:ascii="Times New Roman" w:hAnsi="Times New Roman"/>
          <w:sz w:val="24"/>
          <w:szCs w:val="24"/>
          <w:lang w:val="sr-Cyrl-RS"/>
        </w:rPr>
        <w:t>011/244-4132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br/>
        <w:t xml:space="preserve">Устаничка 53, Београд, канцеларија бр 61. </w:t>
      </w:r>
    </w:p>
    <w:p w:rsidR="007E4255" w:rsidRDefault="007E4255" w:rsidP="007E4255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E4255" w:rsidRDefault="007E4255" w:rsidP="007E4255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Начин достављања: Препорученом поштом или доставом на писарници Градске општине Вождовац на адресу:</w:t>
      </w:r>
    </w:p>
    <w:p w:rsidR="007E4255" w:rsidRDefault="007E4255" w:rsidP="007E425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Градска општина Вождовац,</w:t>
      </w:r>
    </w:p>
    <w:p w:rsidR="007E4255" w:rsidRDefault="007E4255" w:rsidP="007E425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Устаничка 53,</w:t>
      </w:r>
    </w:p>
    <w:p w:rsidR="007E4255" w:rsidRDefault="007E4255" w:rsidP="007E425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Београд</w:t>
      </w:r>
    </w:p>
    <w:p w:rsidR="007E4255" w:rsidRDefault="007E4255" w:rsidP="007E4255">
      <w:pPr>
        <w:widowControl w:val="0"/>
        <w:overflowPunct w:val="0"/>
        <w:autoSpaceDE w:val="0"/>
        <w:autoSpaceDN w:val="0"/>
        <w:adjustRightInd w:val="0"/>
        <w:spacing w:line="232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7E4255" w:rsidRDefault="007E4255" w:rsidP="007E4255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7E4255" w:rsidRDefault="007E4255" w:rsidP="007E4255">
      <w:pPr>
        <w:pStyle w:val="ListParagraph"/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RS"/>
        </w:rPr>
        <w:t>П</w:t>
      </w:r>
      <w:r>
        <w:rPr>
          <w:rFonts w:ascii="Times New Roman" w:hAnsi="Times New Roman"/>
          <w:b/>
          <w:szCs w:val="24"/>
          <w:lang w:val="sr-Cyrl-CS"/>
        </w:rPr>
        <w:t xml:space="preserve">ријава на јавни конкурс </w:t>
      </w:r>
      <w:r>
        <w:rPr>
          <w:rFonts w:ascii="Times New Roman" w:hAnsi="Times New Roman"/>
          <w:b/>
          <w:bCs/>
          <w:szCs w:val="24"/>
          <w:lang w:val="sr-Cyrl-RS"/>
        </w:rPr>
        <w:t xml:space="preserve">за доделу средстава за финансирање пројекта удружења </w:t>
      </w:r>
      <w:r>
        <w:rPr>
          <w:rFonts w:ascii="Times New Roman" w:hAnsi="Times New Roman"/>
          <w:b/>
          <w:szCs w:val="24"/>
          <w:lang w:val="sr-Cyrl-RS"/>
        </w:rPr>
        <w:t>из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области културе на територији Градске општине Вождовац за 201</w:t>
      </w:r>
      <w:r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  <w:lang w:val="sr-Cyrl-CS"/>
        </w:rPr>
        <w:t>. годину</w:t>
      </w:r>
    </w:p>
    <w:p w:rsidR="007E4255" w:rsidRDefault="007E4255" w:rsidP="007E425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E4255" w:rsidRDefault="007E4255" w:rsidP="007E425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Рок за подношење предлога програма је </w:t>
      </w:r>
      <w:r>
        <w:rPr>
          <w:rFonts w:ascii="Times New Roman" w:hAnsi="Times New Roman"/>
          <w:sz w:val="24"/>
          <w:szCs w:val="24"/>
          <w:lang w:val="sr-Cyrl-RS"/>
        </w:rPr>
        <w:t xml:space="preserve">8 (осам) дана </w:t>
      </w:r>
      <w:r>
        <w:rPr>
          <w:rFonts w:ascii="Times New Roman" w:hAnsi="Times New Roman"/>
          <w:sz w:val="24"/>
          <w:szCs w:val="24"/>
          <w:lang w:val="sr-Cyrl-CS"/>
        </w:rPr>
        <w:t>од дана објављивања овог огласа.</w:t>
      </w:r>
    </w:p>
    <w:p w:rsidR="007E4255" w:rsidRDefault="007E4255" w:rsidP="007E425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Одлука о избору програма биће објављена на званичном интернет сајту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пштине (www.vozdovac.rs).</w:t>
      </w:r>
    </w:p>
    <w:p w:rsidR="00CC397C" w:rsidRDefault="00CC397C"/>
    <w:sectPr w:rsidR="00CC3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55"/>
    <w:rsid w:val="006020D2"/>
    <w:rsid w:val="0075148E"/>
    <w:rsid w:val="007E4255"/>
    <w:rsid w:val="00C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55"/>
    <w:pPr>
      <w:spacing w:after="0" w:line="240" w:lineRule="auto"/>
      <w:ind w:left="720"/>
      <w:contextualSpacing/>
    </w:pPr>
    <w:rPr>
      <w:rFonts w:ascii="HelveticaPlain" w:eastAsia="Times New Roman" w:hAnsi="HelveticaPlai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55"/>
    <w:pPr>
      <w:spacing w:after="0" w:line="240" w:lineRule="auto"/>
      <w:ind w:left="720"/>
      <w:contextualSpacing/>
    </w:pPr>
    <w:rPr>
      <w:rFonts w:ascii="HelveticaPlain" w:eastAsia="Times New Roman" w:hAnsi="HelveticaPlai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SNSVozdovac 72</dc:creator>
  <cp:lastModifiedBy>SNSVozdovac 72</cp:lastModifiedBy>
  <cp:revision>5</cp:revision>
  <dcterms:created xsi:type="dcterms:W3CDTF">2017-10-13T08:36:00Z</dcterms:created>
  <dcterms:modified xsi:type="dcterms:W3CDTF">2017-10-13T09:07:00Z</dcterms:modified>
</cp:coreProperties>
</file>