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D" w:rsidRDefault="004B190D" w:rsidP="004B190D">
      <w:pPr>
        <w:ind w:firstLine="720"/>
        <w:jc w:val="both"/>
      </w:pPr>
      <w:r w:rsidRPr="004F6AC8">
        <w:t xml:space="preserve">Привремени орган градске општине Вождовац, на седници одржаној </w:t>
      </w:r>
      <w:r w:rsidR="009E3AFE">
        <w:rPr>
          <w:lang/>
        </w:rPr>
        <w:t>18</w:t>
      </w:r>
      <w:r w:rsidRPr="004F6AC8">
        <w:t>.03.2016. године, на основу чл. 2 и 5 Одлуке о распуштању Скупштине градске општине Вождовац и образовању Привременог органа градске општине Вождовац („Сл. лист града Београда“ бр. 9/16),  члана 23 Пословника Привременог ор</w:t>
      </w:r>
      <w:r>
        <w:t>гана Градске општине Вождовац („</w:t>
      </w:r>
      <w:r w:rsidRPr="004F6AC8">
        <w:t>Сл. лист града Београда</w:t>
      </w:r>
      <w:r>
        <w:t>“</w:t>
      </w:r>
      <w:r w:rsidRPr="004F6AC8">
        <w:t xml:space="preserve"> бр. 17/16) и чл. 1</w:t>
      </w:r>
      <w:r w:rsidR="00284850">
        <w:t>6</w:t>
      </w:r>
      <w:r w:rsidRPr="004F6AC8">
        <w:t xml:space="preserve"> и 1</w:t>
      </w:r>
      <w:r w:rsidR="00284850">
        <w:t>7</w:t>
      </w:r>
      <w:r w:rsidRPr="004F6AC8">
        <w:t xml:space="preserve"> Одлуке о начину финансирањ</w:t>
      </w:r>
      <w:r w:rsidR="00284850">
        <w:t>а</w:t>
      </w:r>
      <w:r w:rsidRPr="004F6AC8">
        <w:t xml:space="preserve"> програма </w:t>
      </w:r>
      <w:r w:rsidR="00284850">
        <w:t>удружења из буџета</w:t>
      </w:r>
      <w:r w:rsidRPr="004F6AC8">
        <w:t xml:space="preserve">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1</w:t>
      </w:r>
      <w:r w:rsidR="00D84D27">
        <w:t>5, 33</w:t>
      </w:r>
      <w:r w:rsidRPr="004F6AC8">
        <w:t xml:space="preserve"> и 50/15), доноси </w:t>
      </w:r>
    </w:p>
    <w:p w:rsidR="00035ECB" w:rsidRPr="00035ECB" w:rsidRDefault="00035ECB" w:rsidP="004B190D">
      <w:pPr>
        <w:ind w:firstLine="720"/>
        <w:jc w:val="both"/>
      </w:pPr>
    </w:p>
    <w:p w:rsidR="004B190D" w:rsidRPr="004F6AC8" w:rsidRDefault="004B190D" w:rsidP="004B190D">
      <w:pPr>
        <w:jc w:val="center"/>
      </w:pPr>
      <w:r w:rsidRPr="004F6AC8">
        <w:t>О Д Л У К У</w:t>
      </w:r>
    </w:p>
    <w:p w:rsidR="004B190D" w:rsidRPr="004F6AC8" w:rsidRDefault="004B190D" w:rsidP="004B190D">
      <w:pPr>
        <w:jc w:val="center"/>
      </w:pPr>
    </w:p>
    <w:p w:rsidR="00D84D27" w:rsidRDefault="004B190D" w:rsidP="00630E41">
      <w:pPr>
        <w:ind w:firstLine="720"/>
        <w:jc w:val="both"/>
        <w:rPr>
          <w:lang w:val="ru-RU"/>
        </w:rPr>
      </w:pPr>
      <w:r>
        <w:t>1. БИРА СЕ Програм РК „</w:t>
      </w:r>
      <w:r w:rsidRPr="004F6AC8">
        <w:t>СЦ Вождовац</w:t>
      </w:r>
      <w:r>
        <w:t>“</w:t>
      </w:r>
      <w:r w:rsidRPr="004F6AC8">
        <w:t xml:space="preserve"> </w:t>
      </w:r>
      <w:r>
        <w:t xml:space="preserve"> под називом </w:t>
      </w:r>
      <w:r w:rsidR="00D84D27">
        <w:rPr>
          <w:lang w:val="ru-RU"/>
        </w:rPr>
        <w:t xml:space="preserve">«Здрава деца – будућност Вождовца», а на основу  спроведеног јавног конкурса </w:t>
      </w:r>
      <w:r w:rsidR="00630E41" w:rsidRPr="004F6AC8">
        <w:rPr>
          <w:rFonts w:cs="Arial"/>
        </w:rPr>
        <w:t xml:space="preserve">за финансирање </w:t>
      </w:r>
      <w:r w:rsidR="00630E41">
        <w:rPr>
          <w:lang w:val="ru-RU"/>
        </w:rPr>
        <w:t>програма из области друштвене бриге о деци</w:t>
      </w:r>
      <w:r w:rsidR="00630E41">
        <w:rPr>
          <w:rFonts w:cs="Arial"/>
        </w:rPr>
        <w:t xml:space="preserve"> на</w:t>
      </w:r>
      <w:r w:rsidR="00630E41">
        <w:rPr>
          <w:lang w:val="sr-Cyrl-CS"/>
        </w:rPr>
        <w:t xml:space="preserve"> територији Градске општине Вождовац за 2016.</w:t>
      </w:r>
      <w:r w:rsidR="00630E41">
        <w:rPr>
          <w:lang w:val="en-US"/>
        </w:rPr>
        <w:t>г</w:t>
      </w:r>
      <w:r w:rsidR="00630E41">
        <w:rPr>
          <w:lang w:val="sr-Cyrl-CS"/>
        </w:rPr>
        <w:t>одину</w:t>
      </w:r>
      <w:r w:rsidR="00630E41">
        <w:rPr>
          <w:lang w:val="en-US"/>
        </w:rPr>
        <w:t>,</w:t>
      </w:r>
      <w:r w:rsidR="00630E41">
        <w:rPr>
          <w:lang w:val="sr-Cyrl-CS"/>
        </w:rPr>
        <w:t xml:space="preserve"> </w:t>
      </w:r>
      <w:r w:rsidR="00D84D27">
        <w:rPr>
          <w:lang w:val="ru-RU"/>
        </w:rPr>
        <w:t xml:space="preserve">објављеног на интернет сајту </w:t>
      </w:r>
      <w:r w:rsidR="00D84D27">
        <w:rPr>
          <w:rFonts w:cs="Arial"/>
          <w:lang w:val="sr-Cyrl-CS"/>
        </w:rPr>
        <w:t>градске</w:t>
      </w:r>
      <w:r w:rsidR="00D84D27" w:rsidRPr="00C12581">
        <w:rPr>
          <w:rFonts w:cs="Arial"/>
          <w:lang w:val="sr-Cyrl-CS"/>
        </w:rPr>
        <w:t xml:space="preserve"> општине Вождовац</w:t>
      </w:r>
      <w:r w:rsidR="00D84D27">
        <w:rPr>
          <w:rFonts w:cs="Arial"/>
          <w:lang w:val="sr-Cyrl-CS"/>
        </w:rPr>
        <w:t xml:space="preserve"> 23</w:t>
      </w:r>
      <w:r w:rsidR="00D84D27">
        <w:rPr>
          <w:lang w:val="ru-RU"/>
        </w:rPr>
        <w:t>.02.2016. године.</w:t>
      </w:r>
    </w:p>
    <w:p w:rsidR="00D84D27" w:rsidRDefault="00D84D27" w:rsidP="00630E41">
      <w:pPr>
        <w:ind w:firstLine="720"/>
        <w:jc w:val="both"/>
        <w:rPr>
          <w:lang w:val="ru-RU"/>
        </w:rPr>
      </w:pPr>
      <w:r>
        <w:rPr>
          <w:lang w:val="ru-RU"/>
        </w:rPr>
        <w:t xml:space="preserve">2. ДОДЕЉУЈУ СЕ средства у висини од 500.000,00 динара </w:t>
      </w:r>
      <w:r w:rsidRPr="00C64280">
        <w:rPr>
          <w:lang w:val="ru-RU"/>
        </w:rPr>
        <w:t>РК «СЦ Вождовац»</w:t>
      </w:r>
      <w:r>
        <w:rPr>
          <w:b/>
          <w:lang w:val="ru-RU"/>
        </w:rPr>
        <w:t xml:space="preserve"> </w:t>
      </w:r>
      <w:r>
        <w:rPr>
          <w:lang w:val="ru-RU"/>
        </w:rPr>
        <w:t>за реализацију Програма из тачке 1 ове Одлуке.</w:t>
      </w:r>
      <w:r w:rsidR="00630E41">
        <w:rPr>
          <w:lang w:val="en-US"/>
        </w:rPr>
        <w:t xml:space="preserve"> </w:t>
      </w:r>
      <w:r>
        <w:rPr>
          <w:lang w:val="ru-RU"/>
        </w:rPr>
        <w:t xml:space="preserve">Средства </w:t>
      </w:r>
      <w:r w:rsidR="00630E41">
        <w:rPr>
          <w:lang w:val="ru-RU"/>
        </w:rPr>
        <w:t xml:space="preserve">су </w:t>
      </w:r>
      <w:r>
        <w:rPr>
          <w:lang w:val="ru-RU"/>
        </w:rPr>
        <w:t xml:space="preserve">обезбеђена у Програму 11 «Социјална и дечија заштита» на позицији 146 буџета градске општине Вождовац за 2016. годину. </w:t>
      </w:r>
    </w:p>
    <w:p w:rsidR="00D84D27" w:rsidRDefault="00D84D27" w:rsidP="00630E41">
      <w:pPr>
        <w:ind w:firstLine="708"/>
        <w:jc w:val="both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4B190D" w:rsidRPr="004F6AC8" w:rsidRDefault="004B190D" w:rsidP="004B190D">
      <w:pPr>
        <w:rPr>
          <w:sz w:val="16"/>
        </w:rPr>
      </w:pPr>
    </w:p>
    <w:p w:rsidR="004B190D" w:rsidRPr="004F6AC8" w:rsidRDefault="004B190D" w:rsidP="004B190D">
      <w:pPr>
        <w:ind w:firstLine="708"/>
      </w:pPr>
    </w:p>
    <w:p w:rsidR="004B190D" w:rsidRDefault="004B190D" w:rsidP="004B190D">
      <w:pPr>
        <w:jc w:val="center"/>
      </w:pPr>
      <w:r w:rsidRPr="004F6AC8">
        <w:t>О б р а з л о ж е њ е</w:t>
      </w:r>
    </w:p>
    <w:p w:rsidR="004B190D" w:rsidRPr="004F6AC8" w:rsidRDefault="004B190D" w:rsidP="004B190D">
      <w:pPr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 w:rsidR="00D84D27">
        <w:rPr>
          <w:lang w:val="ru-RU"/>
        </w:rPr>
        <w:t>програма из области друштвене бриге о деци</w:t>
      </w:r>
      <w:r w:rsidR="00D84D27">
        <w:rPr>
          <w:rFonts w:cs="Arial"/>
        </w:rPr>
        <w:t xml:space="preserve"> на</w:t>
      </w:r>
      <w:r>
        <w:rPr>
          <w:lang w:val="sr-Cyrl-CS"/>
        </w:rPr>
        <w:t xml:space="preserve"> територији Градске општине Вождовац за 2016.</w:t>
      </w:r>
      <w:r w:rsidR="00D84D27">
        <w:rPr>
          <w:lang w:val="sr-Cyrl-CS"/>
        </w:rPr>
        <w:t xml:space="preserve"> </w:t>
      </w:r>
      <w:r>
        <w:rPr>
          <w:lang w:val="sr-Cyrl-CS"/>
        </w:rPr>
        <w:t xml:space="preserve">годину </w:t>
      </w:r>
      <w:r w:rsidRPr="004F6AC8">
        <w:rPr>
          <w:rFonts w:cs="Arial"/>
        </w:rPr>
        <w:t xml:space="preserve">Одлуком бр. </w:t>
      </w:r>
      <w:r w:rsidR="00D84D27">
        <w:rPr>
          <w:rFonts w:cs="Arial"/>
        </w:rPr>
        <w:t>5</w:t>
      </w:r>
      <w:r w:rsidRPr="004F6AC8">
        <w:rPr>
          <w:rFonts w:cs="Arial"/>
        </w:rPr>
        <w:t>6-</w:t>
      </w:r>
      <w:r w:rsidR="00D84D27">
        <w:rPr>
          <w:rFonts w:cs="Arial"/>
        </w:rPr>
        <w:t>1</w:t>
      </w:r>
      <w:r w:rsidRPr="004F6AC8">
        <w:rPr>
          <w:rFonts w:cs="Arial"/>
        </w:rPr>
        <w:t>/16 од 23.02.2016. године, који је објављен на интернет сајту градске општине Вождовац 23</w:t>
      </w:r>
      <w:r w:rsidRPr="004F6AC8">
        <w:t>.02.2016.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4B190D" w:rsidRPr="004F6AC8" w:rsidRDefault="004B190D" w:rsidP="004B190D">
      <w:pPr>
        <w:jc w:val="both"/>
      </w:pPr>
      <w:r w:rsidRPr="004F6AC8">
        <w:rPr>
          <w:rFonts w:cs="Arial"/>
        </w:rPr>
        <w:t xml:space="preserve">Комисија је, на седници одржаној 15.03.2016. године, </w:t>
      </w:r>
      <w:r w:rsidRPr="004F6AC8">
        <w:t xml:space="preserve"> констатовала да је на конкурс стигла једна пријава и то пријава РК «СЦ Вождовац» и да је иста благовремена и потпуна.</w:t>
      </w:r>
    </w:p>
    <w:p w:rsidR="00D84D27" w:rsidRDefault="00D84D27" w:rsidP="004B190D">
      <w:pPr>
        <w:jc w:val="both"/>
        <w:rPr>
          <w:rFonts w:cs="Arial"/>
        </w:rPr>
      </w:pPr>
    </w:p>
    <w:p w:rsidR="004B190D" w:rsidRPr="004F6AC8" w:rsidRDefault="004B190D" w:rsidP="004B190D">
      <w:pPr>
        <w:jc w:val="both"/>
        <w:rPr>
          <w:rFonts w:cs="Arial"/>
        </w:rPr>
      </w:pPr>
      <w:r w:rsidRPr="004F6AC8">
        <w:rPr>
          <w:rFonts w:cs="Arial"/>
        </w:rPr>
        <w:t xml:space="preserve">Комисија је извршила бодовање исте и сачинила предлог одлуке којом предлаже Привременом органу градске општине Вождовац да Градска општина Вождовац финансијски подржи предметни Програм, с тим што је </w:t>
      </w:r>
      <w:r w:rsidRPr="004F6AC8">
        <w:t>РК «СЦ Вождовац»  дужан да достави Градској општини Вождовац извештај о начину утрошка опредељених средстава, са пратећом документацијом.</w:t>
      </w:r>
    </w:p>
    <w:p w:rsidR="00464255" w:rsidRDefault="00464255" w:rsidP="00464255">
      <w:pPr>
        <w:jc w:val="both"/>
        <w:rPr>
          <w:rFonts w:cs="Arial"/>
          <w:lang/>
        </w:rPr>
      </w:pPr>
      <w:r w:rsidRPr="004F6AC8">
        <w:t xml:space="preserve">Имајући у виду наведено, </w:t>
      </w:r>
      <w:r w:rsidRPr="004F6AC8">
        <w:rPr>
          <w:rFonts w:cs="Arial"/>
        </w:rPr>
        <w:t>Привремен</w:t>
      </w:r>
      <w:r>
        <w:rPr>
          <w:rFonts w:cs="Arial"/>
          <w:lang/>
        </w:rPr>
        <w:t>и</w:t>
      </w:r>
      <w:r w:rsidRPr="004F6AC8">
        <w:rPr>
          <w:rFonts w:cs="Arial"/>
        </w:rPr>
        <w:t xml:space="preserve"> орган градске општине </w:t>
      </w:r>
      <w:r w:rsidRPr="004F6AC8">
        <w:t xml:space="preserve">Вождовац </w:t>
      </w:r>
      <w:r>
        <w:rPr>
          <w:lang/>
        </w:rPr>
        <w:t>је</w:t>
      </w:r>
      <w:r w:rsidRPr="004F6AC8">
        <w:rPr>
          <w:rFonts w:cs="Arial"/>
        </w:rPr>
        <w:t xml:space="preserve"> доне</w:t>
      </w:r>
      <w:r>
        <w:rPr>
          <w:rFonts w:cs="Arial"/>
          <w:lang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464255" w:rsidRDefault="00464255" w:rsidP="00464255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464255" w:rsidRPr="00C12581" w:rsidRDefault="00464255" w:rsidP="00464255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Привременом органу 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464255" w:rsidRPr="00852E43" w:rsidRDefault="00464255" w:rsidP="00464255">
      <w:pPr>
        <w:rPr>
          <w:rFonts w:cs="Arial"/>
          <w:lang w:val="en-U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</w:t>
      </w:r>
      <w:r w:rsidR="00323846">
        <w:rPr>
          <w:rFonts w:cs="Arial"/>
          <w:lang w:val="sr-Cyrl-CS"/>
        </w:rPr>
        <w:t xml:space="preserve"> </w:t>
      </w:r>
      <w:r w:rsidR="00323846" w:rsidRPr="004F6AC8">
        <w:t>РК «СЦ Вождовац»</w:t>
      </w:r>
      <w:r w:rsidRPr="00C12581">
        <w:rPr>
          <w:rFonts w:cs="Arial"/>
          <w:lang w:val="sr-Cyrl-CS"/>
        </w:rPr>
        <w:t>, Одељењу за финансије, привреду, друштвене делатности и планирање</w:t>
      </w:r>
      <w:r>
        <w:rPr>
          <w:rFonts w:cs="Arial"/>
          <w:lang w:val="sr-Cyrl-CS"/>
        </w:rPr>
        <w:t>,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 xml:space="preserve">Правобранилаштву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464255" w:rsidRDefault="00464255" w:rsidP="00464255">
      <w:pPr>
        <w:jc w:val="center"/>
        <w:rPr>
          <w:lang w:val="sr-Cyrl-CS"/>
        </w:rPr>
      </w:pPr>
    </w:p>
    <w:p w:rsidR="00464255" w:rsidRDefault="00464255" w:rsidP="00464255">
      <w:pPr>
        <w:jc w:val="center"/>
        <w:rPr>
          <w:lang w:val="sr-Cyrl-CS"/>
        </w:rPr>
      </w:pPr>
    </w:p>
    <w:p w:rsidR="00464255" w:rsidRDefault="00464255" w:rsidP="00464255">
      <w:pPr>
        <w:jc w:val="center"/>
        <w:rPr>
          <w:lang w:val="sr-Cyrl-CS"/>
        </w:rPr>
      </w:pPr>
      <w:r>
        <w:rPr>
          <w:lang w:val="sr-Cyrl-CS"/>
        </w:rPr>
        <w:t>ПРИВРЕМЕНИ ОРГАН ГРАДСКЕ ОПШТИНЕ ВОЖДОВАЦ</w:t>
      </w:r>
    </w:p>
    <w:p w:rsidR="00464255" w:rsidRDefault="00464255" w:rsidP="00464255">
      <w:pPr>
        <w:jc w:val="center"/>
        <w:rPr>
          <w:lang w:val="sr-Cyrl-CS"/>
        </w:rPr>
      </w:pPr>
      <w:r>
        <w:rPr>
          <w:lang w:val="sr-Latn-CS"/>
        </w:rPr>
        <w:t xml:space="preserve">I Број: </w:t>
      </w:r>
      <w:r w:rsidR="00EC19AD">
        <w:rPr>
          <w:lang/>
        </w:rPr>
        <w:t>5</w:t>
      </w:r>
      <w:r>
        <w:rPr>
          <w:lang/>
        </w:rPr>
        <w:t>6</w:t>
      </w:r>
      <w:r>
        <w:rPr>
          <w:lang w:val="sr-Latn-CS"/>
        </w:rPr>
        <w:t>-</w:t>
      </w:r>
      <w:r w:rsidR="00EC19AD">
        <w:rPr>
          <w:lang/>
        </w:rPr>
        <w:t>2</w:t>
      </w:r>
      <w:r>
        <w:rPr>
          <w:lang w:val="sr-Latn-CS"/>
        </w:rPr>
        <w:t>/</w:t>
      </w:r>
      <w:r>
        <w:rPr>
          <w:lang w:val="sr-Cyrl-CS"/>
        </w:rPr>
        <w:t xml:space="preserve">16     </w:t>
      </w:r>
      <w:r>
        <w:rPr>
          <w:lang w:val="sr-Latn-CS"/>
        </w:rPr>
        <w:t xml:space="preserve"> - </w:t>
      </w:r>
      <w:r>
        <w:rPr>
          <w:rFonts w:ascii="Calibri" w:hAnsi="Calibri"/>
          <w:lang/>
        </w:rPr>
        <w:t xml:space="preserve">  </w:t>
      </w:r>
      <w:r>
        <w:rPr>
          <w:lang w:val="sr-Cyrl-CS"/>
        </w:rPr>
        <w:t xml:space="preserve">   18.03</w:t>
      </w:r>
      <w:r>
        <w:rPr>
          <w:lang w:val="sr-Latn-CS"/>
        </w:rPr>
        <w:t>.20</w:t>
      </w:r>
      <w:r>
        <w:rPr>
          <w:lang w:val="sr-Cyrl-CS"/>
        </w:rPr>
        <w:t>16</w:t>
      </w:r>
      <w:r>
        <w:rPr>
          <w:lang w:val="sr-Latn-CS"/>
        </w:rPr>
        <w:t xml:space="preserve">. </w:t>
      </w:r>
      <w:r>
        <w:rPr>
          <w:lang w:val="sr-Cyrl-CS"/>
        </w:rPr>
        <w:t>године</w:t>
      </w:r>
    </w:p>
    <w:p w:rsidR="00464255" w:rsidRDefault="00464255" w:rsidP="00464255">
      <w:pPr>
        <w:jc w:val="center"/>
        <w:rPr>
          <w:lang w:val="sr-Cyrl-CS"/>
        </w:rPr>
      </w:pPr>
    </w:p>
    <w:p w:rsidR="00464255" w:rsidRDefault="00464255" w:rsidP="00464255">
      <w:pPr>
        <w:jc w:val="center"/>
        <w:rPr>
          <w:lang w:val="sr-Cyrl-CS"/>
        </w:rPr>
      </w:pPr>
    </w:p>
    <w:p w:rsidR="00464255" w:rsidRDefault="00464255" w:rsidP="00464255">
      <w:pPr>
        <w:jc w:val="center"/>
        <w:rPr>
          <w:lang w:val="sr-Cyrl-CS"/>
        </w:rPr>
      </w:pPr>
    </w:p>
    <w:p w:rsidR="00464255" w:rsidRDefault="00464255" w:rsidP="00464255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 w:rsidR="00BC5E03">
        <w:rPr>
          <w:lang w:val="sr-Cyrl-CS"/>
        </w:rPr>
        <w:tab/>
      </w:r>
      <w:r>
        <w:rPr>
          <w:lang w:val="sr-Cyrl-CS"/>
        </w:rPr>
        <w:t>ПРЕДСЕДНИК</w:t>
      </w:r>
    </w:p>
    <w:p w:rsidR="00464255" w:rsidRPr="00226CB5" w:rsidRDefault="00464255" w:rsidP="00464255">
      <w:pPr>
        <w:jc w:val="right"/>
        <w:rPr>
          <w:rFonts w:ascii="Tahoma" w:hAnsi="Tahoma" w:cs="Tahoma"/>
          <w:lang w:val="ru-RU"/>
        </w:rPr>
      </w:pPr>
      <w:r>
        <w:rPr>
          <w:lang w:val="sr-Cyrl-CS"/>
        </w:rPr>
        <w:t>ПРИВРЕМЕНОГ ОРГАНА,</w:t>
      </w:r>
      <w:r>
        <w:rPr>
          <w:lang w:val="sr-Cyrl-CS"/>
        </w:rPr>
        <w:tab/>
      </w:r>
    </w:p>
    <w:p w:rsidR="00464255" w:rsidRPr="0066538D" w:rsidRDefault="00464255" w:rsidP="00464255">
      <w:pPr>
        <w:ind w:left="5760" w:firstLine="720"/>
        <w:jc w:val="center"/>
        <w:rPr>
          <w:rFonts w:cs="Arial"/>
        </w:rPr>
      </w:pPr>
      <w:r>
        <w:rPr>
          <w:lang w:val="ru-RU"/>
        </w:rPr>
        <w:t xml:space="preserve">             </w:t>
      </w:r>
      <w:r w:rsidR="00BC5E03">
        <w:rPr>
          <w:lang w:val="ru-RU"/>
        </w:rPr>
        <w:tab/>
      </w:r>
      <w:r w:rsidRPr="00022F08">
        <w:rPr>
          <w:lang w:val="ru-RU"/>
        </w:rPr>
        <w:t>Александар Савић</w:t>
      </w:r>
    </w:p>
    <w:p w:rsidR="004B190D" w:rsidRDefault="004B190D" w:rsidP="004B190D">
      <w:pPr>
        <w:jc w:val="both"/>
      </w:pPr>
    </w:p>
    <w:p w:rsidR="00E778FB" w:rsidRPr="00E778FB" w:rsidRDefault="00E778FB" w:rsidP="004B190D">
      <w:pPr>
        <w:ind w:firstLine="708"/>
        <w:rPr>
          <w:rFonts w:cs="Arial"/>
        </w:rPr>
      </w:pPr>
    </w:p>
    <w:p w:rsidR="004B190D" w:rsidRDefault="004B190D" w:rsidP="00B77851">
      <w:pPr>
        <w:ind w:left="7200"/>
        <w:rPr>
          <w:lang w:val="ru-RU"/>
        </w:rPr>
      </w:pPr>
    </w:p>
    <w:sectPr w:rsidR="004B190D" w:rsidSect="00464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B77851"/>
    <w:rsid w:val="00035ECB"/>
    <w:rsid w:val="00130DAF"/>
    <w:rsid w:val="00180026"/>
    <w:rsid w:val="00183A58"/>
    <w:rsid w:val="00284850"/>
    <w:rsid w:val="003018FD"/>
    <w:rsid w:val="00323846"/>
    <w:rsid w:val="003651C2"/>
    <w:rsid w:val="00370068"/>
    <w:rsid w:val="003C11CE"/>
    <w:rsid w:val="00401B96"/>
    <w:rsid w:val="00464255"/>
    <w:rsid w:val="004B190D"/>
    <w:rsid w:val="005073FB"/>
    <w:rsid w:val="00630E41"/>
    <w:rsid w:val="006941F2"/>
    <w:rsid w:val="006B0C84"/>
    <w:rsid w:val="00712401"/>
    <w:rsid w:val="00810E60"/>
    <w:rsid w:val="00871428"/>
    <w:rsid w:val="009C4ABC"/>
    <w:rsid w:val="009C5EDB"/>
    <w:rsid w:val="009E3AFE"/>
    <w:rsid w:val="009E4132"/>
    <w:rsid w:val="00A12AC1"/>
    <w:rsid w:val="00A86FAB"/>
    <w:rsid w:val="00AE3D4A"/>
    <w:rsid w:val="00B77851"/>
    <w:rsid w:val="00B83EF3"/>
    <w:rsid w:val="00BC5E03"/>
    <w:rsid w:val="00CF43AD"/>
    <w:rsid w:val="00D11D61"/>
    <w:rsid w:val="00D84D27"/>
    <w:rsid w:val="00E34711"/>
    <w:rsid w:val="00E778FB"/>
    <w:rsid w:val="00E77C6D"/>
    <w:rsid w:val="00EC19AD"/>
    <w:rsid w:val="00EC684D"/>
    <w:rsid w:val="00EC686B"/>
    <w:rsid w:val="00F53344"/>
    <w:rsid w:val="00F63B14"/>
    <w:rsid w:val="00FD0956"/>
    <w:rsid w:val="00FD50F9"/>
    <w:rsid w:val="00F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11</cp:revision>
  <cp:lastPrinted>2016-03-18T12:48:00Z</cp:lastPrinted>
  <dcterms:created xsi:type="dcterms:W3CDTF">2016-03-17T09:10:00Z</dcterms:created>
  <dcterms:modified xsi:type="dcterms:W3CDTF">2016-03-18T12:50:00Z</dcterms:modified>
</cp:coreProperties>
</file>