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65" w:rsidRPr="002173AC" w:rsidRDefault="00CF1759" w:rsidP="00051A65">
      <w:pPr>
        <w:rPr>
          <w:b/>
          <w:lang w:val="sr-Cyrl-CS"/>
        </w:rPr>
      </w:pPr>
      <w:r>
        <w:rPr>
          <w:b/>
          <w:lang/>
        </w:rPr>
        <w:t>01</w:t>
      </w:r>
      <w:r>
        <w:rPr>
          <w:b/>
        </w:rPr>
        <w:t>.0</w:t>
      </w:r>
      <w:r>
        <w:rPr>
          <w:b/>
          <w:lang/>
        </w:rPr>
        <w:t>6</w:t>
      </w:r>
      <w:r w:rsidR="00051A65">
        <w:rPr>
          <w:b/>
        </w:rPr>
        <w:t xml:space="preserve">.2015. </w:t>
      </w:r>
      <w:r w:rsidR="00051A65" w:rsidRPr="002173AC">
        <w:rPr>
          <w:b/>
          <w:lang w:val="sr-Cyrl-CS"/>
        </w:rPr>
        <w:t>ДОДАТНА ОБЈАШЊЕЊА</w:t>
      </w:r>
      <w:r w:rsidR="00051A65">
        <w:rPr>
          <w:b/>
        </w:rPr>
        <w:t xml:space="preserve"> 0</w:t>
      </w:r>
      <w:r>
        <w:rPr>
          <w:b/>
          <w:lang/>
        </w:rPr>
        <w:t>3</w:t>
      </w:r>
      <w:r w:rsidR="00051A65">
        <w:rPr>
          <w:b/>
        </w:rPr>
        <w:t>-404-72/15</w:t>
      </w:r>
      <w:r w:rsidR="00051A65" w:rsidRPr="002173AC">
        <w:rPr>
          <w:b/>
          <w:lang w:val="sr-Cyrl-CS"/>
        </w:rPr>
        <w:t>:</w:t>
      </w:r>
    </w:p>
    <w:p w:rsidR="00051A65" w:rsidRDefault="00051A65" w:rsidP="00051A65">
      <w:pPr>
        <w:rPr>
          <w:rFonts w:eastAsia="Times New Roman"/>
        </w:rPr>
      </w:pPr>
    </w:p>
    <w:p w:rsidR="00051A65" w:rsidRDefault="00051A65" w:rsidP="00051A65">
      <w:pPr>
        <w:pStyle w:val="ListParagraph"/>
        <w:numPr>
          <w:ilvl w:val="0"/>
          <w:numId w:val="1"/>
        </w:numPr>
        <w:rPr>
          <w:rFonts w:eastAsia="Times New Roman"/>
          <w:lang/>
        </w:rPr>
      </w:pPr>
      <w:proofErr w:type="spellStart"/>
      <w:r w:rsidRPr="006906A3">
        <w:rPr>
          <w:rFonts w:eastAsia="Times New Roman"/>
          <w:b/>
        </w:rPr>
        <w:t>Питање</w:t>
      </w:r>
      <w:proofErr w:type="spellEnd"/>
      <w:r w:rsidRPr="006906A3">
        <w:rPr>
          <w:rFonts w:eastAsia="Times New Roman"/>
          <w:b/>
        </w:rPr>
        <w:t>:</w:t>
      </w:r>
      <w:r>
        <w:rPr>
          <w:rFonts w:eastAsia="Times New Roman"/>
        </w:rPr>
        <w:t xml:space="preserve"> </w:t>
      </w:r>
      <w:r w:rsidR="00CF1759">
        <w:rPr>
          <w:rFonts w:eastAsia="Times New Roman"/>
          <w:lang/>
        </w:rPr>
        <w:t>На страни 26. Стране конкурсне документације која се односи на предмер и предрачун радова стоји следеће ставка „СУТЕРЕН + ПРИЗЕМЉЕ = 2 Х“</w:t>
      </w:r>
    </w:p>
    <w:p w:rsidR="00CF1759" w:rsidRPr="00CF1759" w:rsidRDefault="00CF1759" w:rsidP="00CF1759">
      <w:pPr>
        <w:ind w:left="360"/>
        <w:rPr>
          <w:rFonts w:eastAsia="Times New Roman"/>
          <w:lang/>
        </w:rPr>
      </w:pPr>
      <w:r>
        <w:rPr>
          <w:rFonts w:eastAsia="Times New Roman"/>
          <w:lang/>
        </w:rPr>
        <w:t>Који се износ множи са 2 и због чега?</w:t>
      </w:r>
    </w:p>
    <w:p w:rsidR="00051A65" w:rsidRPr="00CF1759" w:rsidRDefault="00051A65" w:rsidP="00051A65">
      <w:pPr>
        <w:rPr>
          <w:rFonts w:eastAsia="Times New Roman"/>
          <w:lang/>
        </w:rPr>
      </w:pPr>
    </w:p>
    <w:p w:rsidR="00CE4331" w:rsidRDefault="00051A65" w:rsidP="00CE4331">
      <w:pPr>
        <w:rPr>
          <w:rFonts w:eastAsia="Times New Roman"/>
          <w:lang/>
        </w:rPr>
      </w:pPr>
      <w:r w:rsidRPr="00CE4331">
        <w:rPr>
          <w:rFonts w:eastAsia="Times New Roman"/>
          <w:b/>
          <w:lang/>
        </w:rPr>
        <w:t>Одговор:</w:t>
      </w:r>
      <w:r w:rsidRPr="00CE4331">
        <w:rPr>
          <w:rFonts w:eastAsia="Times New Roman"/>
          <w:lang/>
        </w:rPr>
        <w:t xml:space="preserve"> </w:t>
      </w:r>
      <w:r w:rsidR="00CE4331">
        <w:rPr>
          <w:rFonts w:eastAsia="Times New Roman"/>
          <w:lang/>
        </w:rPr>
        <w:t>Исти радови су и у сутерену и у приземљу, па се онда добијена цифра множи са 2.</w:t>
      </w:r>
    </w:p>
    <w:p w:rsidR="00CE4331" w:rsidRPr="00CE4331" w:rsidRDefault="00CE4331" w:rsidP="00CE4331">
      <w:pPr>
        <w:rPr>
          <w:rFonts w:ascii="Calibri" w:hAnsi="Calibri"/>
          <w:color w:val="1F497D"/>
          <w:sz w:val="22"/>
          <w:szCs w:val="22"/>
          <w:lang/>
        </w:rPr>
      </w:pPr>
    </w:p>
    <w:p w:rsidR="00CF1759" w:rsidRPr="00CF1759" w:rsidRDefault="00CF1759" w:rsidP="00CE4331">
      <w:pPr>
        <w:rPr>
          <w:lang/>
        </w:rPr>
      </w:pPr>
    </w:p>
    <w:p w:rsidR="00CF1759" w:rsidRPr="00CF1759" w:rsidRDefault="00CF1759">
      <w:pPr>
        <w:rPr>
          <w:lang/>
        </w:rPr>
      </w:pPr>
    </w:p>
    <w:sectPr w:rsidR="00CF1759" w:rsidRPr="00CF1759" w:rsidSect="003B7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0B54"/>
    <w:multiLevelType w:val="hybridMultilevel"/>
    <w:tmpl w:val="78826E74"/>
    <w:lvl w:ilvl="0" w:tplc="B0E61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A65"/>
    <w:rsid w:val="00051A65"/>
    <w:rsid w:val="003B7979"/>
    <w:rsid w:val="006906A3"/>
    <w:rsid w:val="00CE4331"/>
    <w:rsid w:val="00CF1759"/>
    <w:rsid w:val="00D4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6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Jankovic</dc:creator>
  <cp:lastModifiedBy>Vesna Jankovic</cp:lastModifiedBy>
  <cp:revision>3</cp:revision>
  <dcterms:created xsi:type="dcterms:W3CDTF">2015-05-25T10:39:00Z</dcterms:created>
  <dcterms:modified xsi:type="dcterms:W3CDTF">2015-06-01T07:02:00Z</dcterms:modified>
</cp:coreProperties>
</file>