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D567C6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A0EB7">
        <w:rPr>
          <w:rFonts w:ascii="Times New Roman" w:hAnsi="Times New Roman" w:cs="Times New Roman"/>
          <w:b/>
          <w:sz w:val="28"/>
          <w:szCs w:val="28"/>
          <w:lang w:val="sr-Cyrl-CS"/>
        </w:rPr>
        <w:t>УПУТСТВО ЗА ПОДНОШЕЊЕ ПРИЈАВЕ НА</w:t>
      </w:r>
    </w:p>
    <w:p w:rsidR="00155DDD" w:rsidRPr="004A0EB7" w:rsidRDefault="00155DDD" w:rsidP="00155DDD">
      <w:pPr>
        <w:rPr>
          <w:rFonts w:ascii="Times New Roman" w:hAnsi="Times New Roman"/>
          <w:b/>
          <w:sz w:val="28"/>
          <w:szCs w:val="28"/>
          <w:lang w:val="sr-Cyrl-CS"/>
        </w:rPr>
      </w:pPr>
      <w:r w:rsidRPr="004A0EB7">
        <w:rPr>
          <w:rFonts w:ascii="Times New Roman" w:hAnsi="Times New Roman"/>
          <w:b/>
          <w:sz w:val="28"/>
          <w:szCs w:val="28"/>
          <w:lang w:val="sr-Cyrl-CS"/>
        </w:rPr>
        <w:t>ЈАВНИ КОНКУРС</w:t>
      </w:r>
    </w:p>
    <w:p w:rsidR="00155DDD" w:rsidRPr="004A0EB7" w:rsidRDefault="00155DDD" w:rsidP="00155DDD">
      <w:pPr>
        <w:rPr>
          <w:rFonts w:ascii="Times New Roman" w:hAnsi="Times New Roman"/>
          <w:b/>
          <w:sz w:val="28"/>
          <w:szCs w:val="28"/>
          <w:lang w:val="sr-Cyrl-CS"/>
        </w:rPr>
      </w:pPr>
      <w:r w:rsidRPr="004A0EB7">
        <w:rPr>
          <w:rFonts w:ascii="Times New Roman" w:hAnsi="Times New Roman"/>
          <w:b/>
          <w:sz w:val="28"/>
          <w:szCs w:val="28"/>
          <w:lang w:val="sr-Cyrl-CS"/>
        </w:rPr>
        <w:t xml:space="preserve">ЗА ДОДЕЛУ СПОРТСКЕ ОПРЕМЕ ЗА МЛАЂЕ КАТЕГОРИЈЕ ИЗ ОБЛАСТИ СПОРТА </w:t>
      </w:r>
      <w:r w:rsidRPr="004A0EB7">
        <w:rPr>
          <w:rFonts w:ascii="Times New Roman" w:hAnsi="Times New Roman"/>
          <w:b/>
          <w:sz w:val="28"/>
          <w:szCs w:val="28"/>
        </w:rPr>
        <w:t xml:space="preserve">(РУКОМЕТ, КОШАРКА, ОДБОЈКА И ФУДБАЛ) НА </w:t>
      </w:r>
      <w:r w:rsidRPr="004A0EB7">
        <w:rPr>
          <w:rFonts w:ascii="Times New Roman" w:hAnsi="Times New Roman"/>
          <w:b/>
          <w:sz w:val="28"/>
          <w:szCs w:val="28"/>
          <w:lang w:val="sr-Cyrl-CS"/>
        </w:rPr>
        <w:t>ТЕРИТОРИЈИ ГРАДСКЕ ОПШТИНЕ ВОЖДОВАЦ ЗА 201</w:t>
      </w:r>
      <w:r w:rsidRPr="004A0EB7">
        <w:rPr>
          <w:rFonts w:ascii="Times New Roman" w:hAnsi="Times New Roman"/>
          <w:b/>
          <w:sz w:val="28"/>
          <w:szCs w:val="28"/>
        </w:rPr>
        <w:t>6</w:t>
      </w:r>
      <w:r w:rsidRPr="004A0EB7">
        <w:rPr>
          <w:rFonts w:ascii="Times New Roman" w:hAnsi="Times New Roman"/>
          <w:b/>
          <w:sz w:val="28"/>
          <w:szCs w:val="28"/>
          <w:lang w:val="sr-Cyrl-CS"/>
        </w:rPr>
        <w:t>.ГОДИНУ</w:t>
      </w:r>
    </w:p>
    <w:p w:rsidR="00155DDD" w:rsidRPr="004A0EB7" w:rsidRDefault="00155DDD" w:rsidP="00155DDD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ЈУЛ</w:t>
      </w:r>
      <w:r>
        <w:rPr>
          <w:rFonts w:ascii="Times New Roman" w:hAnsi="Times New Roman" w:cs="Times New Roman"/>
          <w:b/>
          <w:sz w:val="28"/>
          <w:szCs w:val="24"/>
          <w:lang w:val="sr-Cyrl-CS"/>
        </w:rPr>
        <w:t>, 2016</w:t>
      </w:r>
      <w:r w:rsidRPr="006E190C">
        <w:rPr>
          <w:rFonts w:ascii="Times New Roman" w:hAnsi="Times New Roman" w:cs="Times New Roman"/>
          <w:b/>
          <w:sz w:val="28"/>
          <w:szCs w:val="24"/>
          <w:lang w:val="sr-Cyrl-CS"/>
        </w:rPr>
        <w:t>.</w:t>
      </w:r>
      <w:proofErr w:type="gramEnd"/>
      <w:r w:rsidRPr="006E190C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 године</w:t>
      </w: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6E190C">
        <w:rPr>
          <w:rFonts w:ascii="Times New Roman" w:hAnsi="Times New Roman" w:cs="Times New Roman"/>
          <w:b/>
          <w:sz w:val="28"/>
          <w:szCs w:val="24"/>
          <w:lang w:val="sr-Cyrl-CS"/>
        </w:rPr>
        <w:lastRenderedPageBreak/>
        <w:t>1. Општи подаци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pStyle w:val="ListParagraph"/>
        <w:ind w:left="0"/>
        <w:rPr>
          <w:rFonts w:ascii="Times New Roman" w:hAnsi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Јавни конкурс расписан је у складу са чланом 137. став 1. тачка 6. Законом о спорту („Службени гласник РС“, бр.24/11 и 99/11 – др.закони) и чланом 5. тачка 5. </w:t>
      </w:r>
      <w:r w:rsidRPr="006E190C">
        <w:rPr>
          <w:rFonts w:ascii="Times New Roman" w:hAnsi="Times New Roman"/>
          <w:szCs w:val="24"/>
          <w:lang w:val="sr-Cyrl-CS"/>
        </w:rPr>
        <w:t>Одлуке о начину, мерилима и критеријумима за финансирање спортских програма и пројеката из буџета Градске општине Вождовац („Службени лист града Београда“, број 91/14) а која с</w:t>
      </w:r>
      <w:r>
        <w:rPr>
          <w:rFonts w:ascii="Times New Roman" w:hAnsi="Times New Roman"/>
          <w:szCs w:val="24"/>
          <w:lang w:val="sr-Cyrl-CS"/>
        </w:rPr>
        <w:t xml:space="preserve">е односи на финансирање </w:t>
      </w:r>
      <w:r w:rsidRPr="006E190C">
        <w:rPr>
          <w:rFonts w:ascii="Times New Roman" w:hAnsi="Times New Roman"/>
          <w:szCs w:val="24"/>
          <w:lang w:val="sr-Cyrl-CS"/>
        </w:rPr>
        <w:t xml:space="preserve"> спорта из буџетских средстава.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155DDD" w:rsidRPr="006E190C" w:rsidRDefault="00155DDD" w:rsidP="00155DDD">
      <w:pPr>
        <w:rPr>
          <w:rFonts w:ascii="Times New Roman" w:hAnsi="Times New Roman" w:cs="Times New Roman"/>
          <w:b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 w:val="28"/>
          <w:szCs w:val="24"/>
          <w:lang w:val="sr-Cyrl-CS"/>
        </w:rPr>
        <w:t>2. Ко има право да се пријави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Право подношења пријаве имају правна лица која имају регистровано седиште на територији Градске oпштине Вождовац и то:</w:t>
      </w:r>
    </w:p>
    <w:p w:rsidR="00155DDD" w:rsidRPr="006E190C" w:rsidRDefault="00155DDD" w:rsidP="00155DD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спортске организације (спортски клубови и спортска друштва); </w:t>
      </w:r>
    </w:p>
    <w:p w:rsidR="00155DDD" w:rsidRPr="006E190C" w:rsidRDefault="00155DDD" w:rsidP="00155DDD">
      <w:pPr>
        <w:widowControl w:val="0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друга правна лица регистрована за обављање спортских активности и спортских делатности. </w:t>
      </w:r>
    </w:p>
    <w:p w:rsidR="00155DDD" w:rsidRPr="008E4545" w:rsidRDefault="00155DDD" w:rsidP="00155DDD">
      <w:pPr>
        <w:rPr>
          <w:rFonts w:ascii="Times New Roman" w:hAnsi="Times New Roman" w:cs="Times New Roman"/>
          <w:b/>
          <w:szCs w:val="24"/>
        </w:rPr>
      </w:pPr>
    </w:p>
    <w:p w:rsidR="00155DDD" w:rsidRPr="004A0EB7" w:rsidRDefault="00155DDD" w:rsidP="00155DDD">
      <w:pPr>
        <w:rPr>
          <w:rFonts w:ascii="Times New Roman" w:hAnsi="Times New Roman" w:cs="Times New Roman"/>
          <w:b/>
          <w:szCs w:val="24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4"/>
          <w:lang w:val="sr-Cyrl-CS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6E190C">
        <w:rPr>
          <w:rFonts w:ascii="Times New Roman" w:hAnsi="Times New Roman" w:cs="Times New Roman"/>
          <w:b/>
          <w:sz w:val="28"/>
          <w:szCs w:val="24"/>
          <w:lang w:val="sr-Cyrl-CS"/>
        </w:rPr>
        <w:t>. Конкурсна документација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Подносилац </w:t>
      </w:r>
      <w:proofErr w:type="spellStart"/>
      <w:r w:rsidR="008E4545">
        <w:rPr>
          <w:rFonts w:ascii="Times New Roman" w:hAnsi="Times New Roman" w:cs="Times New Roman"/>
          <w:szCs w:val="24"/>
        </w:rPr>
        <w:t>пријаве</w:t>
      </w:r>
      <w:proofErr w:type="spellEnd"/>
      <w:r w:rsidRPr="006E190C">
        <w:rPr>
          <w:rFonts w:ascii="Times New Roman" w:hAnsi="Times New Roman" w:cs="Times New Roman"/>
          <w:szCs w:val="24"/>
          <w:lang w:val="sr-Cyrl-CS"/>
        </w:rPr>
        <w:t xml:space="preserve"> је обавезан да достави следећу</w:t>
      </w:r>
      <w:r w:rsidR="008E4545">
        <w:rPr>
          <w:rFonts w:ascii="Times New Roman" w:hAnsi="Times New Roman" w:cs="Times New Roman"/>
          <w:szCs w:val="24"/>
          <w:lang w:val="sr-Cyrl-CS"/>
        </w:rPr>
        <w:t xml:space="preserve"> документацију у уредно попуњеном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 и у штампаном облику: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155DDD" w:rsidRDefault="00155DDD" w:rsidP="00155D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CS"/>
        </w:rPr>
      </w:pPr>
      <w:r w:rsidRPr="00155DDD">
        <w:rPr>
          <w:rFonts w:ascii="Times New Roman" w:hAnsi="Times New Roman" w:cs="Times New Roman"/>
          <w:lang w:val="sr-Cyrl-CS"/>
        </w:rPr>
        <w:t>Образац 1 - образац пријаве , који је прилогу ове конкурсне документације;</w:t>
      </w:r>
    </w:p>
    <w:p w:rsidR="00155DDD" w:rsidRPr="00155DDD" w:rsidRDefault="00155DDD" w:rsidP="00155D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CS"/>
        </w:rPr>
      </w:pPr>
      <w:r w:rsidRPr="00155DDD">
        <w:rPr>
          <w:rFonts w:ascii="Times New Roman" w:hAnsi="Times New Roman" w:cs="Times New Roman"/>
          <w:lang w:val="sr-Cyrl-CS"/>
        </w:rPr>
        <w:t>фотокопија уверења (потврде, извода) да је спортска организација уписана у регистар код надлежног органа;</w:t>
      </w:r>
    </w:p>
    <w:p w:rsidR="00155DDD" w:rsidRPr="00155DDD" w:rsidRDefault="00155DDD" w:rsidP="00155D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CS"/>
        </w:rPr>
      </w:pPr>
      <w:r w:rsidRPr="00155DDD">
        <w:rPr>
          <w:rFonts w:ascii="Times New Roman" w:hAnsi="Times New Roman" w:cs="Times New Roman"/>
          <w:lang w:val="sr-Cyrl-CS"/>
        </w:rPr>
        <w:t xml:space="preserve">фотокопију оснивачког акта (одлуке, уговора и сл.) или статута; </w:t>
      </w:r>
    </w:p>
    <w:p w:rsidR="00155DDD" w:rsidRPr="00155DDD" w:rsidRDefault="00155DDD" w:rsidP="00155D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sr-Cyrl-CS"/>
        </w:rPr>
      </w:pPr>
      <w:r w:rsidRPr="00155DDD">
        <w:rPr>
          <w:rFonts w:ascii="Times New Roman" w:hAnsi="Times New Roman" w:cs="Times New Roman"/>
          <w:lang w:val="sr-Cyrl-CS"/>
        </w:rPr>
        <w:t>као и другу документацију којом се доказује испуњење услова из тачке 4. овог упутства.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Пријаве се морају предати на обрасцу утврђеном у овој конкурној документацији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6E190C">
        <w:rPr>
          <w:rFonts w:ascii="Times New Roman" w:hAnsi="Times New Roman" w:cs="Times New Roman"/>
          <w:szCs w:val="24"/>
          <w:lang w:val="sr-Cyrl-CS"/>
        </w:rPr>
        <w:t>са прат</w:t>
      </w:r>
      <w:r>
        <w:rPr>
          <w:rFonts w:ascii="Times New Roman" w:hAnsi="Times New Roman" w:cs="Times New Roman"/>
          <w:szCs w:val="24"/>
          <w:lang w:val="sr-Cyrl-CS"/>
        </w:rPr>
        <w:t>ећом обавезном документацијом.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Није могуће накнадно вршити допуну тражене документације. Све непотпуне и неблаговремене пријаве неће се разматрати.</w:t>
      </w:r>
    </w:p>
    <w:p w:rsidR="00155DDD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4"/>
          <w:lang w:val="sr-Cyrl-CS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6E190C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. Услови које подносилац програма мора да испуњава: 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lang w:val="sr-Cyrl-CS"/>
        </w:rPr>
      </w:pPr>
    </w:p>
    <w:p w:rsidR="00155DDD" w:rsidRPr="003C5A88" w:rsidRDefault="00155DDD" w:rsidP="00155DDD">
      <w:pPr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да има седиште на територији Градске општине Вождовац; </w:t>
      </w:r>
    </w:p>
    <w:p w:rsidR="00155DDD" w:rsidRPr="006E190C" w:rsidRDefault="00155DDD" w:rsidP="00155DDD">
      <w:pPr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извод из АПР-а, односно други доказ,</w:t>
      </w:r>
    </w:p>
    <w:p w:rsidR="00155DDD" w:rsidRPr="006E190C" w:rsidRDefault="00155DDD" w:rsidP="00155DD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3C5A88" w:rsidRDefault="00155DDD" w:rsidP="00155DDD">
      <w:pPr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да је претходно обављ</w:t>
      </w:r>
      <w:r>
        <w:rPr>
          <w:rFonts w:ascii="Times New Roman" w:hAnsi="Times New Roman" w:cs="Times New Roman"/>
          <w:szCs w:val="24"/>
          <w:lang w:val="sr-Cyrl-CS"/>
        </w:rPr>
        <w:t>ао делатност у области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спорта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које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регистровано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најмање </w:t>
      </w:r>
      <w:r>
        <w:rPr>
          <w:rFonts w:ascii="Times New Roman" w:hAnsi="Times New Roman" w:cs="Times New Roman"/>
          <w:szCs w:val="24"/>
          <w:lang w:val="sr-Cyrl-CS"/>
        </w:rPr>
        <w:t>две године</w:t>
      </w:r>
    </w:p>
    <w:p w:rsidR="00155DDD" w:rsidRPr="006E190C" w:rsidRDefault="00155DDD" w:rsidP="00155DDD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Потврда Београдски грански савез</w:t>
      </w:r>
    </w:p>
    <w:p w:rsidR="00155DDD" w:rsidRPr="003C5A88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да буде уписан у одговарају</w:t>
      </w:r>
      <w:r>
        <w:rPr>
          <w:rFonts w:ascii="Times New Roman" w:hAnsi="Times New Roman" w:cs="Times New Roman"/>
          <w:szCs w:val="24"/>
          <w:lang w:val="sr-Cyrl-CS"/>
        </w:rPr>
        <w:t>ћи регистар у складу са Законом</w:t>
      </w:r>
    </w:p>
    <w:p w:rsidR="00155DDD" w:rsidRPr="006F5723" w:rsidRDefault="00155DDD" w:rsidP="00155DDD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извод из АПР-а, односно други доказ,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3C5A88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lastRenderedPageBreak/>
        <w:t>да искључиво или претежно послује на недобитној основи, ако З</w:t>
      </w:r>
      <w:r>
        <w:rPr>
          <w:rFonts w:ascii="Times New Roman" w:hAnsi="Times New Roman" w:cs="Times New Roman"/>
          <w:szCs w:val="24"/>
          <w:lang w:val="sr-Cyrl-CS"/>
        </w:rPr>
        <w:t>аконом није другачије одређено</w:t>
      </w:r>
    </w:p>
    <w:p w:rsidR="00155DDD" w:rsidRPr="008E4545" w:rsidRDefault="00155DDD" w:rsidP="00155DD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Оснивачки акт, Статут.....</w:t>
      </w:r>
    </w:p>
    <w:p w:rsidR="00155DDD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F9110C">
        <w:rPr>
          <w:rFonts w:ascii="Times New Roman" w:hAnsi="Times New Roman" w:cs="Times New Roman"/>
          <w:szCs w:val="24"/>
          <w:lang w:val="sr-Cyrl-CS"/>
        </w:rPr>
        <w:t xml:space="preserve">да испуњава услове за обављање спортских активности и делатности у складу са Законом, </w:t>
      </w:r>
    </w:p>
    <w:p w:rsidR="00155DDD" w:rsidRPr="00F9110C" w:rsidRDefault="00155DDD" w:rsidP="00155DD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Cs w:val="24"/>
          <w:lang w:val="sr-Cyrl-CS"/>
        </w:rPr>
      </w:pPr>
      <w:r w:rsidRPr="00F9110C">
        <w:rPr>
          <w:rFonts w:ascii="Times New Roman" w:hAnsi="Times New Roman" w:cs="Times New Roman"/>
          <w:szCs w:val="24"/>
          <w:lang w:val="sr-Cyrl-CS"/>
        </w:rPr>
        <w:t>Образац 1</w:t>
      </w:r>
    </w:p>
    <w:p w:rsidR="00155DDD" w:rsidRPr="006F5723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да располаже стручним капацитетима. </w:t>
      </w:r>
    </w:p>
    <w:p w:rsidR="00155DDD" w:rsidRPr="003C5A88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Да су чланови градских гранских савеза </w:t>
      </w:r>
    </w:p>
    <w:p w:rsidR="00155DDD" w:rsidRDefault="00155DDD" w:rsidP="00155DD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Потврда од градских  гранских савеза</w:t>
      </w:r>
    </w:p>
    <w:p w:rsidR="00155DDD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E190C">
        <w:rPr>
          <w:rFonts w:ascii="Times New Roman" w:hAnsi="Times New Roman" w:cs="Times New Roman"/>
          <w:b/>
          <w:sz w:val="26"/>
          <w:szCs w:val="26"/>
          <w:lang w:val="sr-Cyrl-CS"/>
        </w:rPr>
        <w:t>Пријаве програма се неће разматрати ако: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lang w:val="sr-Cyrl-CS"/>
        </w:rPr>
      </w:pPr>
    </w:p>
    <w:p w:rsidR="00155DDD" w:rsidRPr="006E190C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је подносила</w:t>
      </w:r>
      <w:r w:rsidR="008E4545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6E190C">
        <w:rPr>
          <w:rFonts w:ascii="Times New Roman" w:hAnsi="Times New Roman" w:cs="Times New Roman"/>
          <w:szCs w:val="24"/>
          <w:lang w:val="sr-Cyrl-CS"/>
        </w:rPr>
        <w:t>ц</w:t>
      </w:r>
      <w:r w:rsidR="008E4545">
        <w:rPr>
          <w:rFonts w:ascii="Times New Roman" w:hAnsi="Times New Roman" w:cs="Times New Roman"/>
          <w:szCs w:val="24"/>
          <w:lang w:val="sr-Cyrl-CS"/>
        </w:rPr>
        <w:t xml:space="preserve">пријаве 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 у поступку ликвидације, стечаја и под привременом забраном обављања делатности; 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је подносилац </w:t>
      </w:r>
      <w:r w:rsidR="008E4545">
        <w:rPr>
          <w:rFonts w:ascii="Times New Roman" w:hAnsi="Times New Roman" w:cs="Times New Roman"/>
          <w:szCs w:val="24"/>
          <w:lang w:val="sr-Cyrl-CS"/>
        </w:rPr>
        <w:t>пријаве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 у блокади пословног рачуна, има пореске дугове или дугове према организацијама социјалног осигурања; и 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је подносилац п</w:t>
      </w:r>
      <w:r w:rsidR="008E4545">
        <w:rPr>
          <w:rFonts w:ascii="Times New Roman" w:hAnsi="Times New Roman" w:cs="Times New Roman"/>
          <w:szCs w:val="24"/>
          <w:lang w:val="sr-Cyrl-CS"/>
        </w:rPr>
        <w:t>ријаве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 у последње две године правноснажном одлуком кажњен за прекршај или привредни преступ у вези са његовом делатношћу. </w:t>
      </w:r>
    </w:p>
    <w:p w:rsidR="00155DDD" w:rsidRPr="006E190C" w:rsidRDefault="00155DDD" w:rsidP="00155DDD">
      <w:pPr>
        <w:pStyle w:val="ListParagraph"/>
        <w:ind w:left="0"/>
        <w:rPr>
          <w:rFonts w:ascii="Times New Roman" w:hAnsi="Times New Roman"/>
          <w:b/>
          <w:bCs/>
          <w:color w:val="000000"/>
          <w:sz w:val="28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bCs/>
          <w:sz w:val="28"/>
          <w:szCs w:val="24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bCs/>
          <w:sz w:val="28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6E190C">
        <w:rPr>
          <w:rFonts w:ascii="Times New Roman" w:hAnsi="Times New Roman" w:cs="Times New Roman"/>
          <w:b/>
          <w:bCs/>
          <w:sz w:val="28"/>
          <w:szCs w:val="24"/>
          <w:lang w:val="sr-Cyrl-CS"/>
        </w:rPr>
        <w:t>. Критеријуми и мерила за оцену критеријума предложеног програма</w:t>
      </w:r>
    </w:p>
    <w:p w:rsidR="00155DDD" w:rsidRPr="006E190C" w:rsidRDefault="00155DDD" w:rsidP="00155DDD">
      <w:pPr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Поред општих критеријума прописаних чланом 11. Одлуке, </w:t>
      </w:r>
      <w:r w:rsidR="008E4545">
        <w:rPr>
          <w:rFonts w:ascii="Times New Roman" w:hAnsi="Times New Roman" w:cs="Times New Roman"/>
          <w:szCs w:val="24"/>
          <w:lang w:val="sr-Cyrl-CS"/>
        </w:rPr>
        <w:t xml:space="preserve"> бодују се и следећи критеријуми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, </w:t>
      </w:r>
      <w:r w:rsidR="008E4545">
        <w:rPr>
          <w:rFonts w:ascii="Times New Roman" w:hAnsi="Times New Roman" w:cs="Times New Roman"/>
          <w:szCs w:val="24"/>
          <w:lang w:val="sr-Cyrl-CS"/>
        </w:rPr>
        <w:t xml:space="preserve">и то 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 на следећи начин:</w:t>
      </w:r>
    </w:p>
    <w:p w:rsidR="008E4545" w:rsidRDefault="00BD41E9" w:rsidP="00155DDD">
      <w:pPr>
        <w:widowControl w:val="0"/>
        <w:numPr>
          <w:ilvl w:val="0"/>
          <w:numId w:val="8"/>
        </w:numPr>
        <w:tabs>
          <w:tab w:val="left" w:pos="1843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8E7AC8">
        <w:rPr>
          <w:rFonts w:ascii="Times New Roman" w:hAnsi="Times New Roman" w:cs="Times New Roman"/>
          <w:szCs w:val="24"/>
          <w:lang w:val="sr-Cyrl-CS"/>
        </w:rPr>
        <w:t>да располаже стручним капацитетима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8E7AC8">
        <w:rPr>
          <w:rFonts w:ascii="Times New Roman" w:hAnsi="Times New Roman" w:cs="Times New Roman"/>
          <w:szCs w:val="24"/>
          <w:lang w:val="sr-Cyrl-CS"/>
        </w:rPr>
        <w:t>– од 0 до 15 бодова;</w:t>
      </w:r>
    </w:p>
    <w:p w:rsidR="00155DDD" w:rsidRDefault="008E4545" w:rsidP="008E4545">
      <w:pPr>
        <w:widowControl w:val="0"/>
        <w:tabs>
          <w:tab w:val="left" w:pos="1843"/>
        </w:tabs>
        <w:overflowPunct w:val="0"/>
        <w:autoSpaceDE w:val="0"/>
        <w:autoSpaceDN w:val="0"/>
        <w:adjustRightInd w:val="0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CS"/>
        </w:rPr>
        <w:t>Доказ: фотокопија диплома или лиценца које доказују стручност пријављених лица</w:t>
      </w:r>
    </w:p>
    <w:p w:rsidR="00652EDA" w:rsidRPr="00652EDA" w:rsidRDefault="00652EDA" w:rsidP="00652EDA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Да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подносилац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пријаве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члан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територијалног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савеза</w:t>
      </w:r>
      <w:proofErr w:type="spellEnd"/>
      <w:r>
        <w:rPr>
          <w:rFonts w:ascii="Times New Roman" w:hAnsi="Times New Roman" w:cs="Times New Roman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Cs w:val="24"/>
        </w:rPr>
        <w:t>Спортски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савез</w:t>
      </w:r>
      <w:proofErr w:type="spellEnd"/>
      <w:r>
        <w:rPr>
          <w:rFonts w:ascii="Times New Roman" w:hAnsi="Times New Roman" w:cs="Times New Roman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Cs w:val="24"/>
        </w:rPr>
        <w:t>Вождовац</w:t>
      </w:r>
      <w:proofErr w:type="spellEnd"/>
      <w:r>
        <w:rPr>
          <w:rFonts w:ascii="Times New Roman" w:hAnsi="Times New Roman" w:cs="Times New Roman"/>
          <w:szCs w:val="24"/>
          <w:lang/>
        </w:rPr>
        <w:t>- од 0 до 20</w:t>
      </w:r>
    </w:p>
    <w:p w:rsidR="00652EDA" w:rsidRPr="00652EDA" w:rsidRDefault="00652EDA" w:rsidP="00652EDA">
      <w:pPr>
        <w:pStyle w:val="ListParagraph"/>
        <w:widowControl w:val="0"/>
        <w:tabs>
          <w:tab w:val="left" w:pos="1843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/>
        </w:rPr>
        <w:t xml:space="preserve">Доказ:Потврда </w:t>
      </w:r>
      <w:proofErr w:type="spellStart"/>
      <w:r>
        <w:rPr>
          <w:rFonts w:ascii="Times New Roman" w:hAnsi="Times New Roman" w:cs="Times New Roman"/>
          <w:szCs w:val="24"/>
        </w:rPr>
        <w:t>Спортск</w:t>
      </w:r>
      <w:proofErr w:type="spellEnd"/>
      <w:r>
        <w:rPr>
          <w:rFonts w:ascii="Times New Roman" w:hAnsi="Times New Roman" w:cs="Times New Roman"/>
          <w:szCs w:val="24"/>
          <w:lang/>
        </w:rPr>
        <w:t>ог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савез</w:t>
      </w:r>
      <w:proofErr w:type="spellEnd"/>
      <w:r>
        <w:rPr>
          <w:rFonts w:ascii="Times New Roman" w:hAnsi="Times New Roman" w:cs="Times New Roman"/>
          <w:szCs w:val="24"/>
          <w:lang/>
        </w:rPr>
        <w:t xml:space="preserve">а </w:t>
      </w:r>
      <w:r>
        <w:rPr>
          <w:rFonts w:ascii="Times New Roman" w:hAnsi="Times New Roman" w:cs="Times New Roman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Cs w:val="24"/>
        </w:rPr>
        <w:t>Вождовац</w:t>
      </w:r>
      <w:proofErr w:type="spellEnd"/>
    </w:p>
    <w:p w:rsidR="00155DDD" w:rsidRPr="004A0EB7" w:rsidRDefault="00155DDD" w:rsidP="00155DDD">
      <w:pPr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 xml:space="preserve">да је подносилац </w:t>
      </w:r>
      <w:r w:rsidR="008E4545">
        <w:rPr>
          <w:rFonts w:ascii="Times New Roman" w:hAnsi="Times New Roman" w:cs="Times New Roman"/>
          <w:szCs w:val="24"/>
          <w:lang w:val="sr-Cyrl-CS"/>
        </w:rPr>
        <w:t>пријаве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 претходно обав</w:t>
      </w:r>
      <w:r>
        <w:rPr>
          <w:rFonts w:ascii="Times New Roman" w:hAnsi="Times New Roman" w:cs="Times New Roman"/>
          <w:szCs w:val="24"/>
          <w:lang w:val="sr-Cyrl-CS"/>
        </w:rPr>
        <w:t>љао делатност у области у области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спорта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које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регистровано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6E190C">
        <w:rPr>
          <w:rFonts w:ascii="Times New Roman" w:hAnsi="Times New Roman" w:cs="Times New Roman"/>
          <w:szCs w:val="24"/>
          <w:lang w:val="sr-Cyrl-CS"/>
        </w:rPr>
        <w:t xml:space="preserve">најмање </w:t>
      </w:r>
      <w:r>
        <w:rPr>
          <w:rFonts w:ascii="Times New Roman" w:hAnsi="Times New Roman" w:cs="Times New Roman"/>
          <w:szCs w:val="24"/>
          <w:lang w:val="sr-Cyrl-CS"/>
        </w:rPr>
        <w:t>две године</w:t>
      </w:r>
      <w:r w:rsidRPr="004A0EB7">
        <w:rPr>
          <w:rFonts w:ascii="Times New Roman" w:hAnsi="Times New Roman" w:cs="Times New Roman"/>
          <w:szCs w:val="24"/>
          <w:lang w:val="sr-Cyrl-CS"/>
        </w:rPr>
        <w:t>– од 0 до 30 бодова</w:t>
      </w:r>
    </w:p>
    <w:p w:rsidR="00155DDD" w:rsidRDefault="00155DDD" w:rsidP="00155DDD">
      <w:pPr>
        <w:widowControl w:val="0"/>
        <w:numPr>
          <w:ilvl w:val="0"/>
          <w:numId w:val="8"/>
        </w:numPr>
        <w:tabs>
          <w:tab w:val="left" w:pos="1843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да су све категорије прати</w:t>
      </w:r>
      <w:r w:rsidR="00BD41E9">
        <w:rPr>
          <w:rFonts w:ascii="Times New Roman" w:hAnsi="Times New Roman" w:cs="Times New Roman"/>
          <w:szCs w:val="24"/>
          <w:lang w:val="sr-Cyrl-CS"/>
        </w:rPr>
        <w:t>ле календар такмичења под ок</w:t>
      </w:r>
      <w:r>
        <w:rPr>
          <w:rFonts w:ascii="Times New Roman" w:hAnsi="Times New Roman" w:cs="Times New Roman"/>
          <w:szCs w:val="24"/>
          <w:lang w:val="sr-Cyrl-CS"/>
        </w:rPr>
        <w:t>риљем гранског савеза Београда у сезони 2015/2016– од 0 до 2</w:t>
      </w:r>
      <w:r w:rsidRPr="006E190C">
        <w:rPr>
          <w:rFonts w:ascii="Times New Roman" w:hAnsi="Times New Roman" w:cs="Times New Roman"/>
          <w:szCs w:val="24"/>
          <w:lang w:val="sr-Cyrl-CS"/>
        </w:rPr>
        <w:t>0 бодова</w:t>
      </w:r>
    </w:p>
    <w:p w:rsidR="00155DDD" w:rsidRDefault="00155DDD" w:rsidP="00155DD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број селекција млађих категорија пријављених за такмичење у сезонама 2014/15 и 2015/16 под окриљем гранског савеза Београда искључиво под именом клуба који је подносилац пријаве -– од 0 до 60 </w:t>
      </w:r>
      <w:r w:rsidRPr="006E190C">
        <w:rPr>
          <w:rFonts w:ascii="Times New Roman" w:hAnsi="Times New Roman" w:cs="Times New Roman"/>
          <w:szCs w:val="24"/>
          <w:lang w:val="sr-Cyrl-CS"/>
        </w:rPr>
        <w:t>бодова;</w:t>
      </w:r>
    </w:p>
    <w:p w:rsidR="00155DDD" w:rsidRPr="00C61B55" w:rsidRDefault="00BD41E9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Доказ за последња три</w:t>
      </w:r>
      <w:r w:rsidR="00155DDD">
        <w:rPr>
          <w:rFonts w:ascii="Times New Roman" w:hAnsi="Times New Roman" w:cs="Times New Roman"/>
          <w:szCs w:val="24"/>
          <w:lang w:val="sr-Cyrl-CS"/>
        </w:rPr>
        <w:t xml:space="preserve">  критеријума: Оригинал или оверена фотокопија Потврде издате од стране гранског савеза .</w:t>
      </w:r>
    </w:p>
    <w:p w:rsidR="00155DDD" w:rsidRPr="008E7AC8" w:rsidRDefault="00155DDD" w:rsidP="00155DDD">
      <w:pPr>
        <w:widowControl w:val="0"/>
        <w:tabs>
          <w:tab w:val="left" w:pos="1843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4"/>
          <w:lang w:val="sr-Cyrl-CS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6E190C">
        <w:rPr>
          <w:rFonts w:ascii="Times New Roman" w:hAnsi="Times New Roman" w:cs="Times New Roman"/>
          <w:b/>
          <w:sz w:val="28"/>
          <w:szCs w:val="24"/>
          <w:lang w:val="sr-Cyrl-CS"/>
        </w:rPr>
        <w:t>. Где и како послати пријаве: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lang w:val="sr-Cyrl-CS"/>
        </w:rPr>
      </w:pP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lastRenderedPageBreak/>
        <w:t>Начини достављања: Препорученом поштом или доставом на писарници Градске општине Вождовац на адресу: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val="sr-Cyrl-CS"/>
        </w:rPr>
      </w:pPr>
      <w:r w:rsidRPr="006E190C">
        <w:rPr>
          <w:rFonts w:ascii="Times New Roman" w:hAnsi="Times New Roman" w:cs="Times New Roman"/>
          <w:b/>
          <w:bCs/>
          <w:szCs w:val="24"/>
          <w:lang w:val="sr-Cyrl-CS"/>
        </w:rPr>
        <w:t>Градска општина Вождовац,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val="sr-Cyrl-CS"/>
        </w:rPr>
      </w:pPr>
      <w:r w:rsidRPr="006E190C">
        <w:rPr>
          <w:rFonts w:ascii="Times New Roman" w:hAnsi="Times New Roman" w:cs="Times New Roman"/>
          <w:b/>
          <w:bCs/>
          <w:szCs w:val="24"/>
          <w:lang w:val="sr-Cyrl-CS"/>
        </w:rPr>
        <w:t>Устаничка 53,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val="sr-Cyrl-CS"/>
        </w:rPr>
      </w:pPr>
      <w:r w:rsidRPr="006E190C">
        <w:rPr>
          <w:rFonts w:ascii="Times New Roman" w:hAnsi="Times New Roman" w:cs="Times New Roman"/>
          <w:b/>
          <w:bCs/>
          <w:szCs w:val="24"/>
          <w:lang w:val="sr-Cyrl-CS"/>
        </w:rPr>
        <w:t>Београд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155DDD" w:rsidRPr="002738A6" w:rsidRDefault="00155DDD" w:rsidP="00155DDD">
      <w:pPr>
        <w:rPr>
          <w:rFonts w:ascii="Times New Roman" w:hAnsi="Times New Roman" w:cs="Times New Roman"/>
          <w:b/>
          <w:sz w:val="22"/>
          <w:lang w:val="sr-Cyrl-CS"/>
        </w:rPr>
      </w:pPr>
      <w:r>
        <w:rPr>
          <w:rFonts w:ascii="Times New Roman" w:hAnsi="Times New Roman" w:cs="Times New Roman"/>
          <w:b/>
          <w:bCs/>
          <w:sz w:val="22"/>
          <w:lang w:val="sr-Cyrl-CS"/>
        </w:rPr>
        <w:t xml:space="preserve">ПРИЈАВА НА ЈАВНИ КОНКУРС </w:t>
      </w:r>
      <w:r w:rsidRPr="002738A6">
        <w:rPr>
          <w:rFonts w:ascii="Times New Roman" w:hAnsi="Times New Roman" w:cs="Times New Roman"/>
          <w:b/>
          <w:sz w:val="22"/>
          <w:lang w:val="sr-Cyrl-CS"/>
        </w:rPr>
        <w:t xml:space="preserve">ЗА ДОДЕЛУ СПОРТСКЕ ОПРЕМЕ ЗА МЛАЂЕ КАТЕГОРИЈЕ ИЗ ОБЛАСТИ СПОРТА </w:t>
      </w:r>
      <w:r w:rsidRPr="002738A6">
        <w:rPr>
          <w:rFonts w:ascii="Times New Roman" w:hAnsi="Times New Roman" w:cs="Times New Roman"/>
          <w:b/>
          <w:sz w:val="22"/>
        </w:rPr>
        <w:t xml:space="preserve">(РУКОМЕТ, КОШАРКА, ОДБОЈКА И ФУДБАЛ) НА </w:t>
      </w:r>
      <w:r w:rsidRPr="002738A6">
        <w:rPr>
          <w:rFonts w:ascii="Times New Roman" w:hAnsi="Times New Roman" w:cs="Times New Roman"/>
          <w:b/>
          <w:sz w:val="22"/>
          <w:lang w:val="sr-Cyrl-CS"/>
        </w:rPr>
        <w:t>ТЕРИТОРИЈИ ГРАДСКЕ ОПШТИНЕ ВОЖДОВАЦ ЗА 201</w:t>
      </w:r>
      <w:r w:rsidRPr="002738A6">
        <w:rPr>
          <w:rFonts w:ascii="Times New Roman" w:hAnsi="Times New Roman" w:cs="Times New Roman"/>
          <w:b/>
          <w:sz w:val="22"/>
        </w:rPr>
        <w:t>6</w:t>
      </w:r>
      <w:r w:rsidRPr="002738A6">
        <w:rPr>
          <w:rFonts w:ascii="Times New Roman" w:hAnsi="Times New Roman" w:cs="Times New Roman"/>
          <w:b/>
          <w:sz w:val="22"/>
          <w:lang w:val="sr-Cyrl-CS"/>
        </w:rPr>
        <w:t>.ГОДИНУ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На полеђини коверте обавезно навести назив и адресу подносиоца пријаве.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Пријаве послате на други начин (факсом или е-mail-ом) или достављене на друге адресе, неће се разматрати.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Конкурс се објављује </w:t>
      </w:r>
      <w:r w:rsidRPr="006E190C">
        <w:rPr>
          <w:rFonts w:ascii="Times New Roman" w:hAnsi="Times New Roman" w:cs="Times New Roman"/>
          <w:szCs w:val="24"/>
          <w:lang w:val="sr-Cyrl-CS"/>
        </w:rPr>
        <w:t>на званичном сајту Градске општине Вождовац (</w:t>
      </w:r>
      <w:r w:rsidRPr="006E190C">
        <w:rPr>
          <w:rFonts w:ascii="Times New Roman" w:hAnsi="Times New Roman" w:cs="Times New Roman"/>
          <w:color w:val="0000FF"/>
          <w:szCs w:val="24"/>
          <w:lang w:val="sr-Cyrl-CS"/>
        </w:rPr>
        <w:t>www.vozdovac.rs</w:t>
      </w:r>
      <w:r w:rsidRPr="006E190C">
        <w:rPr>
          <w:rFonts w:ascii="Times New Roman" w:hAnsi="Times New Roman" w:cs="Times New Roman"/>
          <w:szCs w:val="24"/>
          <w:lang w:val="sr-Cyrl-CS"/>
        </w:rPr>
        <w:t>).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Конкурсну документацију подносиоци програма могу преузети са званичног сајта Градске општине Вождовац (</w:t>
      </w:r>
      <w:r w:rsidRPr="006E190C">
        <w:rPr>
          <w:rFonts w:ascii="Times New Roman" w:hAnsi="Times New Roman" w:cs="Times New Roman"/>
          <w:color w:val="0000FF"/>
          <w:szCs w:val="24"/>
          <w:lang w:val="sr-Cyrl-CS"/>
        </w:rPr>
        <w:t>www.vozdovac.rs</w:t>
      </w:r>
      <w:r w:rsidRPr="006E190C">
        <w:rPr>
          <w:rFonts w:ascii="Times New Roman" w:hAnsi="Times New Roman" w:cs="Times New Roman"/>
          <w:szCs w:val="24"/>
          <w:lang w:val="sr-Cyrl-CS"/>
        </w:rPr>
        <w:t>).</w:t>
      </w:r>
    </w:p>
    <w:p w:rsidR="00155DDD" w:rsidRPr="006E190C" w:rsidRDefault="00155DDD" w:rsidP="0015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Комисија од подносиоца пријаве има право да тражи додатна објашњења као и додатну документацију на увид.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6E190C">
        <w:rPr>
          <w:rFonts w:ascii="Times New Roman" w:hAnsi="Times New Roman" w:cs="Times New Roman"/>
          <w:szCs w:val="24"/>
          <w:lang w:val="sr-Cyrl-CS"/>
        </w:rPr>
        <w:t>Рок за подношење пријава на конкурс је 8 (осам)  дана од дана објављивања јавног конкурса у средствима јавног информисања</w:t>
      </w:r>
      <w:r w:rsidRPr="006E190C">
        <w:rPr>
          <w:rFonts w:ascii="Times New Roman" w:hAnsi="Times New Roman" w:cs="Times New Roman"/>
          <w:szCs w:val="24"/>
        </w:rPr>
        <w:t>.</w:t>
      </w:r>
    </w:p>
    <w:p w:rsidR="00155DDD" w:rsidRPr="006E190C" w:rsidRDefault="00155DDD" w:rsidP="00155DD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190C">
        <w:rPr>
          <w:rFonts w:ascii="Times New Roman" w:hAnsi="Times New Roman" w:cs="Times New Roman"/>
          <w:b/>
          <w:sz w:val="28"/>
          <w:szCs w:val="28"/>
          <w:lang w:val="sr-Cyrl-CS"/>
        </w:rPr>
        <w:t>. Рок за доношење одлуке о додели средстава, право на приговор и објављивање одлуке</w:t>
      </w: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  <w:r w:rsidRPr="006E190C">
        <w:rPr>
          <w:rFonts w:ascii="Times New Roman" w:hAnsi="Times New Roman" w:cs="Times New Roman"/>
          <w:lang w:val="sr-Cyrl-CS"/>
        </w:rPr>
        <w:t>Комисија води записник о спроведеном поступку јавног конкурса и сачињава предлог одлуке о избору програма и пројеката спортских организација којима се из буџета Градске општине Вождовац додељују средства. Записник и предлог одлуке Комисија доставља председнику градске општине Вождовац у року од 15 дана од дана истека рока за подношење пријава на јавни конкурс.</w:t>
      </w: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  <w:r w:rsidRPr="006E190C">
        <w:rPr>
          <w:rFonts w:ascii="Times New Roman" w:hAnsi="Times New Roman" w:cs="Times New Roman"/>
          <w:lang w:val="sr-Cyrl-CS"/>
        </w:rPr>
        <w:t>Председник Градске општине Вождовац, на основу записника и предлога одлуке Комисије, доноси одлуку о избору програма и пројеката спортских организација у року од 15 дана од дана пријема записника и предлога одлуке.</w:t>
      </w: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  <w:r w:rsidRPr="006E190C">
        <w:rPr>
          <w:rFonts w:ascii="Times New Roman" w:hAnsi="Times New Roman" w:cs="Times New Roman"/>
          <w:lang w:val="sr-Cyrl-CS"/>
        </w:rPr>
        <w:t>Комисија обавештава учеснике у поступку о резултатима јавног конкурса у року од осам дана од доношења одлуке из члана 14. ове одлуке. Учесници јавног конкурса имају право да Већу Градске општине Вождовац поднесу приговор у року од осам дана од дана достављања одлуке из члана 15 ове одлуке. Веће Градске општине Вождовац одлучује о поднетом приговору из става 1 овог члана у року од 15 дана од дана пријема приговора.</w:t>
      </w: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  <w:r w:rsidRPr="006E190C">
        <w:rPr>
          <w:rFonts w:ascii="Times New Roman" w:hAnsi="Times New Roman" w:cs="Times New Roman"/>
          <w:lang w:val="sr-Cyrl-CS"/>
        </w:rPr>
        <w:t>Одлука о избору програма и пројеката спортских организација објављује се у средствима јавног информисања и на званичној интернет страници Градске општине Вождовац у  року од осам дана од дана коначности одлуке.</w:t>
      </w: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  <w:r w:rsidRPr="006E190C">
        <w:rPr>
          <w:rFonts w:ascii="Times New Roman" w:hAnsi="Times New Roman" w:cs="Times New Roman"/>
          <w:lang w:val="sr-Cyrl-CS"/>
        </w:rPr>
        <w:t>Председник градске општине Вождовац закључује уговоре о финансирању и суфинансирању програма и пројеката спортских организација у року од 15 дана од дана коначности одлуке о избору програма и пројекaта.</w:t>
      </w:r>
    </w:p>
    <w:p w:rsidR="00155DDD" w:rsidRPr="006E190C" w:rsidRDefault="00155DDD" w:rsidP="00155DDD">
      <w:pPr>
        <w:rPr>
          <w:rFonts w:ascii="Times New Roman" w:hAnsi="Times New Roman" w:cs="Times New Roman"/>
          <w:lang w:val="sr-Cyrl-CS"/>
        </w:rPr>
      </w:pP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190C">
        <w:rPr>
          <w:rFonts w:ascii="Times New Roman" w:hAnsi="Times New Roman" w:cs="Times New Roman"/>
          <w:b/>
          <w:sz w:val="28"/>
          <w:szCs w:val="28"/>
          <w:lang w:val="sr-Cyrl-CS"/>
        </w:rPr>
        <w:t>. Средства опредељена из буџета</w:t>
      </w:r>
    </w:p>
    <w:p w:rsidR="00155DDD" w:rsidRPr="006E190C" w:rsidRDefault="00155DDD" w:rsidP="00155DD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5DDD" w:rsidRDefault="00155DDD" w:rsidP="00155DD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 буџета ГО Вождовац средства опредељена за реализацију овог јавног конкурса биће утрошена на набавку спортске опреме и то комплет- дрес, шортс.</w:t>
      </w:r>
    </w:p>
    <w:p w:rsidR="00155DDD" w:rsidRDefault="00155DDD" w:rsidP="00155DDD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Уговором који се закључује након спроведеног конкурса као и набавке опреме биће одређена количина спортске опреме која ће се додељивати</w:t>
      </w:r>
      <w:r w:rsidR="00BD41E9">
        <w:rPr>
          <w:rFonts w:ascii="Times New Roman" w:hAnsi="Times New Roman" w:cs="Times New Roman"/>
          <w:lang w:val="sr-Cyrl-CS"/>
        </w:rPr>
        <w:t xml:space="preserve"> пријављеним кандидатима</w:t>
      </w:r>
      <w:r>
        <w:rPr>
          <w:rFonts w:ascii="Times New Roman" w:hAnsi="Times New Roman" w:cs="Times New Roman"/>
          <w:lang w:val="sr-Cyrl-CS"/>
        </w:rPr>
        <w:t>.</w:t>
      </w:r>
    </w:p>
    <w:p w:rsidR="00155DDD" w:rsidRPr="0022553D" w:rsidRDefault="00155DDD" w:rsidP="00155DDD">
      <w:pPr>
        <w:rPr>
          <w:rFonts w:ascii="Times New Roman" w:hAnsi="Times New Roman" w:cs="Times New Roman"/>
          <w:b/>
          <w:lang w:val="sr-Cyrl-CS"/>
        </w:rPr>
      </w:pPr>
    </w:p>
    <w:p w:rsidR="0067746E" w:rsidRDefault="0067746E"/>
    <w:sectPr w:rsidR="0067746E" w:rsidSect="00C0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B5"/>
    <w:multiLevelType w:val="hybridMultilevel"/>
    <w:tmpl w:val="440C08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A7675"/>
    <w:multiLevelType w:val="hybridMultilevel"/>
    <w:tmpl w:val="90105E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87010"/>
    <w:multiLevelType w:val="hybridMultilevel"/>
    <w:tmpl w:val="C1D20FEA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1CC8"/>
    <w:multiLevelType w:val="hybridMultilevel"/>
    <w:tmpl w:val="374258FE"/>
    <w:lvl w:ilvl="0" w:tplc="4B14B67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15126"/>
    <w:multiLevelType w:val="hybridMultilevel"/>
    <w:tmpl w:val="CE7275B4"/>
    <w:lvl w:ilvl="0" w:tplc="673CEE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19C0E02"/>
    <w:multiLevelType w:val="hybridMultilevel"/>
    <w:tmpl w:val="2E1EBFF8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218D8"/>
    <w:multiLevelType w:val="hybridMultilevel"/>
    <w:tmpl w:val="72AA411C"/>
    <w:lvl w:ilvl="0" w:tplc="673CEE06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885905"/>
    <w:multiLevelType w:val="hybridMultilevel"/>
    <w:tmpl w:val="C10EBCFC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5DDD"/>
    <w:rsid w:val="00040A47"/>
    <w:rsid w:val="00155DDD"/>
    <w:rsid w:val="00192D08"/>
    <w:rsid w:val="00652EDA"/>
    <w:rsid w:val="0067746E"/>
    <w:rsid w:val="008E4545"/>
    <w:rsid w:val="00BD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DD"/>
    <w:pPr>
      <w:spacing w:after="0" w:line="240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6</cp:revision>
  <cp:lastPrinted>2016-07-21T13:36:00Z</cp:lastPrinted>
  <dcterms:created xsi:type="dcterms:W3CDTF">2016-07-21T13:14:00Z</dcterms:created>
  <dcterms:modified xsi:type="dcterms:W3CDTF">2016-07-21T13:36:00Z</dcterms:modified>
</cp:coreProperties>
</file>