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9D5" w:rsidRPr="003D1E99" w:rsidRDefault="008B59D5" w:rsidP="008B59D5">
      <w:pPr>
        <w:jc w:val="center"/>
        <w:rPr>
          <w:color w:val="003366"/>
          <w:lang/>
        </w:rPr>
      </w:pPr>
      <w:r w:rsidRPr="003D1E99">
        <w:rPr>
          <w:noProof/>
          <w:color w:val="003366"/>
          <w:lang/>
        </w:rPr>
        <w:drawing>
          <wp:inline distT="0" distB="0" distL="0" distR="0">
            <wp:extent cx="1162050" cy="1819275"/>
            <wp:effectExtent l="19050" t="0" r="0" b="0"/>
            <wp:docPr id="1" name="Picture 1" descr="Srednjigrb-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dnjigrb-kolor"/>
                    <pic:cNvPicPr>
                      <a:picLocks noChangeAspect="1" noChangeArrowheads="1"/>
                    </pic:cNvPicPr>
                  </pic:nvPicPr>
                  <pic:blipFill>
                    <a:blip r:embed="rId7"/>
                    <a:srcRect/>
                    <a:stretch>
                      <a:fillRect/>
                    </a:stretch>
                  </pic:blipFill>
                  <pic:spPr bwMode="auto">
                    <a:xfrm>
                      <a:off x="0" y="0"/>
                      <a:ext cx="1162050" cy="1819275"/>
                    </a:xfrm>
                    <a:prstGeom prst="rect">
                      <a:avLst/>
                    </a:prstGeom>
                    <a:noFill/>
                    <a:ln w="9525">
                      <a:noFill/>
                      <a:miter lim="800000"/>
                      <a:headEnd/>
                      <a:tailEnd/>
                    </a:ln>
                  </pic:spPr>
                </pic:pic>
              </a:graphicData>
            </a:graphic>
          </wp:inline>
        </w:drawing>
      </w:r>
    </w:p>
    <w:p w:rsidR="008B59D5" w:rsidRPr="003D1E99" w:rsidRDefault="008B59D5" w:rsidP="008B59D5">
      <w:pPr>
        <w:rPr>
          <w:color w:val="003366"/>
          <w:lang/>
        </w:rPr>
      </w:pPr>
    </w:p>
    <w:p w:rsidR="008B59D5" w:rsidRPr="003D1E99" w:rsidRDefault="008B59D5" w:rsidP="008B59D5">
      <w:pPr>
        <w:autoSpaceDE w:val="0"/>
        <w:autoSpaceDN w:val="0"/>
        <w:adjustRightInd w:val="0"/>
        <w:jc w:val="center"/>
        <w:rPr>
          <w:b/>
          <w:bCs/>
          <w:color w:val="003366"/>
          <w:sz w:val="72"/>
          <w:szCs w:val="72"/>
          <w:lang/>
        </w:rPr>
      </w:pPr>
      <w:r w:rsidRPr="003D1E99">
        <w:rPr>
          <w:b/>
          <w:bCs/>
          <w:color w:val="003366"/>
          <w:sz w:val="72"/>
          <w:szCs w:val="72"/>
          <w:lang/>
        </w:rPr>
        <w:t>Информатор о раду</w:t>
      </w:r>
    </w:p>
    <w:p w:rsidR="008B59D5" w:rsidRPr="003D1E99" w:rsidRDefault="008B59D5" w:rsidP="008B59D5">
      <w:pPr>
        <w:autoSpaceDE w:val="0"/>
        <w:autoSpaceDN w:val="0"/>
        <w:adjustRightInd w:val="0"/>
        <w:jc w:val="center"/>
        <w:rPr>
          <w:b/>
          <w:bCs/>
          <w:color w:val="003366"/>
          <w:sz w:val="72"/>
          <w:szCs w:val="72"/>
          <w:lang/>
        </w:rPr>
      </w:pPr>
      <w:r w:rsidRPr="003D1E99">
        <w:rPr>
          <w:b/>
          <w:bCs/>
          <w:color w:val="003366"/>
          <w:sz w:val="72"/>
          <w:szCs w:val="72"/>
          <w:lang/>
        </w:rPr>
        <w:t>Градске општине</w:t>
      </w:r>
    </w:p>
    <w:p w:rsidR="008B59D5" w:rsidRPr="003D1E99" w:rsidRDefault="008B59D5" w:rsidP="008B59D5">
      <w:pPr>
        <w:autoSpaceDE w:val="0"/>
        <w:autoSpaceDN w:val="0"/>
        <w:adjustRightInd w:val="0"/>
        <w:jc w:val="center"/>
        <w:rPr>
          <w:b/>
          <w:bCs/>
          <w:color w:val="003366"/>
          <w:sz w:val="72"/>
          <w:szCs w:val="72"/>
          <w:lang/>
        </w:rPr>
      </w:pPr>
      <w:r w:rsidRPr="003D1E99">
        <w:rPr>
          <w:b/>
          <w:bCs/>
          <w:color w:val="003366"/>
          <w:sz w:val="72"/>
          <w:szCs w:val="72"/>
          <w:lang/>
        </w:rPr>
        <w:t>Вождовац</w:t>
      </w:r>
    </w:p>
    <w:p w:rsidR="008B59D5" w:rsidRPr="003D1E99" w:rsidRDefault="008B59D5" w:rsidP="008B59D5">
      <w:pPr>
        <w:autoSpaceDE w:val="0"/>
        <w:autoSpaceDN w:val="0"/>
        <w:adjustRightInd w:val="0"/>
        <w:jc w:val="center"/>
        <w:rPr>
          <w:b/>
          <w:bCs/>
          <w:color w:val="003366"/>
          <w:sz w:val="52"/>
          <w:szCs w:val="52"/>
          <w:lang/>
        </w:rPr>
      </w:pPr>
    </w:p>
    <w:p w:rsidR="008B59D5" w:rsidRPr="003D1E99" w:rsidRDefault="008B59D5" w:rsidP="008B59D5">
      <w:pPr>
        <w:autoSpaceDE w:val="0"/>
        <w:autoSpaceDN w:val="0"/>
        <w:adjustRightInd w:val="0"/>
        <w:jc w:val="center"/>
        <w:rPr>
          <w:b/>
          <w:bCs/>
          <w:color w:val="003366"/>
          <w:sz w:val="52"/>
          <w:szCs w:val="52"/>
          <w:lang/>
        </w:rPr>
      </w:pPr>
    </w:p>
    <w:p w:rsidR="008B59D5" w:rsidRPr="003D1E99" w:rsidRDefault="008B59D5" w:rsidP="008B59D5">
      <w:pPr>
        <w:autoSpaceDE w:val="0"/>
        <w:autoSpaceDN w:val="0"/>
        <w:adjustRightInd w:val="0"/>
        <w:jc w:val="center"/>
        <w:rPr>
          <w:b/>
          <w:bCs/>
          <w:color w:val="003366"/>
          <w:sz w:val="72"/>
          <w:szCs w:val="72"/>
          <w:lang/>
        </w:rPr>
      </w:pPr>
      <w:r w:rsidRPr="003D1E99">
        <w:rPr>
          <w:b/>
          <w:noProof/>
          <w:color w:val="003366"/>
          <w:u w:val="single"/>
          <w:lang/>
        </w:rPr>
        <w:drawing>
          <wp:inline distT="0" distB="0" distL="0" distR="0">
            <wp:extent cx="3514725" cy="2466975"/>
            <wp:effectExtent l="19050" t="0" r="9525" b="0"/>
            <wp:docPr id="2" name="Picture 2" descr="Monograf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grafija"/>
                    <pic:cNvPicPr>
                      <a:picLocks noChangeAspect="1" noChangeArrowheads="1"/>
                    </pic:cNvPicPr>
                  </pic:nvPicPr>
                  <pic:blipFill>
                    <a:blip r:embed="rId8" cstate="print"/>
                    <a:srcRect/>
                    <a:stretch>
                      <a:fillRect/>
                    </a:stretch>
                  </pic:blipFill>
                  <pic:spPr bwMode="auto">
                    <a:xfrm>
                      <a:off x="0" y="0"/>
                      <a:ext cx="3514725" cy="2466975"/>
                    </a:xfrm>
                    <a:prstGeom prst="rect">
                      <a:avLst/>
                    </a:prstGeom>
                    <a:noFill/>
                    <a:ln w="9525">
                      <a:noFill/>
                      <a:miter lim="800000"/>
                      <a:headEnd/>
                      <a:tailEnd/>
                    </a:ln>
                  </pic:spPr>
                </pic:pic>
              </a:graphicData>
            </a:graphic>
          </wp:inline>
        </w:drawing>
      </w:r>
    </w:p>
    <w:p w:rsidR="008B59D5" w:rsidRPr="003D1E99" w:rsidRDefault="008B59D5" w:rsidP="008B59D5">
      <w:pPr>
        <w:autoSpaceDE w:val="0"/>
        <w:autoSpaceDN w:val="0"/>
        <w:adjustRightInd w:val="0"/>
        <w:jc w:val="center"/>
        <w:rPr>
          <w:b/>
          <w:bCs/>
          <w:color w:val="003366"/>
          <w:sz w:val="28"/>
          <w:szCs w:val="28"/>
          <w:lang/>
        </w:rPr>
      </w:pPr>
      <w:r w:rsidRPr="003D1E99">
        <w:rPr>
          <w:color w:val="003366"/>
          <w:sz w:val="28"/>
          <w:szCs w:val="28"/>
          <w:lang/>
        </w:rPr>
        <w:t>www.vozdovac.rs</w:t>
      </w:r>
    </w:p>
    <w:p w:rsidR="008B59D5" w:rsidRPr="003D1E99" w:rsidRDefault="008B59D5" w:rsidP="008B59D5">
      <w:pPr>
        <w:autoSpaceDE w:val="0"/>
        <w:autoSpaceDN w:val="0"/>
        <w:adjustRightInd w:val="0"/>
        <w:jc w:val="center"/>
        <w:rPr>
          <w:b/>
          <w:bCs/>
          <w:color w:val="003366"/>
          <w:sz w:val="40"/>
          <w:szCs w:val="40"/>
          <w:lang/>
        </w:rPr>
      </w:pPr>
    </w:p>
    <w:p w:rsidR="008B59D5" w:rsidRPr="003D1E99" w:rsidRDefault="008B59D5" w:rsidP="008B59D5">
      <w:pPr>
        <w:autoSpaceDE w:val="0"/>
        <w:autoSpaceDN w:val="0"/>
        <w:adjustRightInd w:val="0"/>
        <w:jc w:val="center"/>
        <w:rPr>
          <w:b/>
          <w:bCs/>
          <w:color w:val="003366"/>
          <w:sz w:val="40"/>
          <w:szCs w:val="40"/>
          <w:lang/>
        </w:rPr>
      </w:pPr>
    </w:p>
    <w:p w:rsidR="008B59D5" w:rsidRPr="003D1E99" w:rsidRDefault="008B59D5" w:rsidP="008B59D5">
      <w:pPr>
        <w:autoSpaceDE w:val="0"/>
        <w:autoSpaceDN w:val="0"/>
        <w:adjustRightInd w:val="0"/>
        <w:jc w:val="center"/>
        <w:rPr>
          <w:b/>
          <w:bCs/>
          <w:color w:val="003366"/>
          <w:sz w:val="40"/>
          <w:szCs w:val="40"/>
          <w:lang/>
        </w:rPr>
      </w:pPr>
    </w:p>
    <w:p w:rsidR="008B59D5" w:rsidRPr="003D1E99" w:rsidRDefault="008B59D5" w:rsidP="008B59D5">
      <w:pPr>
        <w:autoSpaceDE w:val="0"/>
        <w:autoSpaceDN w:val="0"/>
        <w:adjustRightInd w:val="0"/>
        <w:jc w:val="center"/>
        <w:rPr>
          <w:b/>
          <w:bCs/>
          <w:color w:val="003366"/>
          <w:sz w:val="40"/>
          <w:szCs w:val="40"/>
          <w:lang/>
        </w:rPr>
      </w:pPr>
    </w:p>
    <w:p w:rsidR="008B59D5" w:rsidRPr="003D1E99" w:rsidRDefault="008B59D5" w:rsidP="008B59D5">
      <w:pPr>
        <w:autoSpaceDE w:val="0"/>
        <w:autoSpaceDN w:val="0"/>
        <w:adjustRightInd w:val="0"/>
        <w:jc w:val="center"/>
        <w:rPr>
          <w:b/>
          <w:bCs/>
          <w:color w:val="003366"/>
          <w:sz w:val="40"/>
          <w:szCs w:val="40"/>
          <w:lang/>
        </w:rPr>
      </w:pPr>
    </w:p>
    <w:p w:rsidR="008B59D5" w:rsidRPr="003D1E99" w:rsidRDefault="008B59D5" w:rsidP="008B59D5">
      <w:pPr>
        <w:autoSpaceDE w:val="0"/>
        <w:autoSpaceDN w:val="0"/>
        <w:adjustRightInd w:val="0"/>
        <w:ind w:left="120"/>
        <w:jc w:val="center"/>
        <w:rPr>
          <w:bCs/>
          <w:color w:val="003366"/>
          <w:sz w:val="44"/>
          <w:szCs w:val="44"/>
          <w:lang/>
        </w:rPr>
      </w:pPr>
      <w:r w:rsidRPr="003D1E99">
        <w:rPr>
          <w:bCs/>
          <w:color w:val="003366"/>
          <w:sz w:val="44"/>
          <w:szCs w:val="44"/>
          <w:lang/>
        </w:rPr>
        <w:t>- 2015 -</w:t>
      </w:r>
    </w:p>
    <w:p w:rsidR="008B59D5" w:rsidRPr="003D1E99" w:rsidRDefault="008B59D5" w:rsidP="008B59D5">
      <w:pPr>
        <w:jc w:val="center"/>
        <w:rPr>
          <w:b/>
          <w:color w:val="003366"/>
          <w:sz w:val="28"/>
          <w:szCs w:val="28"/>
          <w:lang/>
        </w:rPr>
      </w:pPr>
    </w:p>
    <w:p w:rsidR="008B59D5" w:rsidRPr="003D1E99" w:rsidRDefault="008B59D5" w:rsidP="008B59D5">
      <w:pPr>
        <w:jc w:val="center"/>
        <w:rPr>
          <w:b/>
          <w:color w:val="003366"/>
          <w:sz w:val="28"/>
          <w:szCs w:val="28"/>
          <w:lang/>
        </w:rPr>
      </w:pPr>
    </w:p>
    <w:p w:rsidR="008B59D5" w:rsidRPr="003D1E99" w:rsidRDefault="008B59D5" w:rsidP="008B59D5">
      <w:pPr>
        <w:jc w:val="center"/>
        <w:rPr>
          <w:b/>
          <w:color w:val="003366"/>
          <w:sz w:val="28"/>
          <w:szCs w:val="28"/>
          <w:lang/>
        </w:rPr>
      </w:pPr>
    </w:p>
    <w:p w:rsidR="008B59D5" w:rsidRPr="003D1E99" w:rsidRDefault="008B59D5" w:rsidP="008B59D5">
      <w:pPr>
        <w:jc w:val="center"/>
        <w:rPr>
          <w:b/>
          <w:color w:val="003366"/>
          <w:sz w:val="28"/>
          <w:szCs w:val="28"/>
          <w:lang/>
        </w:rPr>
      </w:pPr>
      <w:r w:rsidRPr="003D1E99">
        <w:rPr>
          <w:b/>
          <w:color w:val="003366"/>
          <w:sz w:val="28"/>
          <w:szCs w:val="28"/>
          <w:lang/>
        </w:rPr>
        <w:lastRenderedPageBreak/>
        <w:t>- САДРЖАЈ  -</w:t>
      </w:r>
    </w:p>
    <w:p w:rsidR="008B59D5" w:rsidRPr="003D1E99" w:rsidRDefault="008B59D5" w:rsidP="008B59D5">
      <w:pPr>
        <w:jc w:val="center"/>
        <w:rPr>
          <w:b/>
          <w:color w:val="003366"/>
          <w:sz w:val="28"/>
          <w:szCs w:val="28"/>
          <w:lang/>
        </w:rPr>
      </w:pPr>
    </w:p>
    <w:p w:rsidR="008B59D5" w:rsidRPr="003D1E99" w:rsidRDefault="008B59D5" w:rsidP="008B59D5">
      <w:pPr>
        <w:numPr>
          <w:ilvl w:val="0"/>
          <w:numId w:val="30"/>
        </w:numPr>
        <w:jc w:val="both"/>
        <w:rPr>
          <w:color w:val="003366"/>
          <w:lang/>
        </w:rPr>
      </w:pPr>
      <w:r w:rsidRPr="003D1E99">
        <w:rPr>
          <w:color w:val="003366"/>
          <w:lang/>
        </w:rPr>
        <w:t>Основни подаци о државном органу и информатору.......................................... 3</w:t>
      </w:r>
    </w:p>
    <w:p w:rsidR="008B59D5" w:rsidRPr="003D1E99" w:rsidRDefault="008B59D5" w:rsidP="008B59D5">
      <w:pPr>
        <w:ind w:left="720"/>
        <w:jc w:val="both"/>
        <w:rPr>
          <w:color w:val="003366"/>
          <w:lang/>
        </w:rPr>
      </w:pPr>
    </w:p>
    <w:p w:rsidR="008B59D5" w:rsidRPr="003D1E99" w:rsidRDefault="008B59D5" w:rsidP="008B59D5">
      <w:pPr>
        <w:numPr>
          <w:ilvl w:val="0"/>
          <w:numId w:val="30"/>
        </w:numPr>
        <w:jc w:val="both"/>
        <w:rPr>
          <w:color w:val="003366"/>
          <w:lang/>
        </w:rPr>
      </w:pPr>
      <w:r w:rsidRPr="003D1E99">
        <w:rPr>
          <w:color w:val="003366"/>
          <w:lang/>
        </w:rPr>
        <w:t>Организациона структура...................................................................................... 4</w:t>
      </w:r>
    </w:p>
    <w:p w:rsidR="008B59D5" w:rsidRPr="003D1E99" w:rsidRDefault="008B59D5" w:rsidP="008B59D5">
      <w:pPr>
        <w:jc w:val="both"/>
        <w:rPr>
          <w:color w:val="003366"/>
          <w:lang/>
        </w:rPr>
      </w:pPr>
    </w:p>
    <w:p w:rsidR="008B59D5" w:rsidRPr="003D1E99" w:rsidRDefault="008B59D5" w:rsidP="008B59D5">
      <w:pPr>
        <w:numPr>
          <w:ilvl w:val="0"/>
          <w:numId w:val="30"/>
        </w:numPr>
        <w:jc w:val="both"/>
        <w:rPr>
          <w:color w:val="003366"/>
          <w:lang/>
        </w:rPr>
      </w:pPr>
      <w:r w:rsidRPr="003D1E99">
        <w:rPr>
          <w:color w:val="003366"/>
          <w:lang/>
        </w:rPr>
        <w:t>Опис функција старешина..................................................................................... 5</w:t>
      </w:r>
    </w:p>
    <w:p w:rsidR="008B59D5" w:rsidRPr="003D1E99" w:rsidRDefault="008B59D5" w:rsidP="008B59D5">
      <w:pPr>
        <w:jc w:val="both"/>
        <w:rPr>
          <w:color w:val="003366"/>
          <w:lang/>
        </w:rPr>
      </w:pPr>
    </w:p>
    <w:p w:rsidR="008B59D5" w:rsidRPr="003D1E99" w:rsidRDefault="008B59D5" w:rsidP="008B59D5">
      <w:pPr>
        <w:numPr>
          <w:ilvl w:val="0"/>
          <w:numId w:val="30"/>
        </w:numPr>
        <w:jc w:val="both"/>
        <w:rPr>
          <w:color w:val="003366"/>
          <w:lang/>
        </w:rPr>
      </w:pPr>
      <w:r w:rsidRPr="003D1E99">
        <w:rPr>
          <w:color w:val="003366"/>
          <w:lang/>
        </w:rPr>
        <w:t>Правила у вези са јавношћу..................................................................................16</w:t>
      </w:r>
    </w:p>
    <w:p w:rsidR="008B59D5" w:rsidRPr="003D1E99" w:rsidRDefault="008B59D5" w:rsidP="008B59D5">
      <w:pPr>
        <w:jc w:val="both"/>
        <w:rPr>
          <w:color w:val="003366"/>
          <w:lang/>
        </w:rPr>
      </w:pPr>
    </w:p>
    <w:p w:rsidR="008B59D5" w:rsidRPr="003D1E99" w:rsidRDefault="008B59D5" w:rsidP="008B59D5">
      <w:pPr>
        <w:numPr>
          <w:ilvl w:val="0"/>
          <w:numId w:val="30"/>
        </w:numPr>
        <w:jc w:val="both"/>
        <w:rPr>
          <w:color w:val="003366"/>
          <w:lang/>
        </w:rPr>
      </w:pPr>
      <w:r w:rsidRPr="003D1E99">
        <w:rPr>
          <w:color w:val="003366"/>
          <w:lang/>
        </w:rPr>
        <w:t>Најчешће тражене информације од јавног значаја.............................................19</w:t>
      </w:r>
    </w:p>
    <w:p w:rsidR="008B59D5" w:rsidRPr="003D1E99" w:rsidRDefault="008B59D5" w:rsidP="008B59D5">
      <w:pPr>
        <w:jc w:val="both"/>
        <w:rPr>
          <w:color w:val="003366"/>
          <w:lang/>
        </w:rPr>
      </w:pPr>
    </w:p>
    <w:p w:rsidR="008B59D5" w:rsidRPr="003D1E99" w:rsidRDefault="008B59D5" w:rsidP="008B59D5">
      <w:pPr>
        <w:numPr>
          <w:ilvl w:val="0"/>
          <w:numId w:val="30"/>
        </w:numPr>
        <w:jc w:val="both"/>
        <w:rPr>
          <w:color w:val="003366"/>
          <w:lang/>
        </w:rPr>
      </w:pPr>
      <w:r w:rsidRPr="003D1E99">
        <w:rPr>
          <w:color w:val="003366"/>
          <w:lang/>
        </w:rPr>
        <w:t>Опис надлежности, овлашћења и обавеза..........................................................19</w:t>
      </w:r>
    </w:p>
    <w:p w:rsidR="008B59D5" w:rsidRPr="003D1E99" w:rsidRDefault="008B59D5" w:rsidP="008B59D5">
      <w:pPr>
        <w:jc w:val="both"/>
        <w:rPr>
          <w:color w:val="003366"/>
          <w:lang/>
        </w:rPr>
      </w:pPr>
    </w:p>
    <w:p w:rsidR="008B59D5" w:rsidRPr="003D1E99" w:rsidRDefault="008B59D5" w:rsidP="008B59D5">
      <w:pPr>
        <w:numPr>
          <w:ilvl w:val="0"/>
          <w:numId w:val="30"/>
        </w:numPr>
        <w:jc w:val="both"/>
        <w:rPr>
          <w:color w:val="003366"/>
          <w:lang/>
        </w:rPr>
      </w:pPr>
      <w:r w:rsidRPr="003D1E99">
        <w:rPr>
          <w:color w:val="003366"/>
          <w:lang/>
        </w:rPr>
        <w:t xml:space="preserve">Поступање у оквиру надлежности, овлашћења </w:t>
      </w:r>
    </w:p>
    <w:p w:rsidR="008B59D5" w:rsidRPr="003D1E99" w:rsidRDefault="008B59D5" w:rsidP="008B59D5">
      <w:pPr>
        <w:ind w:firstLine="720"/>
        <w:jc w:val="both"/>
        <w:rPr>
          <w:color w:val="003366"/>
          <w:lang/>
        </w:rPr>
      </w:pPr>
      <w:r w:rsidRPr="003D1E99">
        <w:rPr>
          <w:color w:val="003366"/>
          <w:lang/>
        </w:rPr>
        <w:t>и обавеза................................................................................................................20</w:t>
      </w:r>
    </w:p>
    <w:p w:rsidR="008B59D5" w:rsidRPr="003D1E99" w:rsidRDefault="008B59D5" w:rsidP="008B59D5">
      <w:pPr>
        <w:ind w:firstLine="720"/>
        <w:jc w:val="both"/>
        <w:rPr>
          <w:color w:val="003366"/>
          <w:lang/>
        </w:rPr>
      </w:pPr>
    </w:p>
    <w:p w:rsidR="008B59D5" w:rsidRPr="003D1E99" w:rsidRDefault="008B59D5" w:rsidP="008B59D5">
      <w:pPr>
        <w:numPr>
          <w:ilvl w:val="0"/>
          <w:numId w:val="30"/>
        </w:numPr>
        <w:jc w:val="both"/>
        <w:rPr>
          <w:color w:val="003366"/>
          <w:lang/>
        </w:rPr>
      </w:pPr>
      <w:r w:rsidRPr="003D1E99">
        <w:rPr>
          <w:color w:val="003366"/>
          <w:lang/>
        </w:rPr>
        <w:t>Прописи који се примењују...................................................................................22</w:t>
      </w:r>
    </w:p>
    <w:p w:rsidR="008B59D5" w:rsidRPr="003D1E99" w:rsidRDefault="008B59D5" w:rsidP="008B59D5">
      <w:pPr>
        <w:ind w:left="720"/>
        <w:jc w:val="both"/>
        <w:rPr>
          <w:color w:val="003366"/>
          <w:lang/>
        </w:rPr>
      </w:pPr>
    </w:p>
    <w:p w:rsidR="008B59D5" w:rsidRPr="003D1E99" w:rsidRDefault="008B59D5" w:rsidP="008B59D5">
      <w:pPr>
        <w:numPr>
          <w:ilvl w:val="0"/>
          <w:numId w:val="30"/>
        </w:numPr>
        <w:rPr>
          <w:color w:val="003366"/>
          <w:lang/>
        </w:rPr>
      </w:pPr>
      <w:r w:rsidRPr="003D1E99">
        <w:rPr>
          <w:color w:val="003366"/>
          <w:lang/>
        </w:rPr>
        <w:t xml:space="preserve">Услуге које орган пружа заинтересованим лицима и </w:t>
      </w:r>
    </w:p>
    <w:p w:rsidR="008B59D5" w:rsidRPr="003D1E99" w:rsidRDefault="008B59D5" w:rsidP="008B59D5">
      <w:pPr>
        <w:ind w:left="720"/>
        <w:rPr>
          <w:color w:val="003366"/>
          <w:lang/>
        </w:rPr>
      </w:pPr>
      <w:r w:rsidRPr="003D1E99">
        <w:rPr>
          <w:color w:val="003366"/>
          <w:lang/>
        </w:rPr>
        <w:t>поступак ради пружања услуга ............................................................................24</w:t>
      </w:r>
    </w:p>
    <w:p w:rsidR="008B59D5" w:rsidRPr="003D1E99" w:rsidRDefault="008B59D5" w:rsidP="008B59D5">
      <w:pPr>
        <w:jc w:val="both"/>
        <w:rPr>
          <w:color w:val="003366"/>
          <w:lang/>
        </w:rPr>
      </w:pPr>
    </w:p>
    <w:p w:rsidR="008B59D5" w:rsidRPr="003D1E99" w:rsidRDefault="008B59D5" w:rsidP="008B59D5">
      <w:pPr>
        <w:numPr>
          <w:ilvl w:val="0"/>
          <w:numId w:val="30"/>
        </w:numPr>
        <w:ind w:left="576"/>
        <w:jc w:val="both"/>
        <w:rPr>
          <w:color w:val="003366"/>
          <w:lang/>
        </w:rPr>
      </w:pPr>
      <w:r w:rsidRPr="003D1E99">
        <w:rPr>
          <w:color w:val="003366"/>
          <w:lang/>
        </w:rPr>
        <w:t>Преглед података о пруженим услугама................................................................34</w:t>
      </w:r>
    </w:p>
    <w:p w:rsidR="008B59D5" w:rsidRPr="003D1E99" w:rsidRDefault="008B59D5" w:rsidP="008B59D5">
      <w:pPr>
        <w:ind w:left="576"/>
        <w:jc w:val="both"/>
        <w:rPr>
          <w:color w:val="003366"/>
          <w:lang/>
        </w:rPr>
      </w:pPr>
    </w:p>
    <w:p w:rsidR="008B59D5" w:rsidRPr="003D1E99" w:rsidRDefault="008B59D5" w:rsidP="008B59D5">
      <w:pPr>
        <w:numPr>
          <w:ilvl w:val="0"/>
          <w:numId w:val="30"/>
        </w:numPr>
        <w:ind w:left="576"/>
        <w:jc w:val="both"/>
        <w:rPr>
          <w:color w:val="003366"/>
          <w:lang/>
        </w:rPr>
      </w:pPr>
      <w:r w:rsidRPr="003D1E99">
        <w:rPr>
          <w:color w:val="003366"/>
          <w:lang/>
        </w:rPr>
        <w:t>Подаци о приходима и расходима..........................................................................36</w:t>
      </w:r>
    </w:p>
    <w:p w:rsidR="008B59D5" w:rsidRPr="003D1E99" w:rsidRDefault="008B59D5" w:rsidP="008B59D5">
      <w:pPr>
        <w:jc w:val="both"/>
        <w:rPr>
          <w:color w:val="003366"/>
          <w:lang/>
        </w:rPr>
      </w:pPr>
    </w:p>
    <w:p w:rsidR="008B59D5" w:rsidRPr="003D1E99" w:rsidRDefault="008B59D5" w:rsidP="008B59D5">
      <w:pPr>
        <w:numPr>
          <w:ilvl w:val="0"/>
          <w:numId w:val="30"/>
        </w:numPr>
        <w:ind w:left="576"/>
        <w:rPr>
          <w:color w:val="003366"/>
          <w:lang/>
        </w:rPr>
      </w:pPr>
      <w:r w:rsidRPr="003D1E99">
        <w:rPr>
          <w:color w:val="003366"/>
          <w:lang/>
        </w:rPr>
        <w:t>Преглед података о исплаћеним платама, зарадама и другим примањима................................................................................................................37</w:t>
      </w:r>
    </w:p>
    <w:p w:rsidR="008B59D5" w:rsidRPr="003D1E99" w:rsidRDefault="008B59D5" w:rsidP="008B59D5">
      <w:pPr>
        <w:rPr>
          <w:color w:val="003366"/>
          <w:highlight w:val="yellow"/>
          <w:lang/>
        </w:rPr>
      </w:pPr>
    </w:p>
    <w:p w:rsidR="008B59D5" w:rsidRPr="003D1E99" w:rsidRDefault="008B59D5" w:rsidP="008B59D5">
      <w:pPr>
        <w:numPr>
          <w:ilvl w:val="0"/>
          <w:numId w:val="30"/>
        </w:numPr>
        <w:ind w:left="576"/>
        <w:jc w:val="both"/>
        <w:rPr>
          <w:color w:val="003366"/>
          <w:lang/>
        </w:rPr>
      </w:pPr>
      <w:r w:rsidRPr="003D1E99">
        <w:rPr>
          <w:color w:val="003366"/>
          <w:lang/>
        </w:rPr>
        <w:t>Подаци о јавним набавкама.....................................................................................38</w:t>
      </w:r>
    </w:p>
    <w:p w:rsidR="008B59D5" w:rsidRPr="003D1E99" w:rsidRDefault="008B59D5" w:rsidP="008B59D5">
      <w:pPr>
        <w:jc w:val="both"/>
        <w:rPr>
          <w:color w:val="003366"/>
          <w:lang/>
        </w:rPr>
      </w:pPr>
    </w:p>
    <w:p w:rsidR="008B59D5" w:rsidRPr="003D1E99" w:rsidRDefault="008B59D5" w:rsidP="008B59D5">
      <w:pPr>
        <w:numPr>
          <w:ilvl w:val="0"/>
          <w:numId w:val="30"/>
        </w:numPr>
        <w:ind w:left="576"/>
        <w:jc w:val="both"/>
        <w:rPr>
          <w:color w:val="003366"/>
          <w:lang/>
        </w:rPr>
      </w:pPr>
      <w:r w:rsidRPr="003D1E99">
        <w:rPr>
          <w:color w:val="003366"/>
          <w:lang/>
        </w:rPr>
        <w:t>Помоћ грађанима......................................................................................................38</w:t>
      </w:r>
    </w:p>
    <w:p w:rsidR="008B59D5" w:rsidRPr="003D1E99" w:rsidRDefault="008B59D5" w:rsidP="008B59D5">
      <w:pPr>
        <w:jc w:val="both"/>
        <w:rPr>
          <w:color w:val="003366"/>
          <w:lang/>
        </w:rPr>
      </w:pPr>
    </w:p>
    <w:p w:rsidR="008B59D5" w:rsidRPr="003D1E99" w:rsidRDefault="008B59D5" w:rsidP="008B59D5">
      <w:pPr>
        <w:numPr>
          <w:ilvl w:val="0"/>
          <w:numId w:val="30"/>
        </w:numPr>
        <w:ind w:left="576"/>
        <w:jc w:val="both"/>
        <w:rPr>
          <w:color w:val="003366"/>
          <w:lang/>
        </w:rPr>
      </w:pPr>
      <w:r w:rsidRPr="003D1E99">
        <w:rPr>
          <w:color w:val="003366"/>
          <w:lang/>
        </w:rPr>
        <w:t>Средства за рад........................................................................................................38</w:t>
      </w:r>
    </w:p>
    <w:p w:rsidR="008B59D5" w:rsidRPr="003D1E99" w:rsidRDefault="008B59D5" w:rsidP="008B59D5">
      <w:pPr>
        <w:jc w:val="both"/>
        <w:rPr>
          <w:color w:val="003366"/>
          <w:lang/>
        </w:rPr>
      </w:pPr>
    </w:p>
    <w:p w:rsidR="008B59D5" w:rsidRPr="003D1E99" w:rsidRDefault="008B59D5" w:rsidP="008B59D5">
      <w:pPr>
        <w:numPr>
          <w:ilvl w:val="0"/>
          <w:numId w:val="30"/>
        </w:numPr>
        <w:ind w:left="576"/>
        <w:jc w:val="both"/>
        <w:rPr>
          <w:color w:val="003366"/>
          <w:lang/>
        </w:rPr>
      </w:pPr>
      <w:r w:rsidRPr="003D1E99">
        <w:rPr>
          <w:color w:val="003366"/>
          <w:lang/>
        </w:rPr>
        <w:t>Чување носача информација...................................................................................38</w:t>
      </w:r>
    </w:p>
    <w:p w:rsidR="008B59D5" w:rsidRPr="003D1E99" w:rsidRDefault="008B59D5" w:rsidP="008B59D5">
      <w:pPr>
        <w:jc w:val="both"/>
        <w:rPr>
          <w:color w:val="003366"/>
          <w:lang/>
        </w:rPr>
      </w:pPr>
    </w:p>
    <w:p w:rsidR="008B59D5" w:rsidRPr="003D1E99" w:rsidRDefault="008B59D5" w:rsidP="008B59D5">
      <w:pPr>
        <w:numPr>
          <w:ilvl w:val="0"/>
          <w:numId w:val="30"/>
        </w:numPr>
        <w:ind w:left="576"/>
        <w:jc w:val="both"/>
        <w:rPr>
          <w:color w:val="003366"/>
          <w:lang/>
        </w:rPr>
      </w:pPr>
      <w:r w:rsidRPr="003D1E99">
        <w:rPr>
          <w:color w:val="003366"/>
          <w:lang/>
        </w:rPr>
        <w:t>Информације у поседу..............................................................................................38</w:t>
      </w:r>
    </w:p>
    <w:p w:rsidR="008B59D5" w:rsidRPr="003D1E99" w:rsidRDefault="008B59D5" w:rsidP="008B59D5">
      <w:pPr>
        <w:jc w:val="both"/>
        <w:rPr>
          <w:color w:val="003366"/>
          <w:lang/>
        </w:rPr>
      </w:pPr>
    </w:p>
    <w:p w:rsidR="008B59D5" w:rsidRPr="003D1E99" w:rsidRDefault="008B59D5" w:rsidP="008B59D5">
      <w:pPr>
        <w:numPr>
          <w:ilvl w:val="0"/>
          <w:numId w:val="30"/>
        </w:numPr>
        <w:ind w:left="576"/>
        <w:jc w:val="both"/>
        <w:rPr>
          <w:color w:val="003366"/>
          <w:lang/>
        </w:rPr>
      </w:pPr>
      <w:r w:rsidRPr="003D1E99">
        <w:rPr>
          <w:color w:val="003366"/>
          <w:lang/>
        </w:rPr>
        <w:t>Информације којима се омогућава приступ............................................................39</w:t>
      </w:r>
    </w:p>
    <w:p w:rsidR="008B59D5" w:rsidRPr="003D1E99" w:rsidRDefault="008B59D5" w:rsidP="008B59D5">
      <w:pPr>
        <w:jc w:val="both"/>
        <w:rPr>
          <w:color w:val="003366"/>
          <w:lang/>
        </w:rPr>
      </w:pPr>
    </w:p>
    <w:p w:rsidR="008B59D5" w:rsidRPr="003D1E99" w:rsidRDefault="008B59D5" w:rsidP="008B59D5">
      <w:pPr>
        <w:numPr>
          <w:ilvl w:val="0"/>
          <w:numId w:val="30"/>
        </w:numPr>
        <w:ind w:left="576"/>
        <w:rPr>
          <w:color w:val="003366"/>
          <w:lang/>
        </w:rPr>
      </w:pPr>
      <w:r w:rsidRPr="003D1E99">
        <w:rPr>
          <w:color w:val="003366"/>
          <w:lang/>
        </w:rPr>
        <w:t xml:space="preserve">Информације о подношењу захтева за приступ </w:t>
      </w:r>
    </w:p>
    <w:p w:rsidR="008B59D5" w:rsidRPr="003D1E99" w:rsidRDefault="008B59D5" w:rsidP="008B59D5">
      <w:pPr>
        <w:ind w:firstLine="720"/>
        <w:rPr>
          <w:color w:val="003366"/>
          <w:lang/>
        </w:rPr>
      </w:pPr>
      <w:r w:rsidRPr="003D1E99">
        <w:rPr>
          <w:color w:val="003366"/>
          <w:lang/>
        </w:rPr>
        <w:t>информацијама са обрасцем ................................................................................39</w:t>
      </w:r>
    </w:p>
    <w:p w:rsidR="008B59D5" w:rsidRPr="003D1E99" w:rsidRDefault="008B59D5" w:rsidP="008B59D5">
      <w:pPr>
        <w:autoSpaceDE w:val="0"/>
        <w:autoSpaceDN w:val="0"/>
        <w:adjustRightInd w:val="0"/>
        <w:jc w:val="center"/>
        <w:rPr>
          <w:b/>
          <w:bCs/>
          <w:color w:val="003366"/>
          <w:sz w:val="28"/>
          <w:szCs w:val="28"/>
          <w:lang/>
        </w:rPr>
      </w:pPr>
    </w:p>
    <w:p w:rsidR="008B59D5" w:rsidRPr="003D1E99" w:rsidRDefault="008B59D5" w:rsidP="008B59D5">
      <w:pPr>
        <w:autoSpaceDE w:val="0"/>
        <w:autoSpaceDN w:val="0"/>
        <w:adjustRightInd w:val="0"/>
        <w:jc w:val="center"/>
        <w:rPr>
          <w:b/>
          <w:bCs/>
          <w:color w:val="003366"/>
          <w:sz w:val="28"/>
          <w:szCs w:val="28"/>
          <w:lang/>
        </w:rPr>
      </w:pPr>
    </w:p>
    <w:p w:rsidR="008B59D5" w:rsidRPr="003D1E99" w:rsidRDefault="008B59D5" w:rsidP="008B59D5">
      <w:pPr>
        <w:autoSpaceDE w:val="0"/>
        <w:autoSpaceDN w:val="0"/>
        <w:adjustRightInd w:val="0"/>
        <w:jc w:val="center"/>
        <w:rPr>
          <w:b/>
          <w:bCs/>
          <w:color w:val="003366"/>
          <w:sz w:val="28"/>
          <w:szCs w:val="28"/>
          <w:lang/>
        </w:rPr>
      </w:pPr>
    </w:p>
    <w:p w:rsidR="008B59D5" w:rsidRPr="003D1E99" w:rsidRDefault="008B59D5" w:rsidP="008B59D5">
      <w:pPr>
        <w:autoSpaceDE w:val="0"/>
        <w:autoSpaceDN w:val="0"/>
        <w:adjustRightInd w:val="0"/>
        <w:jc w:val="center"/>
        <w:rPr>
          <w:b/>
          <w:bCs/>
          <w:color w:val="003366"/>
          <w:sz w:val="28"/>
          <w:szCs w:val="28"/>
          <w:lang/>
        </w:rPr>
      </w:pPr>
    </w:p>
    <w:p w:rsidR="008B59D5" w:rsidRPr="003D1E99" w:rsidRDefault="008B59D5" w:rsidP="008B59D5">
      <w:pPr>
        <w:autoSpaceDE w:val="0"/>
        <w:autoSpaceDN w:val="0"/>
        <w:adjustRightInd w:val="0"/>
        <w:jc w:val="center"/>
        <w:rPr>
          <w:b/>
          <w:bCs/>
          <w:color w:val="003366"/>
          <w:sz w:val="28"/>
          <w:szCs w:val="28"/>
          <w:lang/>
        </w:rPr>
      </w:pPr>
    </w:p>
    <w:p w:rsidR="008B59D5" w:rsidRPr="003D1E99" w:rsidRDefault="008B59D5" w:rsidP="008B59D5">
      <w:pPr>
        <w:autoSpaceDE w:val="0"/>
        <w:autoSpaceDN w:val="0"/>
        <w:adjustRightInd w:val="0"/>
        <w:jc w:val="center"/>
        <w:rPr>
          <w:b/>
          <w:bCs/>
          <w:color w:val="003366"/>
          <w:sz w:val="28"/>
          <w:szCs w:val="28"/>
          <w:lang/>
        </w:rPr>
      </w:pPr>
    </w:p>
    <w:p w:rsidR="008B59D5" w:rsidRPr="003D1E99" w:rsidRDefault="008B59D5" w:rsidP="008B59D5">
      <w:pPr>
        <w:autoSpaceDE w:val="0"/>
        <w:autoSpaceDN w:val="0"/>
        <w:adjustRightInd w:val="0"/>
        <w:jc w:val="center"/>
        <w:rPr>
          <w:b/>
          <w:bCs/>
          <w:color w:val="003366"/>
          <w:sz w:val="28"/>
          <w:szCs w:val="28"/>
          <w:lang/>
        </w:rPr>
      </w:pPr>
    </w:p>
    <w:p w:rsidR="008B59D5" w:rsidRPr="003D1E99" w:rsidRDefault="008B59D5" w:rsidP="008B59D5">
      <w:pPr>
        <w:autoSpaceDE w:val="0"/>
        <w:autoSpaceDN w:val="0"/>
        <w:adjustRightInd w:val="0"/>
        <w:jc w:val="center"/>
        <w:rPr>
          <w:b/>
          <w:bCs/>
          <w:color w:val="003366"/>
          <w:sz w:val="28"/>
          <w:szCs w:val="28"/>
          <w:lang/>
        </w:rPr>
      </w:pPr>
    </w:p>
    <w:p w:rsidR="008B59D5" w:rsidRPr="003D1E99" w:rsidRDefault="008B59D5" w:rsidP="008B59D5">
      <w:pPr>
        <w:autoSpaceDE w:val="0"/>
        <w:autoSpaceDN w:val="0"/>
        <w:adjustRightInd w:val="0"/>
        <w:jc w:val="center"/>
        <w:rPr>
          <w:b/>
          <w:bCs/>
          <w:color w:val="003366"/>
          <w:sz w:val="28"/>
          <w:szCs w:val="28"/>
          <w:lang/>
        </w:rPr>
      </w:pPr>
    </w:p>
    <w:p w:rsidR="008B59D5" w:rsidRPr="003D1E99" w:rsidRDefault="008B59D5" w:rsidP="008B59D5">
      <w:pPr>
        <w:autoSpaceDE w:val="0"/>
        <w:autoSpaceDN w:val="0"/>
        <w:adjustRightInd w:val="0"/>
        <w:jc w:val="center"/>
        <w:rPr>
          <w:b/>
          <w:bCs/>
          <w:color w:val="003366"/>
          <w:sz w:val="28"/>
          <w:szCs w:val="28"/>
          <w:lang/>
        </w:rPr>
      </w:pPr>
      <w:r w:rsidRPr="003D1E99">
        <w:rPr>
          <w:b/>
          <w:bCs/>
          <w:color w:val="003366"/>
          <w:sz w:val="28"/>
          <w:szCs w:val="28"/>
          <w:lang/>
        </w:rPr>
        <w:t>1.</w:t>
      </w:r>
    </w:p>
    <w:p w:rsidR="008B59D5" w:rsidRPr="003D1E99" w:rsidRDefault="008B59D5" w:rsidP="008B59D5">
      <w:pPr>
        <w:autoSpaceDE w:val="0"/>
        <w:autoSpaceDN w:val="0"/>
        <w:adjustRightInd w:val="0"/>
        <w:jc w:val="center"/>
        <w:rPr>
          <w:b/>
          <w:bCs/>
          <w:color w:val="003366"/>
          <w:sz w:val="28"/>
          <w:szCs w:val="28"/>
          <w:lang/>
        </w:rPr>
      </w:pPr>
    </w:p>
    <w:p w:rsidR="008B59D5" w:rsidRPr="003D1E99" w:rsidRDefault="008B59D5" w:rsidP="008B59D5">
      <w:pPr>
        <w:autoSpaceDE w:val="0"/>
        <w:autoSpaceDN w:val="0"/>
        <w:adjustRightInd w:val="0"/>
        <w:jc w:val="center"/>
        <w:rPr>
          <w:b/>
          <w:bCs/>
          <w:color w:val="003366"/>
          <w:sz w:val="28"/>
          <w:szCs w:val="28"/>
          <w:lang/>
        </w:rPr>
      </w:pPr>
    </w:p>
    <w:p w:rsidR="008B59D5" w:rsidRPr="003D1E99" w:rsidRDefault="008B59D5" w:rsidP="008B59D5">
      <w:pPr>
        <w:autoSpaceDE w:val="0"/>
        <w:autoSpaceDN w:val="0"/>
        <w:adjustRightInd w:val="0"/>
        <w:jc w:val="center"/>
        <w:rPr>
          <w:b/>
          <w:bCs/>
          <w:color w:val="003366"/>
          <w:sz w:val="28"/>
          <w:szCs w:val="28"/>
          <w:lang/>
        </w:rPr>
      </w:pPr>
      <w:r w:rsidRPr="003D1E99">
        <w:rPr>
          <w:b/>
          <w:bCs/>
          <w:color w:val="003366"/>
          <w:sz w:val="28"/>
          <w:szCs w:val="28"/>
          <w:lang/>
        </w:rPr>
        <w:t>ОСНОВНИ ПОДАЦИ О ДРЖАВНОМ ОРГАНУ И ИНФОРМАТОРУ</w:t>
      </w:r>
    </w:p>
    <w:p w:rsidR="008B59D5" w:rsidRPr="003D1E99" w:rsidRDefault="008B59D5" w:rsidP="008B59D5">
      <w:pPr>
        <w:autoSpaceDE w:val="0"/>
        <w:autoSpaceDN w:val="0"/>
        <w:adjustRightInd w:val="0"/>
        <w:rPr>
          <w:b/>
          <w:bCs/>
          <w:color w:val="003366"/>
          <w:sz w:val="28"/>
          <w:szCs w:val="28"/>
          <w:lang/>
        </w:rPr>
      </w:pPr>
    </w:p>
    <w:p w:rsidR="008B59D5" w:rsidRPr="003D1E99" w:rsidRDefault="008B59D5" w:rsidP="008B59D5">
      <w:pPr>
        <w:autoSpaceDE w:val="0"/>
        <w:autoSpaceDN w:val="0"/>
        <w:adjustRightInd w:val="0"/>
        <w:rPr>
          <w:b/>
          <w:bCs/>
          <w:color w:val="003366"/>
          <w:sz w:val="28"/>
          <w:szCs w:val="28"/>
          <w:lang/>
        </w:rPr>
      </w:pPr>
      <w:r w:rsidRPr="003D1E99">
        <w:rPr>
          <w:b/>
          <w:bCs/>
          <w:color w:val="003366"/>
          <w:sz w:val="28"/>
          <w:szCs w:val="28"/>
          <w:lang/>
        </w:rPr>
        <w:tab/>
        <w:t xml:space="preserve">     </w:t>
      </w:r>
    </w:p>
    <w:p w:rsidR="008B59D5" w:rsidRPr="003D1E99" w:rsidRDefault="008B59D5" w:rsidP="008B59D5">
      <w:pPr>
        <w:autoSpaceDE w:val="0"/>
        <w:autoSpaceDN w:val="0"/>
        <w:adjustRightInd w:val="0"/>
        <w:rPr>
          <w:b/>
          <w:bCs/>
          <w:color w:val="003366"/>
          <w:sz w:val="28"/>
          <w:szCs w:val="28"/>
          <w:lang/>
        </w:rPr>
      </w:pPr>
      <w:r w:rsidRPr="003D1E99">
        <w:rPr>
          <w:b/>
          <w:bCs/>
          <w:color w:val="003366"/>
          <w:sz w:val="28"/>
          <w:szCs w:val="28"/>
          <w:lang/>
        </w:rPr>
        <w:t xml:space="preserve">        </w:t>
      </w:r>
    </w:p>
    <w:p w:rsidR="008B59D5" w:rsidRPr="003D1E99" w:rsidRDefault="008B59D5" w:rsidP="008B59D5">
      <w:pPr>
        <w:autoSpaceDE w:val="0"/>
        <w:autoSpaceDN w:val="0"/>
        <w:adjustRightInd w:val="0"/>
        <w:ind w:right="-54"/>
        <w:jc w:val="both"/>
        <w:rPr>
          <w:b/>
          <w:bCs/>
          <w:color w:val="003366"/>
          <w:sz w:val="28"/>
          <w:szCs w:val="28"/>
          <w:lang/>
        </w:rPr>
      </w:pPr>
      <w:r w:rsidRPr="003D1E99">
        <w:rPr>
          <w:b/>
          <w:bCs/>
          <w:color w:val="003366"/>
          <w:sz w:val="28"/>
          <w:szCs w:val="28"/>
          <w:lang/>
        </w:rPr>
        <w:tab/>
      </w:r>
      <w:r w:rsidRPr="003D1E99">
        <w:rPr>
          <w:b/>
          <w:bCs/>
          <w:color w:val="003366"/>
          <w:lang/>
        </w:rPr>
        <w:t xml:space="preserve">Градска општина Вождовац, Београд, Устаничка 53, матични број 07003722, порески идентификациони број 102829648, </w:t>
      </w:r>
      <w:r w:rsidRPr="003D1E99">
        <w:rPr>
          <w:b/>
          <w:color w:val="003366"/>
          <w:lang/>
        </w:rPr>
        <w:t>сагласно одредбама члана 39. Закона о слободном приступу информацијама од јавног значаја („Службени гласник РС“, бр. 120/04 и 54/07, 104/2009 и 36/10) и Упутству за израду и објављивање Информатора о раду државног органа („Службени гласник РС“, бр.68/10), објављује Информатор о раду Градске општине Вождовац.</w:t>
      </w:r>
    </w:p>
    <w:p w:rsidR="008B59D5" w:rsidRPr="003D1E99" w:rsidRDefault="008B59D5" w:rsidP="008B59D5">
      <w:pPr>
        <w:autoSpaceDE w:val="0"/>
        <w:autoSpaceDN w:val="0"/>
        <w:adjustRightInd w:val="0"/>
        <w:rPr>
          <w:bCs/>
          <w:color w:val="003366"/>
          <w:lang/>
        </w:rPr>
      </w:pPr>
    </w:p>
    <w:p w:rsidR="008B59D5" w:rsidRPr="003D1E99" w:rsidRDefault="008B59D5" w:rsidP="008B59D5">
      <w:pPr>
        <w:autoSpaceDE w:val="0"/>
        <w:autoSpaceDN w:val="0"/>
        <w:adjustRightInd w:val="0"/>
        <w:ind w:right="-54" w:firstLine="720"/>
        <w:jc w:val="both"/>
        <w:rPr>
          <w:color w:val="003366"/>
          <w:lang/>
        </w:rPr>
      </w:pPr>
      <w:r w:rsidRPr="003D1E99">
        <w:rPr>
          <w:color w:val="003366"/>
          <w:lang/>
        </w:rPr>
        <w:t xml:space="preserve">Информатор је израђен на основу података достављених од стране начелника Управе, руководилаца организационих јединица, те на основу чињеница познатих лицу овлашћеном за поступање по захтевима за слободан приступ информацијама у Градској општини Вождовац. </w:t>
      </w:r>
    </w:p>
    <w:p w:rsidR="008B59D5" w:rsidRPr="003D1E99" w:rsidRDefault="008B59D5" w:rsidP="008B59D5">
      <w:pPr>
        <w:tabs>
          <w:tab w:val="left" w:pos="8340"/>
        </w:tabs>
        <w:autoSpaceDE w:val="0"/>
        <w:autoSpaceDN w:val="0"/>
        <w:adjustRightInd w:val="0"/>
        <w:jc w:val="both"/>
        <w:rPr>
          <w:color w:val="003366"/>
          <w:lang/>
        </w:rPr>
      </w:pPr>
    </w:p>
    <w:p w:rsidR="008B59D5" w:rsidRPr="003D1E99" w:rsidRDefault="008B59D5" w:rsidP="008B59D5">
      <w:pPr>
        <w:tabs>
          <w:tab w:val="left" w:pos="0"/>
        </w:tabs>
        <w:autoSpaceDE w:val="0"/>
        <w:autoSpaceDN w:val="0"/>
        <w:adjustRightInd w:val="0"/>
        <w:jc w:val="both"/>
        <w:rPr>
          <w:color w:val="003366"/>
          <w:lang/>
        </w:rPr>
      </w:pPr>
      <w:r w:rsidRPr="003D1E99">
        <w:rPr>
          <w:color w:val="003366"/>
          <w:lang/>
        </w:rPr>
        <w:tab/>
        <w:t>Информатор је први пут објављен 24.3.2011. године а ажуриран је 25.10.2011. године. Информатор за 2014. годину објављен је 10.9.2014.године а ажуриран је 23.10.2014.године. Информатор за 2015. годину је објављен 25.8.2015. године, ажуриран је 30.10.2015. и 16.12.2015.године.</w:t>
      </w:r>
    </w:p>
    <w:p w:rsidR="008B59D5" w:rsidRPr="003D1E99" w:rsidRDefault="008B59D5" w:rsidP="008B59D5">
      <w:pPr>
        <w:tabs>
          <w:tab w:val="left" w:pos="0"/>
        </w:tabs>
        <w:autoSpaceDE w:val="0"/>
        <w:autoSpaceDN w:val="0"/>
        <w:adjustRightInd w:val="0"/>
        <w:jc w:val="both"/>
        <w:rPr>
          <w:color w:val="003366"/>
          <w:lang/>
        </w:rPr>
      </w:pPr>
    </w:p>
    <w:p w:rsidR="008B59D5" w:rsidRPr="003D1E99" w:rsidRDefault="008B59D5" w:rsidP="008B59D5">
      <w:pPr>
        <w:autoSpaceDE w:val="0"/>
        <w:autoSpaceDN w:val="0"/>
        <w:adjustRightInd w:val="0"/>
        <w:ind w:firstLine="720"/>
        <w:jc w:val="both"/>
        <w:rPr>
          <w:rStyle w:val="Hyperlink"/>
          <w:color w:val="003366"/>
          <w:lang/>
        </w:rPr>
      </w:pPr>
      <w:r w:rsidRPr="003D1E99">
        <w:rPr>
          <w:color w:val="003366"/>
          <w:lang/>
        </w:rPr>
        <w:t xml:space="preserve">Информатор се објављује на званичној интернет страници Градске општине Вождовац: </w:t>
      </w:r>
      <w:hyperlink r:id="rId9" w:history="1">
        <w:r w:rsidRPr="003D1E99">
          <w:rPr>
            <w:rStyle w:val="Hyperlink"/>
            <w:lang/>
          </w:rPr>
          <w:t>http://vozdovac.rs/servis-za-gradjane/informator-o-radu-gradske-optine-vodovac/</w:t>
        </w:r>
      </w:hyperlink>
      <w:r w:rsidRPr="003D1E99">
        <w:rPr>
          <w:color w:val="003366"/>
          <w:lang/>
        </w:rPr>
        <w:t>.</w:t>
      </w:r>
    </w:p>
    <w:p w:rsidR="008B59D5" w:rsidRPr="003D1E99" w:rsidRDefault="008B59D5" w:rsidP="008B59D5">
      <w:pPr>
        <w:autoSpaceDE w:val="0"/>
        <w:autoSpaceDN w:val="0"/>
        <w:adjustRightInd w:val="0"/>
        <w:ind w:firstLine="720"/>
        <w:jc w:val="both"/>
        <w:rPr>
          <w:color w:val="003366"/>
          <w:lang/>
        </w:rPr>
      </w:pPr>
    </w:p>
    <w:p w:rsidR="008B59D5" w:rsidRPr="003D1E99" w:rsidRDefault="008B59D5" w:rsidP="008B59D5">
      <w:pPr>
        <w:autoSpaceDE w:val="0"/>
        <w:autoSpaceDN w:val="0"/>
        <w:adjustRightInd w:val="0"/>
        <w:ind w:firstLine="720"/>
        <w:jc w:val="both"/>
        <w:rPr>
          <w:color w:val="003366"/>
          <w:lang/>
        </w:rPr>
      </w:pPr>
      <w:r w:rsidRPr="003D1E99">
        <w:rPr>
          <w:color w:val="003366"/>
          <w:lang/>
        </w:rPr>
        <w:t>Штампани примерак може се добити у згради Градске општине Вождовац, Београд, Устаничка 53, канцеларија 83, где се може остварити и увид у Информатор о раду.</w:t>
      </w:r>
    </w:p>
    <w:p w:rsidR="008B59D5" w:rsidRPr="003D1E99" w:rsidRDefault="008B59D5" w:rsidP="008B59D5">
      <w:pPr>
        <w:rPr>
          <w:color w:val="003366"/>
          <w:sz w:val="28"/>
          <w:szCs w:val="28"/>
          <w:lang/>
        </w:rPr>
      </w:pPr>
    </w:p>
    <w:p w:rsidR="008B59D5" w:rsidRPr="003D1E99" w:rsidRDefault="008B59D5" w:rsidP="008B59D5">
      <w:pPr>
        <w:autoSpaceDE w:val="0"/>
        <w:autoSpaceDN w:val="0"/>
        <w:adjustRightInd w:val="0"/>
        <w:ind w:firstLine="720"/>
        <w:jc w:val="both"/>
        <w:rPr>
          <w:color w:val="003366"/>
          <w:lang/>
        </w:rPr>
      </w:pPr>
      <w:r w:rsidRPr="003D1E99">
        <w:rPr>
          <w:color w:val="003366"/>
          <w:lang/>
        </w:rPr>
        <w:t>Информатор има укупно 40 страна.</w:t>
      </w:r>
    </w:p>
    <w:p w:rsidR="008B59D5" w:rsidRPr="003D1E99" w:rsidRDefault="008B59D5" w:rsidP="008B59D5">
      <w:pPr>
        <w:autoSpaceDE w:val="0"/>
        <w:autoSpaceDN w:val="0"/>
        <w:adjustRightInd w:val="0"/>
        <w:ind w:firstLine="720"/>
        <w:jc w:val="both"/>
        <w:rPr>
          <w:color w:val="003366"/>
          <w:lang/>
        </w:rPr>
      </w:pPr>
    </w:p>
    <w:p w:rsidR="008B59D5" w:rsidRPr="003D1E99" w:rsidRDefault="008B59D5" w:rsidP="008B59D5">
      <w:pPr>
        <w:autoSpaceDE w:val="0"/>
        <w:autoSpaceDN w:val="0"/>
        <w:adjustRightInd w:val="0"/>
        <w:ind w:firstLine="720"/>
        <w:jc w:val="both"/>
        <w:rPr>
          <w:color w:val="003366"/>
          <w:lang/>
        </w:rPr>
      </w:pPr>
      <w:r w:rsidRPr="003D1E99">
        <w:rPr>
          <w:color w:val="003366"/>
          <w:lang/>
        </w:rPr>
        <w:t xml:space="preserve">Овлашћено лице за поступање по захтевима за слободан приступ информацијама у Градској општини Вождовац је Бранко Недељковић, секретар Скупштине градске општине Вождовац, Београд, Устаничка 53, канцеларија 83, email: </w:t>
      </w:r>
    </w:p>
    <w:p w:rsidR="008B59D5" w:rsidRPr="003D1E99" w:rsidRDefault="008B59D5" w:rsidP="008B59D5">
      <w:pPr>
        <w:autoSpaceDE w:val="0"/>
        <w:autoSpaceDN w:val="0"/>
        <w:adjustRightInd w:val="0"/>
        <w:jc w:val="both"/>
        <w:rPr>
          <w:color w:val="003366"/>
          <w:lang/>
        </w:rPr>
      </w:pPr>
      <w:hyperlink r:id="rId10" w:history="1">
        <w:r w:rsidRPr="003D1E99">
          <w:rPr>
            <w:rStyle w:val="Hyperlink"/>
            <w:lang/>
          </w:rPr>
          <w:t>branko.nedeljkovic@vozdovac.rs</w:t>
        </w:r>
      </w:hyperlink>
      <w:r w:rsidRPr="003D1E99">
        <w:rPr>
          <w:color w:val="003366"/>
          <w:lang/>
        </w:rPr>
        <w:t xml:space="preserve"> , тел. 011/244-5571.</w:t>
      </w:r>
    </w:p>
    <w:p w:rsidR="008B59D5" w:rsidRPr="003D1E99" w:rsidRDefault="008B59D5" w:rsidP="008B59D5">
      <w:pPr>
        <w:rPr>
          <w:color w:val="003366"/>
          <w:sz w:val="28"/>
          <w:szCs w:val="28"/>
          <w:lang/>
        </w:rPr>
      </w:pPr>
    </w:p>
    <w:p w:rsidR="008B59D5" w:rsidRPr="003D1E99" w:rsidRDefault="008B59D5" w:rsidP="008B59D5">
      <w:pPr>
        <w:rPr>
          <w:color w:val="003366"/>
          <w:sz w:val="28"/>
          <w:szCs w:val="28"/>
          <w:lang/>
        </w:rPr>
      </w:pPr>
    </w:p>
    <w:p w:rsidR="008B59D5" w:rsidRPr="003D1E99" w:rsidRDefault="008B59D5" w:rsidP="008B59D5">
      <w:pPr>
        <w:jc w:val="center"/>
        <w:rPr>
          <w:b/>
          <w:color w:val="003366"/>
          <w:sz w:val="28"/>
          <w:szCs w:val="28"/>
          <w:lang/>
        </w:rPr>
      </w:pPr>
    </w:p>
    <w:p w:rsidR="008B59D5" w:rsidRPr="003D1E99" w:rsidRDefault="008B59D5" w:rsidP="008B59D5">
      <w:pPr>
        <w:jc w:val="center"/>
        <w:rPr>
          <w:b/>
          <w:color w:val="003366"/>
          <w:sz w:val="28"/>
          <w:szCs w:val="28"/>
          <w:lang/>
        </w:rPr>
      </w:pPr>
    </w:p>
    <w:p w:rsidR="008B59D5" w:rsidRPr="003D1E99" w:rsidRDefault="008B59D5" w:rsidP="008B59D5">
      <w:pPr>
        <w:jc w:val="center"/>
        <w:rPr>
          <w:b/>
          <w:color w:val="003366"/>
          <w:sz w:val="28"/>
          <w:szCs w:val="28"/>
          <w:lang/>
        </w:rPr>
      </w:pPr>
    </w:p>
    <w:p w:rsidR="008B59D5" w:rsidRPr="003D1E99" w:rsidRDefault="008B59D5" w:rsidP="008B59D5">
      <w:pPr>
        <w:jc w:val="center"/>
        <w:rPr>
          <w:b/>
          <w:color w:val="003366"/>
          <w:sz w:val="28"/>
          <w:szCs w:val="28"/>
          <w:lang/>
        </w:rPr>
      </w:pPr>
    </w:p>
    <w:p w:rsidR="008B59D5" w:rsidRPr="003D1E99" w:rsidRDefault="008B59D5" w:rsidP="008B59D5">
      <w:pPr>
        <w:jc w:val="center"/>
        <w:rPr>
          <w:b/>
          <w:color w:val="003366"/>
          <w:sz w:val="28"/>
          <w:szCs w:val="28"/>
          <w:lang/>
        </w:rPr>
      </w:pPr>
    </w:p>
    <w:p w:rsidR="008B59D5" w:rsidRPr="003D1E99" w:rsidRDefault="008B59D5" w:rsidP="008B59D5">
      <w:pPr>
        <w:jc w:val="center"/>
        <w:rPr>
          <w:b/>
          <w:color w:val="003366"/>
          <w:sz w:val="28"/>
          <w:szCs w:val="28"/>
          <w:lang/>
        </w:rPr>
      </w:pPr>
    </w:p>
    <w:p w:rsidR="008B59D5" w:rsidRPr="003D1E99" w:rsidRDefault="008B59D5" w:rsidP="008B59D5">
      <w:pPr>
        <w:jc w:val="center"/>
        <w:rPr>
          <w:b/>
          <w:color w:val="003366"/>
          <w:sz w:val="28"/>
          <w:szCs w:val="28"/>
          <w:lang/>
        </w:rPr>
      </w:pPr>
    </w:p>
    <w:p w:rsidR="008B59D5" w:rsidRPr="003D1E99" w:rsidRDefault="008B59D5" w:rsidP="008B59D5">
      <w:pPr>
        <w:jc w:val="center"/>
        <w:rPr>
          <w:b/>
          <w:color w:val="003366"/>
          <w:sz w:val="28"/>
          <w:szCs w:val="28"/>
          <w:lang/>
        </w:rPr>
      </w:pPr>
    </w:p>
    <w:p w:rsidR="008B59D5" w:rsidRPr="003D1E99" w:rsidRDefault="008B59D5" w:rsidP="008B59D5">
      <w:pPr>
        <w:jc w:val="center"/>
        <w:rPr>
          <w:b/>
          <w:color w:val="003366"/>
          <w:sz w:val="28"/>
          <w:szCs w:val="28"/>
          <w:lang/>
        </w:rPr>
      </w:pPr>
    </w:p>
    <w:p w:rsidR="008B59D5" w:rsidRPr="003D1E99" w:rsidRDefault="008B59D5" w:rsidP="008B59D5">
      <w:pPr>
        <w:jc w:val="center"/>
        <w:rPr>
          <w:b/>
          <w:color w:val="003366"/>
          <w:sz w:val="28"/>
          <w:szCs w:val="28"/>
          <w:lang/>
        </w:rPr>
      </w:pPr>
    </w:p>
    <w:p w:rsidR="008B59D5" w:rsidRPr="003D1E99" w:rsidRDefault="008B59D5" w:rsidP="008B59D5">
      <w:pPr>
        <w:jc w:val="center"/>
        <w:rPr>
          <w:b/>
          <w:color w:val="003366"/>
          <w:sz w:val="28"/>
          <w:szCs w:val="28"/>
          <w:lang/>
        </w:rPr>
      </w:pPr>
      <w:r w:rsidRPr="003D1E99">
        <w:rPr>
          <w:b/>
          <w:color w:val="003366"/>
          <w:sz w:val="28"/>
          <w:szCs w:val="28"/>
          <w:lang/>
        </w:rPr>
        <w:t>2. ОРГАНИЗАЦИОНА СТРУКТУРА</w:t>
      </w:r>
    </w:p>
    <w:p w:rsidR="008B59D5" w:rsidRPr="003D1E99" w:rsidRDefault="008B59D5" w:rsidP="008B59D5">
      <w:pPr>
        <w:jc w:val="center"/>
        <w:rPr>
          <w:b/>
          <w:color w:val="003366"/>
          <w:sz w:val="28"/>
          <w:szCs w:val="28"/>
          <w:lang/>
        </w:rPr>
      </w:pPr>
    </w:p>
    <w:p w:rsidR="008B59D5" w:rsidRPr="003D1E99" w:rsidRDefault="008B59D5" w:rsidP="008B59D5">
      <w:pPr>
        <w:jc w:val="both"/>
        <w:rPr>
          <w:b/>
          <w:color w:val="003366"/>
          <w:lang/>
        </w:rPr>
      </w:pPr>
      <w:r w:rsidRPr="003D1E99">
        <w:rPr>
          <w:b/>
          <w:color w:val="003366"/>
          <w:lang/>
        </w:rPr>
        <w:t>а. Графички приказ</w:t>
      </w:r>
    </w:p>
    <w:p w:rsidR="008B59D5" w:rsidRPr="003D1E99" w:rsidRDefault="008B59D5" w:rsidP="008B59D5">
      <w:pPr>
        <w:jc w:val="both"/>
        <w:rPr>
          <w:b/>
          <w:color w:val="003366"/>
          <w:lang/>
        </w:rPr>
      </w:pPr>
    </w:p>
    <w:p w:rsidR="008B59D5" w:rsidRPr="003D1E99" w:rsidRDefault="008B59D5" w:rsidP="008B59D5">
      <w:pPr>
        <w:rPr>
          <w:lang/>
        </w:rPr>
      </w:pPr>
      <w:r w:rsidRPr="003D1E99">
        <w:rPr>
          <w:noProof/>
          <w:lang/>
        </w:rPr>
        <w:pict>
          <v:rect id="_x0000_s1026" style="position:absolute;margin-left:135pt;margin-top:4.35pt;width:189pt;height:47.65pt;z-index:251660288" fillcolor="#95b3d7" strokecolor="#95b3d7" strokeweight="1pt">
            <v:fill color2="#dbe5f1" angle="-45" focus="-50%" type="gradient"/>
            <v:shadow on="t" type="perspective" color="#243f60" opacity=".5" offset="1pt" offset2="-3pt"/>
            <v:textbox style="mso-next-textbox:#_x0000_s1026">
              <w:txbxContent>
                <w:p w:rsidR="008B59D5" w:rsidRPr="00C54385" w:rsidRDefault="008B59D5" w:rsidP="008B59D5">
                  <w:pPr>
                    <w:jc w:val="center"/>
                    <w:rPr>
                      <w:sz w:val="28"/>
                      <w:szCs w:val="28"/>
                    </w:rPr>
                  </w:pPr>
                  <w:r w:rsidRPr="00C54385">
                    <w:rPr>
                      <w:sz w:val="28"/>
                      <w:szCs w:val="28"/>
                    </w:rPr>
                    <w:t>СКУПШТИНА ГРАДСКЕ ОПШТИНЕ</w:t>
                  </w:r>
                </w:p>
              </w:txbxContent>
            </v:textbox>
          </v:rect>
        </w:pict>
      </w:r>
    </w:p>
    <w:p w:rsidR="008B59D5" w:rsidRPr="003D1E99" w:rsidRDefault="008B59D5" w:rsidP="008B59D5">
      <w:pPr>
        <w:rPr>
          <w:lang/>
        </w:rPr>
      </w:pPr>
      <w:r w:rsidRPr="003D1E99">
        <w:rPr>
          <w:noProof/>
          <w:lang/>
        </w:rPr>
        <w:pict>
          <v:shapetype id="_x0000_t32" coordsize="21600,21600" o:spt="32" o:oned="t" path="m,l21600,21600e" filled="f">
            <v:path arrowok="t" fillok="f" o:connecttype="none"/>
            <o:lock v:ext="edit" shapetype="t"/>
          </v:shapetype>
          <v:shape id="_x0000_s1057" type="#_x0000_t32" style="position:absolute;margin-left:422.25pt;margin-top:194.9pt;width:0;height:21.75pt;z-index:251692032" o:connectortype="straight"/>
        </w:pict>
      </w:r>
      <w:r w:rsidRPr="003D1E99">
        <w:rPr>
          <w:noProof/>
          <w:lang/>
        </w:rPr>
        <w:pict>
          <v:shape id="_x0000_s1056" type="#_x0000_t32" style="position:absolute;margin-left:336pt;margin-top:194.9pt;width:86.25pt;height:0;z-index:251691008" o:connectortype="straight"/>
        </w:pict>
      </w:r>
      <w:r w:rsidRPr="003D1E99">
        <w:rPr>
          <w:noProof/>
          <w:lang/>
        </w:rPr>
        <w:pict>
          <v:shape id="_x0000_s1055" type="#_x0000_t32" style="position:absolute;margin-left:333pt;margin-top:21.65pt;width:3pt;height:173.25pt;z-index:251689984" o:connectortype="straight"/>
        </w:pict>
      </w:r>
      <w:r w:rsidRPr="003D1E99">
        <w:rPr>
          <w:noProof/>
          <w:lang/>
        </w:rPr>
        <w:pict>
          <v:shape id="_x0000_s1054" type="#_x0000_t32" style="position:absolute;margin-left:422.25pt;margin-top:21.65pt;width:0;height:52.6pt;z-index:251688960" o:connectortype="straight"/>
        </w:pict>
      </w:r>
      <w:r w:rsidRPr="003D1E99">
        <w:rPr>
          <w:noProof/>
          <w:lang/>
        </w:rPr>
        <w:pict>
          <v:shape id="_x0000_s1053" type="#_x0000_t32" style="position:absolute;margin-left:324pt;margin-top:21.65pt;width:98.25pt;height:0;z-index:251687936" o:connectortype="straight"/>
        </w:pict>
      </w:r>
      <w:r w:rsidRPr="003D1E99">
        <w:rPr>
          <w:noProof/>
          <w:lang/>
        </w:rPr>
        <w:pict>
          <v:shape id="_x0000_s1051" type="#_x0000_t32" style="position:absolute;margin-left:105.75pt;margin-top:194.9pt;width:19.5pt;height:0;z-index:251685888" o:connectortype="straight"/>
        </w:pict>
      </w:r>
      <w:r w:rsidRPr="003D1E99">
        <w:rPr>
          <w:noProof/>
          <w:lang/>
        </w:rPr>
        <w:pict>
          <v:shape id="_x0000_s1052" type="#_x0000_t32" style="position:absolute;margin-left:125.25pt;margin-top:194.9pt;width:3pt;height:128.25pt;z-index:251686912" o:connectortype="straight"/>
        </w:pict>
      </w:r>
      <w:r w:rsidRPr="003D1E99">
        <w:rPr>
          <w:noProof/>
          <w:lang/>
        </w:rPr>
        <w:pict>
          <v:shape id="_x0000_s1050" type="#_x0000_t32" style="position:absolute;margin-left:-16.5pt;margin-top:493.4pt;width:72.85pt;height:0;z-index:251684864" o:connectortype="straight"/>
        </w:pict>
      </w:r>
      <w:r w:rsidRPr="003D1E99">
        <w:rPr>
          <w:noProof/>
          <w:lang/>
        </w:rPr>
        <w:pict>
          <v:shape id="_x0000_s1048" type="#_x0000_t32" style="position:absolute;margin-left:-16.5pt;margin-top:83.9pt;width:0;height:409.5pt;z-index:251682816" o:connectortype="straight"/>
        </w:pict>
      </w:r>
      <w:r w:rsidRPr="003D1E99">
        <w:rPr>
          <w:noProof/>
          <w:lang/>
        </w:rPr>
        <w:pict>
          <v:shape id="_x0000_s1049" type="#_x0000_t32" style="position:absolute;margin-left:-16.5pt;margin-top:194.9pt;width:7.5pt;height:0;z-index:251683840" o:connectortype="straight"/>
        </w:pict>
      </w:r>
      <w:r w:rsidRPr="003D1E99">
        <w:rPr>
          <w:noProof/>
          <w:lang/>
        </w:rPr>
        <w:pict>
          <v:shape id="_x0000_s1047" type="#_x0000_t32" style="position:absolute;margin-left:-16.5pt;margin-top:83.9pt;width:7.5pt;height:0;flip:x;z-index:251681792" o:connectortype="straight"/>
        </w:pict>
      </w:r>
      <w:r w:rsidRPr="003D1E99">
        <w:rPr>
          <w:noProof/>
          <w:lang/>
        </w:rPr>
        <w:pict>
          <v:shape id="_x0000_s1046" type="#_x0000_t32" style="position:absolute;margin-left:105.75pt;margin-top:83.9pt;width:8.25pt;height:0;flip:x;z-index:251680768" o:connectortype="straight"/>
        </w:pict>
      </w:r>
      <w:r w:rsidRPr="003D1E99">
        <w:rPr>
          <w:noProof/>
          <w:lang/>
        </w:rPr>
        <w:pict>
          <v:shape id="_x0000_s1045" type="#_x0000_t32" style="position:absolute;margin-left:114pt;margin-top:21.65pt;width:0;height:62.25pt;z-index:251679744" o:connectortype="straight"/>
        </w:pict>
      </w:r>
      <w:r w:rsidRPr="003D1E99">
        <w:rPr>
          <w:noProof/>
          <w:lang/>
        </w:rPr>
        <w:pict>
          <v:shape id="_x0000_s1044" type="#_x0000_t32" style="position:absolute;margin-left:114pt;margin-top:21.65pt;width:25.5pt;height:0;flip:x;z-index:251678720" o:connectortype="straight"/>
        </w:pict>
      </w:r>
      <w:r w:rsidRPr="003D1E99">
        <w:rPr>
          <w:noProof/>
          <w:lang/>
        </w:rPr>
        <w:pict>
          <v:rect id="_x0000_s1039" style="position:absolute;margin-left:361.6pt;margin-top:273.75pt;width:125.15pt;height:26.25pt;z-index:251673600" fillcolor="#95b3d7" strokecolor="#95b3d7" strokeweight="1pt">
            <v:fill color2="#dbe5f1" angle="-45" focus="-50%" type="gradient"/>
            <v:shadow on="t" type="perspective" color="#243f60" opacity=".5" offset="1pt" offset2="-3pt"/>
            <v:textbox>
              <w:txbxContent>
                <w:p w:rsidR="008B59D5" w:rsidRPr="00631AF5" w:rsidRDefault="008B59D5" w:rsidP="008B59D5">
                  <w:pPr>
                    <w:jc w:val="center"/>
                    <w:rPr>
                      <w:sz w:val="28"/>
                      <w:szCs w:val="28"/>
                    </w:rPr>
                  </w:pPr>
                  <w:r w:rsidRPr="00C54385">
                    <w:t>ЗАМЕНИК</w:t>
                  </w:r>
                </w:p>
              </w:txbxContent>
            </v:textbox>
          </v:rect>
        </w:pict>
      </w:r>
      <w:r w:rsidRPr="003D1E99">
        <w:rPr>
          <w:noProof/>
          <w:lang/>
        </w:rPr>
        <w:pict>
          <v:rect id="_x0000_s1038" style="position:absolute;margin-left:361.6pt;margin-top:216.65pt;width:125.15pt;height:45.1pt;z-index:251672576" fillcolor="#95b3d7" strokecolor="#95b3d7" strokeweight="1pt">
            <v:fill color2="#dbe5f1" angle="-45" focus="-50%" type="gradient"/>
            <v:shadow on="t" type="perspective" color="#243f60" opacity=".5" offset="1pt" offset2="-3pt"/>
            <v:textbox style="mso-next-textbox:#_x0000_s1038">
              <w:txbxContent>
                <w:p w:rsidR="008B59D5" w:rsidRPr="00631AF5" w:rsidRDefault="008B59D5" w:rsidP="008B59D5">
                  <w:pPr>
                    <w:jc w:val="center"/>
                    <w:rPr>
                      <w:sz w:val="28"/>
                      <w:szCs w:val="28"/>
                    </w:rPr>
                  </w:pPr>
                  <w:r w:rsidRPr="00C54385">
                    <w:t>ЗАШТИТНИК</w:t>
                  </w:r>
                  <w:r>
                    <w:rPr>
                      <w:sz w:val="28"/>
                      <w:szCs w:val="28"/>
                    </w:rPr>
                    <w:t xml:space="preserve"> </w:t>
                  </w:r>
                  <w:r w:rsidRPr="00C54385">
                    <w:t>ГРАЂАНА</w:t>
                  </w:r>
                </w:p>
              </w:txbxContent>
            </v:textbox>
          </v:rect>
        </w:pict>
      </w:r>
    </w:p>
    <w:p w:rsidR="008B59D5" w:rsidRPr="003D1E99" w:rsidRDefault="008B59D5" w:rsidP="008B59D5">
      <w:pPr>
        <w:jc w:val="center"/>
        <w:rPr>
          <w:color w:val="003366"/>
          <w:sz w:val="28"/>
          <w:szCs w:val="28"/>
          <w:highlight w:val="yellow"/>
          <w:lang/>
        </w:rPr>
      </w:pPr>
    </w:p>
    <w:p w:rsidR="008B59D5" w:rsidRPr="003D1E99" w:rsidRDefault="008B59D5" w:rsidP="008B59D5">
      <w:pPr>
        <w:jc w:val="center"/>
        <w:rPr>
          <w:color w:val="003366"/>
          <w:sz w:val="28"/>
          <w:szCs w:val="28"/>
          <w:highlight w:val="yellow"/>
          <w:lang/>
        </w:rPr>
      </w:pPr>
    </w:p>
    <w:p w:rsidR="008B59D5" w:rsidRPr="003D1E99" w:rsidRDefault="008B59D5" w:rsidP="008B59D5">
      <w:pPr>
        <w:jc w:val="center"/>
        <w:rPr>
          <w:color w:val="003366"/>
          <w:sz w:val="28"/>
          <w:szCs w:val="28"/>
          <w:highlight w:val="yellow"/>
          <w:lang/>
        </w:rPr>
      </w:pPr>
      <w:r w:rsidRPr="003D1E99">
        <w:rPr>
          <w:noProof/>
          <w:lang/>
        </w:rPr>
        <w:pict>
          <v:rect id="_x0000_s1030" style="position:absolute;left:0;text-align:left;margin-left:171.1pt;margin-top:12.15pt;width:114.75pt;height:26.95pt;z-index:251664384" fillcolor="#95b3d7" strokecolor="#95b3d7" strokeweight="1pt">
            <v:fill color2="#dbe5f1" angle="-45" focus="-50%" type="gradient"/>
            <v:shadow on="t" type="perspective" color="#243f60" opacity=".5" offset="1pt" offset2="-3pt"/>
            <v:textbox style="mso-next-textbox:#_x0000_s1030">
              <w:txbxContent>
                <w:p w:rsidR="008B59D5" w:rsidRPr="00631AF5" w:rsidRDefault="008B59D5" w:rsidP="008B59D5">
                  <w:pPr>
                    <w:jc w:val="center"/>
                    <w:rPr>
                      <w:sz w:val="28"/>
                      <w:szCs w:val="28"/>
                    </w:rPr>
                  </w:pPr>
                  <w:r w:rsidRPr="00FC6DF2">
                    <w:t>55</w:t>
                  </w:r>
                  <w:r>
                    <w:rPr>
                      <w:sz w:val="28"/>
                      <w:szCs w:val="28"/>
                    </w:rPr>
                    <w:t xml:space="preserve"> </w:t>
                  </w:r>
                  <w:r w:rsidRPr="00FC6DF2">
                    <w:t>ОДБОРНИКА</w:t>
                  </w:r>
                </w:p>
              </w:txbxContent>
            </v:textbox>
          </v:rect>
        </w:pict>
      </w:r>
    </w:p>
    <w:p w:rsidR="008B59D5" w:rsidRPr="003D1E99" w:rsidRDefault="008B59D5" w:rsidP="008B59D5">
      <w:pPr>
        <w:jc w:val="center"/>
        <w:rPr>
          <w:color w:val="003366"/>
          <w:sz w:val="28"/>
          <w:szCs w:val="28"/>
          <w:highlight w:val="yellow"/>
          <w:lang/>
        </w:rPr>
      </w:pPr>
      <w:r w:rsidRPr="003D1E99">
        <w:rPr>
          <w:noProof/>
          <w:lang/>
        </w:rPr>
        <w:pict>
          <v:rect id="_x0000_s1036" style="position:absolute;left:0;text-align:left;margin-left:351pt;margin-top:12.1pt;width:2in;height:27pt;z-index:251670528" fillcolor="#95b3d7" strokecolor="#95b3d7" strokeweight="1pt">
            <v:fill color2="#dbe5f1" angle="-45" focus="-50%" type="gradient"/>
            <v:shadow on="t" type="perspective" color="#243f60" opacity=".5" offset="1pt" offset2="-3pt"/>
            <v:textbox>
              <w:txbxContent>
                <w:p w:rsidR="008B59D5" w:rsidRPr="00631AF5" w:rsidRDefault="008B59D5" w:rsidP="008B59D5">
                  <w:pPr>
                    <w:jc w:val="center"/>
                    <w:rPr>
                      <w:sz w:val="28"/>
                      <w:szCs w:val="28"/>
                    </w:rPr>
                  </w:pPr>
                  <w:r w:rsidRPr="00C54385">
                    <w:t>ПРАВОБРАНИЛАЦ</w:t>
                  </w:r>
                </w:p>
              </w:txbxContent>
            </v:textbox>
          </v:rect>
        </w:pict>
      </w:r>
    </w:p>
    <w:p w:rsidR="008B59D5" w:rsidRPr="003D1E99" w:rsidRDefault="008B59D5" w:rsidP="008B59D5">
      <w:pPr>
        <w:jc w:val="center"/>
        <w:rPr>
          <w:color w:val="003366"/>
          <w:sz w:val="28"/>
          <w:szCs w:val="28"/>
          <w:highlight w:val="yellow"/>
          <w:lang/>
        </w:rPr>
      </w:pPr>
      <w:r w:rsidRPr="003D1E99">
        <w:rPr>
          <w:noProof/>
          <w:lang/>
        </w:rPr>
        <w:pict>
          <v:rect id="_x0000_s1027" style="position:absolute;left:0;text-align:left;margin-left:-9pt;margin-top:5pt;width:117pt;height:35.95pt;z-index:251661312" fillcolor="#95b3d7" strokecolor="#95b3d7" strokeweight="1pt">
            <v:fill color2="#dbe5f1" angle="-45" focus="-50%" type="gradient"/>
            <v:shadow on="t" type="perspective" color="#243f60" opacity=".5" offset="1pt" offset2="-3pt"/>
            <v:textbox style="mso-next-textbox:#_x0000_s1027">
              <w:txbxContent>
                <w:p w:rsidR="008B59D5" w:rsidRDefault="008B59D5" w:rsidP="008B59D5">
                  <w:pPr>
                    <w:jc w:val="center"/>
                    <w:rPr>
                      <w:lang w:val="sr-Cyrl-CS"/>
                    </w:rPr>
                  </w:pPr>
                  <w:r w:rsidRPr="00FC6DF2">
                    <w:t>ПРЕДСЕДНИК</w:t>
                  </w:r>
                </w:p>
                <w:p w:rsidR="008B59D5" w:rsidRPr="00FC6DF2" w:rsidRDefault="008B59D5" w:rsidP="008B59D5">
                  <w:pPr>
                    <w:jc w:val="center"/>
                    <w:rPr>
                      <w:lang w:val="sr-Cyrl-CS"/>
                    </w:rPr>
                  </w:pPr>
                  <w:r>
                    <w:rPr>
                      <w:lang w:val="sr-Cyrl-CS"/>
                    </w:rPr>
                    <w:t>ОПШТИНЕ</w:t>
                  </w:r>
                </w:p>
                <w:p w:rsidR="008B59D5" w:rsidRPr="00FC6DF2" w:rsidRDefault="008B59D5" w:rsidP="008B59D5">
                  <w:pPr>
                    <w:jc w:val="center"/>
                    <w:rPr>
                      <w:lang w:val="sr-Cyrl-CS"/>
                    </w:rPr>
                  </w:pPr>
                </w:p>
              </w:txbxContent>
            </v:textbox>
          </v:rect>
        </w:pict>
      </w:r>
    </w:p>
    <w:p w:rsidR="008B59D5" w:rsidRPr="003D1E99" w:rsidRDefault="008B59D5" w:rsidP="008B59D5">
      <w:pPr>
        <w:jc w:val="center"/>
        <w:rPr>
          <w:color w:val="003366"/>
          <w:sz w:val="28"/>
          <w:szCs w:val="28"/>
          <w:highlight w:val="yellow"/>
          <w:lang/>
        </w:rPr>
      </w:pPr>
      <w:r w:rsidRPr="003D1E99">
        <w:rPr>
          <w:noProof/>
          <w:lang/>
        </w:rPr>
        <w:pict>
          <v:rect id="_x0000_s1031" style="position:absolute;left:0;text-align:left;margin-left:171pt;margin-top:6.9pt;width:114.75pt;height:26.25pt;z-index:251665408" fillcolor="#95b3d7" strokecolor="#95b3d7" strokeweight="1pt">
            <v:fill color2="#dbe5f1" angle="-45" focus="-50%" type="gradient"/>
            <v:shadow on="t" type="perspective" color="#243f60" opacity=".5" offset="1pt" offset2="-3pt"/>
            <v:textbox>
              <w:txbxContent>
                <w:p w:rsidR="008B59D5" w:rsidRPr="00631AF5" w:rsidRDefault="008B59D5" w:rsidP="008B59D5">
                  <w:pPr>
                    <w:jc w:val="center"/>
                    <w:rPr>
                      <w:sz w:val="28"/>
                      <w:szCs w:val="28"/>
                    </w:rPr>
                  </w:pPr>
                  <w:r w:rsidRPr="00FC6DF2">
                    <w:t>ПРЕДСЕДНИК</w:t>
                  </w:r>
                </w:p>
              </w:txbxContent>
            </v:textbox>
          </v:rect>
        </w:pict>
      </w:r>
    </w:p>
    <w:p w:rsidR="008B59D5" w:rsidRPr="003D1E99" w:rsidRDefault="008B59D5" w:rsidP="008B59D5">
      <w:pPr>
        <w:jc w:val="center"/>
        <w:rPr>
          <w:color w:val="003366"/>
          <w:sz w:val="28"/>
          <w:szCs w:val="28"/>
          <w:highlight w:val="yellow"/>
          <w:lang/>
        </w:rPr>
      </w:pPr>
      <w:r w:rsidRPr="003D1E99">
        <w:rPr>
          <w:noProof/>
          <w:lang/>
        </w:rPr>
        <w:pict>
          <v:rect id="_x0000_s1037" style="position:absolute;left:0;text-align:left;margin-left:351pt;margin-top:8.75pt;width:2in;height:26.25pt;z-index:251671552" fillcolor="#95b3d7" strokecolor="#95b3d7" strokeweight="1pt">
            <v:fill color2="#dbe5f1" angle="-45" focus="-50%" type="gradient"/>
            <v:shadow on="t" type="perspective" color="#243f60" opacity=".5" offset="1pt" offset2="-3pt"/>
            <v:textbox>
              <w:txbxContent>
                <w:p w:rsidR="008B59D5" w:rsidRPr="00631AF5" w:rsidRDefault="008B59D5" w:rsidP="008B59D5">
                  <w:pPr>
                    <w:jc w:val="center"/>
                    <w:rPr>
                      <w:sz w:val="28"/>
                      <w:szCs w:val="28"/>
                    </w:rPr>
                  </w:pPr>
                  <w:r w:rsidRPr="00C54385">
                    <w:t>ЗАМЕНИЦИ</w:t>
                  </w:r>
                </w:p>
              </w:txbxContent>
            </v:textbox>
          </v:rect>
        </w:pict>
      </w:r>
    </w:p>
    <w:p w:rsidR="008B59D5" w:rsidRPr="003D1E99" w:rsidRDefault="008B59D5" w:rsidP="008B59D5">
      <w:pPr>
        <w:jc w:val="center"/>
        <w:rPr>
          <w:color w:val="003366"/>
          <w:sz w:val="28"/>
          <w:szCs w:val="28"/>
          <w:highlight w:val="yellow"/>
          <w:lang/>
        </w:rPr>
      </w:pPr>
      <w:r w:rsidRPr="003D1E99">
        <w:rPr>
          <w:noProof/>
          <w:lang/>
        </w:rPr>
        <w:pict>
          <v:rect id="_x0000_s1032" style="position:absolute;left:0;text-align:left;margin-left:171pt;margin-top:10.7pt;width:114.75pt;height:26.25pt;z-index:251666432" fillcolor="#95b3d7" strokecolor="#95b3d7" strokeweight="1pt">
            <v:fill color2="#dbe5f1" angle="-45" focus="-50%" type="gradient"/>
            <v:shadow on="t" type="perspective" color="#243f60" opacity=".5" offset="1pt" offset2="-3pt"/>
            <v:textbox>
              <w:txbxContent>
                <w:p w:rsidR="008B59D5" w:rsidRPr="00631AF5" w:rsidRDefault="008B59D5" w:rsidP="008B59D5">
                  <w:pPr>
                    <w:jc w:val="center"/>
                    <w:rPr>
                      <w:sz w:val="28"/>
                      <w:szCs w:val="28"/>
                    </w:rPr>
                  </w:pPr>
                  <w:r w:rsidRPr="00FC6DF2">
                    <w:t>ЗАМЕНИК</w:t>
                  </w:r>
                </w:p>
              </w:txbxContent>
            </v:textbox>
          </v:rect>
        </w:pict>
      </w:r>
      <w:r w:rsidRPr="003D1E99">
        <w:rPr>
          <w:noProof/>
          <w:lang/>
        </w:rPr>
        <w:pict>
          <v:rect id="_x0000_s1028" style="position:absolute;left:0;text-align:left;margin-left:-9pt;margin-top:1.7pt;width:117pt;height:45pt;z-index:251662336" fillcolor="#95b3d7" strokecolor="#95b3d7" strokeweight="1pt">
            <v:fill color2="#dbe5f1" angle="-45" focus="-50%" type="gradient"/>
            <v:shadow on="t" type="perspective" color="#243f60" opacity=".5" offset="1pt" offset2="-3pt"/>
            <v:textbox style="mso-next-textbox:#_x0000_s1028">
              <w:txbxContent>
                <w:p w:rsidR="008B59D5" w:rsidRPr="00FC6DF2" w:rsidRDefault="008B59D5" w:rsidP="008B59D5">
                  <w:pPr>
                    <w:jc w:val="center"/>
                  </w:pPr>
                  <w:r w:rsidRPr="00FC6DF2">
                    <w:t>ЗАMЕНИК ПРЕДСЕДНИКА</w:t>
                  </w:r>
                </w:p>
              </w:txbxContent>
            </v:textbox>
          </v:rect>
        </w:pict>
      </w:r>
    </w:p>
    <w:p w:rsidR="008B59D5" w:rsidRPr="003D1E99" w:rsidRDefault="008B59D5" w:rsidP="008B59D5">
      <w:pPr>
        <w:jc w:val="center"/>
        <w:rPr>
          <w:color w:val="003366"/>
          <w:sz w:val="28"/>
          <w:szCs w:val="28"/>
          <w:highlight w:val="yellow"/>
          <w:lang/>
        </w:rPr>
      </w:pPr>
    </w:p>
    <w:p w:rsidR="008B59D5" w:rsidRPr="003D1E99" w:rsidRDefault="008B59D5" w:rsidP="008B59D5">
      <w:pPr>
        <w:jc w:val="center"/>
        <w:rPr>
          <w:color w:val="003366"/>
          <w:sz w:val="28"/>
          <w:szCs w:val="28"/>
          <w:highlight w:val="yellow"/>
          <w:lang/>
        </w:rPr>
      </w:pPr>
    </w:p>
    <w:p w:rsidR="008B59D5" w:rsidRPr="003D1E99" w:rsidRDefault="008B59D5" w:rsidP="008B59D5">
      <w:pPr>
        <w:jc w:val="center"/>
        <w:rPr>
          <w:color w:val="003366"/>
          <w:sz w:val="28"/>
          <w:szCs w:val="28"/>
          <w:highlight w:val="yellow"/>
          <w:lang/>
        </w:rPr>
      </w:pPr>
      <w:r w:rsidRPr="003D1E99">
        <w:rPr>
          <w:noProof/>
          <w:lang/>
        </w:rPr>
        <w:pict>
          <v:rect id="_x0000_s1033" style="position:absolute;left:0;text-align:left;margin-left:171pt;margin-top:7.4pt;width:114.75pt;height:26.25pt;z-index:251667456" fillcolor="#95b3d7" strokecolor="#95b3d7" strokeweight="1pt">
            <v:fill color2="#dbe5f1" angle="-45" focus="-50%" type="gradient"/>
            <v:shadow on="t" type="perspective" color="#243f60" opacity=".5" offset="1pt" offset2="-3pt"/>
            <v:textbox style="mso-next-textbox:#_x0000_s1033">
              <w:txbxContent>
                <w:p w:rsidR="008B59D5" w:rsidRPr="00631AF5" w:rsidRDefault="008B59D5" w:rsidP="008B59D5">
                  <w:pPr>
                    <w:jc w:val="center"/>
                    <w:rPr>
                      <w:sz w:val="28"/>
                      <w:szCs w:val="28"/>
                    </w:rPr>
                  </w:pPr>
                  <w:r w:rsidRPr="00FC6DF2">
                    <w:t>СЕКРЕТАР</w:t>
                  </w:r>
                </w:p>
              </w:txbxContent>
            </v:textbox>
          </v:rect>
        </w:pict>
      </w:r>
      <w:r w:rsidRPr="003D1E99">
        <w:rPr>
          <w:noProof/>
          <w:lang/>
        </w:rPr>
        <w:pict>
          <v:rect id="_x0000_s1029" style="position:absolute;left:0;text-align:left;margin-left:-9pt;margin-top:7.4pt;width:117pt;height:55pt;z-index:251663360" fillcolor="#95b3d7" strokecolor="#95b3d7" strokeweight="1pt">
            <v:fill color2="#dbe5f1" angle="-45" focus="-50%" type="gradient"/>
            <v:shadow on="t" type="perspective" color="#243f60" opacity=".5" offset="1pt" offset2="-3pt"/>
            <v:textbox>
              <w:txbxContent>
                <w:p w:rsidR="008B59D5" w:rsidRPr="00FC6DF2" w:rsidRDefault="008B59D5" w:rsidP="008B59D5">
                  <w:pPr>
                    <w:jc w:val="center"/>
                  </w:pPr>
                  <w:r w:rsidRPr="00FC6DF2">
                    <w:t xml:space="preserve">ВЕЋЕ </w:t>
                  </w:r>
                  <w:r w:rsidRPr="00FC6DF2">
                    <w:br/>
                    <w:t>ГРАДСКЕ ОПШТИНЕ</w:t>
                  </w:r>
                </w:p>
              </w:txbxContent>
            </v:textbox>
          </v:rect>
        </w:pict>
      </w:r>
    </w:p>
    <w:p w:rsidR="008B59D5" w:rsidRPr="003D1E99" w:rsidRDefault="008B59D5" w:rsidP="008B59D5">
      <w:pPr>
        <w:jc w:val="center"/>
        <w:rPr>
          <w:color w:val="003366"/>
          <w:sz w:val="28"/>
          <w:szCs w:val="28"/>
          <w:highlight w:val="yellow"/>
          <w:lang/>
        </w:rPr>
      </w:pPr>
    </w:p>
    <w:p w:rsidR="008B59D5" w:rsidRPr="003D1E99" w:rsidRDefault="008B59D5" w:rsidP="008B59D5">
      <w:pPr>
        <w:jc w:val="center"/>
        <w:rPr>
          <w:color w:val="003366"/>
          <w:sz w:val="28"/>
          <w:szCs w:val="28"/>
          <w:highlight w:val="yellow"/>
          <w:lang/>
        </w:rPr>
      </w:pPr>
      <w:r w:rsidRPr="003D1E99">
        <w:rPr>
          <w:noProof/>
          <w:lang/>
        </w:rPr>
        <w:pict>
          <v:rect id="_x0000_s1034" style="position:absolute;left:0;text-align:left;margin-left:171pt;margin-top:11.25pt;width:114.75pt;height:26.25pt;z-index:251668480" fillcolor="#95b3d7" strokecolor="#95b3d7" strokeweight="1pt">
            <v:fill color2="#dbe5f1" angle="-45" focus="-50%" type="gradient"/>
            <v:shadow on="t" type="perspective" color="#243f60" opacity=".5" offset="1pt" offset2="-3pt"/>
            <v:textbox style="mso-next-textbox:#_x0000_s1034">
              <w:txbxContent>
                <w:p w:rsidR="008B59D5" w:rsidRPr="00FC6DF2" w:rsidRDefault="008B59D5" w:rsidP="008B59D5">
                  <w:pPr>
                    <w:jc w:val="center"/>
                  </w:pPr>
                  <w:r w:rsidRPr="00FC6DF2">
                    <w:t>ЗАМЕНИК</w:t>
                  </w:r>
                </w:p>
              </w:txbxContent>
            </v:textbox>
          </v:rect>
        </w:pict>
      </w:r>
    </w:p>
    <w:p w:rsidR="008B59D5" w:rsidRPr="003D1E99" w:rsidRDefault="008B59D5" w:rsidP="008B59D5">
      <w:pPr>
        <w:jc w:val="center"/>
        <w:rPr>
          <w:color w:val="003366"/>
          <w:sz w:val="28"/>
          <w:szCs w:val="28"/>
          <w:highlight w:val="yellow"/>
          <w:lang/>
        </w:rPr>
      </w:pPr>
    </w:p>
    <w:p w:rsidR="008B59D5" w:rsidRPr="003D1E99" w:rsidRDefault="008B59D5" w:rsidP="008B59D5">
      <w:pPr>
        <w:jc w:val="center"/>
        <w:rPr>
          <w:color w:val="003366"/>
          <w:sz w:val="28"/>
          <w:szCs w:val="28"/>
          <w:highlight w:val="yellow"/>
          <w:lang/>
        </w:rPr>
      </w:pPr>
      <w:r w:rsidRPr="003D1E99">
        <w:rPr>
          <w:noProof/>
          <w:lang/>
        </w:rPr>
        <w:pict>
          <v:rect id="_x0000_s1035" style="position:absolute;left:0;text-align:left;margin-left:171pt;margin-top:15.05pt;width:114.75pt;height:26.25pt;z-index:251669504" fillcolor="#95b3d7" strokecolor="#95b3d7" strokeweight="1pt">
            <v:fill color2="#dbe5f1" angle="-45" focus="-50%" type="gradient"/>
            <v:shadow on="t" type="perspective" color="#243f60" opacity=".5" offset="1pt" offset2="-3pt"/>
            <v:textbox style="mso-next-textbox:#_x0000_s1035">
              <w:txbxContent>
                <w:p w:rsidR="008B59D5" w:rsidRPr="00631AF5" w:rsidRDefault="008B59D5" w:rsidP="008B59D5">
                  <w:pPr>
                    <w:jc w:val="center"/>
                    <w:rPr>
                      <w:sz w:val="28"/>
                      <w:szCs w:val="28"/>
                    </w:rPr>
                  </w:pPr>
                  <w:r w:rsidRPr="00FC6DF2">
                    <w:t>РАДНА</w:t>
                  </w:r>
                  <w:r>
                    <w:rPr>
                      <w:sz w:val="28"/>
                      <w:szCs w:val="28"/>
                    </w:rPr>
                    <w:t xml:space="preserve"> </w:t>
                  </w:r>
                  <w:r w:rsidRPr="00FC6DF2">
                    <w:t>ТЕЛА</w:t>
                  </w:r>
                </w:p>
              </w:txbxContent>
            </v:textbox>
          </v:rect>
        </w:pict>
      </w:r>
    </w:p>
    <w:p w:rsidR="008B59D5" w:rsidRPr="003D1E99" w:rsidRDefault="008B59D5" w:rsidP="008B59D5">
      <w:pPr>
        <w:jc w:val="center"/>
        <w:rPr>
          <w:color w:val="003366"/>
          <w:sz w:val="28"/>
          <w:szCs w:val="28"/>
          <w:highlight w:val="yellow"/>
          <w:lang/>
        </w:rPr>
      </w:pPr>
    </w:p>
    <w:p w:rsidR="008B59D5" w:rsidRPr="003D1E99" w:rsidRDefault="008B59D5" w:rsidP="008B59D5">
      <w:pPr>
        <w:jc w:val="center"/>
        <w:rPr>
          <w:color w:val="003366"/>
          <w:sz w:val="28"/>
          <w:szCs w:val="28"/>
          <w:highlight w:val="yellow"/>
          <w:lang/>
        </w:rPr>
      </w:pPr>
    </w:p>
    <w:p w:rsidR="008B59D5" w:rsidRPr="003D1E99" w:rsidRDefault="008B59D5" w:rsidP="008B59D5">
      <w:pPr>
        <w:jc w:val="center"/>
        <w:rPr>
          <w:color w:val="003366"/>
          <w:sz w:val="28"/>
          <w:szCs w:val="28"/>
          <w:highlight w:val="yellow"/>
          <w:lang/>
        </w:rPr>
      </w:pPr>
    </w:p>
    <w:p w:rsidR="008B59D5" w:rsidRPr="003D1E99" w:rsidRDefault="008B59D5" w:rsidP="008B59D5">
      <w:pPr>
        <w:jc w:val="center"/>
        <w:rPr>
          <w:color w:val="003366"/>
          <w:sz w:val="28"/>
          <w:szCs w:val="28"/>
          <w:highlight w:val="yellow"/>
          <w:lang/>
        </w:rPr>
      </w:pPr>
    </w:p>
    <w:p w:rsidR="008B59D5" w:rsidRPr="003D1E99" w:rsidRDefault="008B59D5" w:rsidP="008B59D5">
      <w:pPr>
        <w:jc w:val="center"/>
        <w:rPr>
          <w:color w:val="003366"/>
          <w:sz w:val="28"/>
          <w:szCs w:val="28"/>
          <w:highlight w:val="yellow"/>
          <w:lang/>
        </w:rPr>
      </w:pPr>
      <w:r w:rsidRPr="003D1E99">
        <w:rPr>
          <w:noProof/>
          <w:lang/>
        </w:rPr>
        <w:pict>
          <v:rect id="_x0000_s1040" style="position:absolute;left:0;text-align:left;margin-left:56.35pt;margin-top:3.5pt;width:114.75pt;height:48.05pt;z-index:251674624" fillcolor="#95b3d7" strokecolor="#95b3d7" strokeweight="1pt">
            <v:fill color2="#dbe5f1" angle="-45" focus="-50%" type="gradient"/>
            <v:shadow on="t" type="perspective" color="#243f60" opacity=".5" offset="1pt" offset2="-3pt"/>
            <v:textbox>
              <w:txbxContent>
                <w:p w:rsidR="008B59D5" w:rsidRPr="00C54385" w:rsidRDefault="008B59D5" w:rsidP="008B59D5">
                  <w:pPr>
                    <w:jc w:val="center"/>
                  </w:pPr>
                  <w:r w:rsidRPr="00C54385">
                    <w:t xml:space="preserve">УПРАВА </w:t>
                  </w:r>
                  <w:r w:rsidRPr="00C54385">
                    <w:br/>
                    <w:t>ГРАДСКЕ ОПШТИНЕ</w:t>
                  </w:r>
                </w:p>
              </w:txbxContent>
            </v:textbox>
          </v:rect>
        </w:pict>
      </w:r>
    </w:p>
    <w:p w:rsidR="008B59D5" w:rsidRPr="003D1E99" w:rsidRDefault="008B59D5" w:rsidP="008B59D5">
      <w:pPr>
        <w:jc w:val="center"/>
        <w:rPr>
          <w:color w:val="003366"/>
          <w:sz w:val="28"/>
          <w:szCs w:val="28"/>
          <w:highlight w:val="yellow"/>
          <w:lang/>
        </w:rPr>
      </w:pPr>
    </w:p>
    <w:p w:rsidR="008B59D5" w:rsidRPr="003D1E99" w:rsidRDefault="008B59D5" w:rsidP="008B59D5">
      <w:pPr>
        <w:jc w:val="center"/>
        <w:rPr>
          <w:color w:val="003366"/>
          <w:sz w:val="28"/>
          <w:szCs w:val="28"/>
          <w:highlight w:val="yellow"/>
          <w:lang/>
        </w:rPr>
      </w:pPr>
    </w:p>
    <w:p w:rsidR="008B59D5" w:rsidRPr="003D1E99" w:rsidRDefault="008B59D5" w:rsidP="008B59D5">
      <w:pPr>
        <w:jc w:val="center"/>
        <w:rPr>
          <w:color w:val="003366"/>
          <w:sz w:val="28"/>
          <w:szCs w:val="28"/>
          <w:highlight w:val="yellow"/>
          <w:lang/>
        </w:rPr>
      </w:pPr>
    </w:p>
    <w:p w:rsidR="008B59D5" w:rsidRPr="003D1E99" w:rsidRDefault="008B59D5" w:rsidP="008B59D5">
      <w:pPr>
        <w:jc w:val="center"/>
        <w:rPr>
          <w:color w:val="003366"/>
          <w:sz w:val="28"/>
          <w:szCs w:val="28"/>
          <w:highlight w:val="yellow"/>
          <w:lang/>
        </w:rPr>
      </w:pPr>
      <w:r w:rsidRPr="003D1E99">
        <w:rPr>
          <w:noProof/>
          <w:lang/>
        </w:rPr>
        <w:pict>
          <v:rect id="_x0000_s1041" style="position:absolute;left:0;text-align:left;margin-left:54pt;margin-top:5.15pt;width:114.75pt;height:26.25pt;z-index:251675648" fillcolor="#95b3d7" strokecolor="#95b3d7" strokeweight="1pt">
            <v:fill color2="#dbe5f1" angle="-45" focus="-50%" type="gradient"/>
            <v:shadow on="t" type="perspective" color="#243f60" opacity=".5" offset="1pt" offset2="-3pt"/>
            <v:textbox>
              <w:txbxContent>
                <w:p w:rsidR="008B59D5" w:rsidRPr="00C54385" w:rsidRDefault="008B59D5" w:rsidP="008B59D5">
                  <w:pPr>
                    <w:jc w:val="center"/>
                  </w:pPr>
                  <w:r w:rsidRPr="00C54385">
                    <w:t>НАЧЕЛНИК</w:t>
                  </w:r>
                </w:p>
              </w:txbxContent>
            </v:textbox>
          </v:rect>
        </w:pict>
      </w:r>
    </w:p>
    <w:p w:rsidR="008B59D5" w:rsidRPr="003D1E99" w:rsidRDefault="008B59D5" w:rsidP="008B59D5">
      <w:pPr>
        <w:jc w:val="center"/>
        <w:rPr>
          <w:color w:val="003366"/>
          <w:sz w:val="28"/>
          <w:szCs w:val="28"/>
          <w:highlight w:val="yellow"/>
          <w:lang/>
        </w:rPr>
      </w:pPr>
    </w:p>
    <w:p w:rsidR="008B59D5" w:rsidRPr="003D1E99" w:rsidRDefault="008B59D5" w:rsidP="008B59D5">
      <w:pPr>
        <w:jc w:val="center"/>
        <w:rPr>
          <w:color w:val="003366"/>
          <w:sz w:val="28"/>
          <w:szCs w:val="28"/>
          <w:highlight w:val="yellow"/>
          <w:lang/>
        </w:rPr>
      </w:pPr>
      <w:r w:rsidRPr="003D1E99">
        <w:rPr>
          <w:noProof/>
          <w:lang/>
        </w:rPr>
        <w:pict>
          <v:rect id="_x0000_s1042" style="position:absolute;left:0;text-align:left;margin-left:54pt;margin-top:8.95pt;width:114.75pt;height:26.25pt;z-index:251676672" fillcolor="#95b3d7" strokecolor="#95b3d7" strokeweight="1pt">
            <v:fill color2="#dbe5f1" angle="-45" focus="-50%" type="gradient"/>
            <v:shadow on="t" type="perspective" color="#243f60" opacity=".5" offset="1pt" offset2="-3pt"/>
            <v:textbox>
              <w:txbxContent>
                <w:p w:rsidR="008B59D5" w:rsidRPr="00C54385" w:rsidRDefault="008B59D5" w:rsidP="008B59D5">
                  <w:pPr>
                    <w:jc w:val="center"/>
                  </w:pPr>
                  <w:r w:rsidRPr="00C54385">
                    <w:t>ЗАМЕНИК</w:t>
                  </w:r>
                </w:p>
              </w:txbxContent>
            </v:textbox>
          </v:rect>
        </w:pict>
      </w:r>
    </w:p>
    <w:p w:rsidR="008B59D5" w:rsidRPr="003D1E99" w:rsidRDefault="008B59D5" w:rsidP="008B59D5">
      <w:pPr>
        <w:jc w:val="center"/>
        <w:rPr>
          <w:color w:val="003366"/>
          <w:sz w:val="28"/>
          <w:szCs w:val="28"/>
          <w:highlight w:val="yellow"/>
          <w:lang/>
        </w:rPr>
      </w:pPr>
    </w:p>
    <w:p w:rsidR="008B59D5" w:rsidRPr="003D1E99" w:rsidRDefault="008B59D5" w:rsidP="008B59D5">
      <w:pPr>
        <w:jc w:val="center"/>
        <w:rPr>
          <w:color w:val="003366"/>
          <w:sz w:val="28"/>
          <w:szCs w:val="28"/>
          <w:highlight w:val="yellow"/>
          <w:lang/>
        </w:rPr>
      </w:pPr>
    </w:p>
    <w:p w:rsidR="008B59D5" w:rsidRPr="003D1E99" w:rsidRDefault="008B59D5" w:rsidP="008B59D5">
      <w:pPr>
        <w:jc w:val="center"/>
        <w:rPr>
          <w:color w:val="003366"/>
          <w:sz w:val="28"/>
          <w:szCs w:val="28"/>
          <w:highlight w:val="yellow"/>
          <w:lang/>
        </w:rPr>
      </w:pPr>
      <w:r w:rsidRPr="003D1E99">
        <w:rPr>
          <w:noProof/>
          <w:lang/>
        </w:rPr>
        <w:pict>
          <v:rect id="_x0000_s1043" style="position:absolute;left:0;text-align:left;margin-left:56.35pt;margin-top:13.1pt;width:114.75pt;height:37.55pt;z-index:251677696" fillcolor="#95b3d7" strokecolor="#95b3d7" strokeweight="1pt">
            <v:fill color2="#dbe5f1" angle="-45" focus="-50%" type="gradient"/>
            <v:shadow on="t" type="perspective" color="#243f60" opacity=".5" offset="1pt" offset2="-3pt"/>
            <v:textbox>
              <w:txbxContent>
                <w:p w:rsidR="008B59D5" w:rsidRPr="00C54385" w:rsidRDefault="008B59D5" w:rsidP="008B59D5">
                  <w:pPr>
                    <w:jc w:val="center"/>
                  </w:pPr>
                  <w:r w:rsidRPr="00C54385">
                    <w:t xml:space="preserve">ОДЕЉЕЊА И </w:t>
                  </w:r>
                  <w:r w:rsidRPr="00C54385">
                    <w:rPr>
                      <w:noProof/>
                    </w:rPr>
                    <w:t>СЛУЖБЕ</w:t>
                  </w:r>
                </w:p>
              </w:txbxContent>
            </v:textbox>
          </v:rect>
        </w:pict>
      </w:r>
    </w:p>
    <w:p w:rsidR="008B59D5" w:rsidRPr="003D1E99" w:rsidRDefault="008B59D5" w:rsidP="008B59D5">
      <w:pPr>
        <w:jc w:val="center"/>
        <w:rPr>
          <w:color w:val="003366"/>
          <w:sz w:val="28"/>
          <w:szCs w:val="28"/>
          <w:highlight w:val="yellow"/>
          <w:lang/>
        </w:rPr>
      </w:pPr>
    </w:p>
    <w:p w:rsidR="008B59D5" w:rsidRPr="003D1E99" w:rsidRDefault="008B59D5" w:rsidP="008B59D5">
      <w:pPr>
        <w:jc w:val="center"/>
        <w:rPr>
          <w:color w:val="003366"/>
          <w:sz w:val="28"/>
          <w:szCs w:val="28"/>
          <w:highlight w:val="yellow"/>
          <w:lang/>
        </w:rPr>
      </w:pPr>
    </w:p>
    <w:p w:rsidR="008B59D5" w:rsidRPr="003D1E99" w:rsidRDefault="008B59D5" w:rsidP="008B59D5">
      <w:pPr>
        <w:jc w:val="center"/>
        <w:rPr>
          <w:color w:val="003366"/>
          <w:sz w:val="28"/>
          <w:szCs w:val="28"/>
          <w:highlight w:val="yellow"/>
          <w:lang/>
        </w:rPr>
      </w:pPr>
    </w:p>
    <w:p w:rsidR="008B59D5" w:rsidRPr="003D1E99" w:rsidRDefault="008B59D5" w:rsidP="008B59D5">
      <w:pPr>
        <w:jc w:val="center"/>
        <w:rPr>
          <w:color w:val="003366"/>
          <w:sz w:val="28"/>
          <w:szCs w:val="28"/>
          <w:highlight w:val="yellow"/>
          <w:lang/>
        </w:rPr>
      </w:pPr>
    </w:p>
    <w:p w:rsidR="008B59D5" w:rsidRPr="003D1E99" w:rsidRDefault="008B59D5" w:rsidP="008B59D5">
      <w:pPr>
        <w:jc w:val="center"/>
        <w:rPr>
          <w:color w:val="003366"/>
          <w:sz w:val="28"/>
          <w:szCs w:val="28"/>
          <w:highlight w:val="yellow"/>
          <w:lang/>
        </w:rPr>
      </w:pPr>
    </w:p>
    <w:p w:rsidR="008B59D5" w:rsidRPr="003D1E99" w:rsidRDefault="008B59D5" w:rsidP="008B59D5">
      <w:pPr>
        <w:jc w:val="both"/>
        <w:rPr>
          <w:b/>
          <w:bCs/>
          <w:color w:val="003366"/>
          <w:sz w:val="20"/>
          <w:szCs w:val="20"/>
          <w:lang/>
        </w:rPr>
      </w:pPr>
      <w:r w:rsidRPr="003D1E99">
        <w:rPr>
          <w:b/>
          <w:bCs/>
          <w:color w:val="003366"/>
          <w:sz w:val="20"/>
          <w:szCs w:val="20"/>
          <w:lang/>
        </w:rPr>
        <w:t>б. Наративни приказ организационе структуре дат је у 3. делу под називом "Опис функција старешина" са почетком на страни 5 Информатора.</w:t>
      </w:r>
    </w:p>
    <w:p w:rsidR="008B59D5" w:rsidRPr="003D1E99" w:rsidRDefault="008B59D5" w:rsidP="008B59D5">
      <w:pPr>
        <w:jc w:val="both"/>
        <w:rPr>
          <w:b/>
          <w:color w:val="003366"/>
          <w:lang/>
        </w:rPr>
      </w:pPr>
    </w:p>
    <w:p w:rsidR="008B59D5" w:rsidRPr="003D1E99" w:rsidRDefault="008B59D5" w:rsidP="008B59D5">
      <w:pPr>
        <w:jc w:val="both"/>
        <w:rPr>
          <w:b/>
          <w:color w:val="003366"/>
          <w:lang/>
        </w:rPr>
      </w:pPr>
    </w:p>
    <w:p w:rsidR="008B59D5" w:rsidRPr="003D1E99" w:rsidRDefault="008B59D5" w:rsidP="008B59D5">
      <w:pPr>
        <w:jc w:val="center"/>
        <w:rPr>
          <w:b/>
          <w:color w:val="003366"/>
          <w:sz w:val="28"/>
          <w:szCs w:val="28"/>
          <w:lang/>
        </w:rPr>
      </w:pPr>
      <w:r w:rsidRPr="003D1E99">
        <w:rPr>
          <w:b/>
          <w:color w:val="003366"/>
          <w:sz w:val="28"/>
          <w:szCs w:val="28"/>
          <w:lang/>
        </w:rPr>
        <w:lastRenderedPageBreak/>
        <w:t>3. ОПИС ФУНКЦИЈА СТАРЕШИНА</w:t>
      </w:r>
    </w:p>
    <w:p w:rsidR="008B59D5" w:rsidRPr="003D1E99" w:rsidRDefault="008B59D5" w:rsidP="008B59D5">
      <w:pPr>
        <w:jc w:val="center"/>
        <w:rPr>
          <w:b/>
          <w:color w:val="003366"/>
          <w:lang/>
        </w:rPr>
      </w:pPr>
    </w:p>
    <w:p w:rsidR="008B59D5" w:rsidRPr="003D1E99" w:rsidRDefault="008B59D5" w:rsidP="008B59D5">
      <w:pPr>
        <w:jc w:val="both"/>
        <w:rPr>
          <w:b/>
          <w:color w:val="003366"/>
          <w:lang/>
        </w:rPr>
      </w:pPr>
      <w:r w:rsidRPr="003D1E99">
        <w:rPr>
          <w:b/>
          <w:color w:val="003366"/>
          <w:lang/>
        </w:rPr>
        <w:tab/>
        <w:t>СКУПШТИНА ОПШТИНЕ</w:t>
      </w:r>
    </w:p>
    <w:p w:rsidR="008B59D5" w:rsidRPr="003D1E99" w:rsidRDefault="008B59D5" w:rsidP="008B59D5">
      <w:pPr>
        <w:jc w:val="both"/>
        <w:rPr>
          <w:b/>
          <w:color w:val="003366"/>
          <w:lang/>
        </w:rPr>
      </w:pPr>
    </w:p>
    <w:p w:rsidR="008B59D5" w:rsidRPr="003D1E99" w:rsidRDefault="008B59D5" w:rsidP="008B59D5">
      <w:pPr>
        <w:jc w:val="both"/>
        <w:rPr>
          <w:color w:val="003366"/>
          <w:lang/>
        </w:rPr>
      </w:pPr>
      <w:r w:rsidRPr="003D1E99">
        <w:rPr>
          <w:color w:val="003366"/>
          <w:lang/>
        </w:rPr>
        <w:tab/>
        <w:t>Скупштина градске општине Вождовац има 55 одборника изабраних на локалним изборима одржаним 15. децембра 2013. године. Конститутивна седница одржана је 21.1.2014. године. Мандат одборника траје четири године.</w:t>
      </w:r>
    </w:p>
    <w:p w:rsidR="008B59D5" w:rsidRPr="003D1E99" w:rsidRDefault="008B59D5" w:rsidP="008B59D5">
      <w:pPr>
        <w:jc w:val="both"/>
        <w:rPr>
          <w:color w:val="003366"/>
          <w:lang/>
        </w:rPr>
      </w:pPr>
    </w:p>
    <w:p w:rsidR="008B59D5" w:rsidRPr="003D1E99" w:rsidRDefault="008B59D5" w:rsidP="008B59D5">
      <w:pPr>
        <w:jc w:val="both"/>
        <w:rPr>
          <w:color w:val="003366"/>
          <w:sz w:val="28"/>
          <w:szCs w:val="28"/>
          <w:highlight w:val="yellow"/>
          <w:lang/>
        </w:rPr>
      </w:pPr>
      <w:r w:rsidRPr="003D1E99">
        <w:rPr>
          <w:color w:val="003366"/>
          <w:lang/>
        </w:rPr>
        <w:tab/>
        <w:t xml:space="preserve">Надлежности </w:t>
      </w:r>
      <w:r w:rsidRPr="003D1E99">
        <w:rPr>
          <w:color w:val="244061"/>
          <w:lang/>
        </w:rPr>
        <w:t>С</w:t>
      </w:r>
      <w:r w:rsidRPr="003D1E99">
        <w:rPr>
          <w:color w:val="003366"/>
          <w:lang/>
        </w:rPr>
        <w:t>купштине су следеће:</w:t>
      </w:r>
    </w:p>
    <w:p w:rsidR="008B59D5" w:rsidRPr="003D1E99" w:rsidRDefault="008B59D5" w:rsidP="008B59D5">
      <w:pPr>
        <w:numPr>
          <w:ilvl w:val="0"/>
          <w:numId w:val="5"/>
        </w:numPr>
        <w:jc w:val="both"/>
        <w:rPr>
          <w:color w:val="003366"/>
          <w:lang/>
        </w:rPr>
      </w:pPr>
      <w:r w:rsidRPr="003D1E99">
        <w:rPr>
          <w:color w:val="003366"/>
          <w:lang/>
        </w:rPr>
        <w:t>доноси Статут општине и Пословник о раду Скупштине општине;</w:t>
      </w:r>
    </w:p>
    <w:p w:rsidR="008B59D5" w:rsidRPr="003D1E99" w:rsidRDefault="008B59D5" w:rsidP="008B59D5">
      <w:pPr>
        <w:numPr>
          <w:ilvl w:val="0"/>
          <w:numId w:val="5"/>
        </w:numPr>
        <w:jc w:val="both"/>
        <w:rPr>
          <w:color w:val="003366"/>
          <w:lang/>
        </w:rPr>
      </w:pPr>
      <w:r w:rsidRPr="003D1E99">
        <w:rPr>
          <w:color w:val="003366"/>
          <w:lang/>
        </w:rPr>
        <w:t>доноси буџет и усваја завршни рачун буџета;</w:t>
      </w:r>
    </w:p>
    <w:p w:rsidR="008B59D5" w:rsidRPr="003D1E99" w:rsidRDefault="008B59D5" w:rsidP="008B59D5">
      <w:pPr>
        <w:numPr>
          <w:ilvl w:val="0"/>
          <w:numId w:val="5"/>
        </w:numPr>
        <w:jc w:val="both"/>
        <w:rPr>
          <w:color w:val="003366"/>
          <w:lang/>
        </w:rPr>
      </w:pPr>
      <w:r w:rsidRPr="003D1E99">
        <w:rPr>
          <w:color w:val="003366"/>
          <w:lang/>
        </w:rPr>
        <w:t>доноси програм развоја Општине и појединих делатности;</w:t>
      </w:r>
    </w:p>
    <w:p w:rsidR="008B59D5" w:rsidRPr="003D1E99" w:rsidRDefault="008B59D5" w:rsidP="008B59D5">
      <w:pPr>
        <w:numPr>
          <w:ilvl w:val="0"/>
          <w:numId w:val="5"/>
        </w:numPr>
        <w:jc w:val="both"/>
        <w:rPr>
          <w:color w:val="003366"/>
          <w:lang/>
        </w:rPr>
      </w:pPr>
      <w:r w:rsidRPr="003D1E99">
        <w:rPr>
          <w:color w:val="003366"/>
          <w:lang/>
        </w:rPr>
        <w:t>доноси стратегије и стратешке планове из надлежности општине;</w:t>
      </w:r>
    </w:p>
    <w:p w:rsidR="008B59D5" w:rsidRPr="003D1E99" w:rsidRDefault="008B59D5" w:rsidP="008B59D5">
      <w:pPr>
        <w:numPr>
          <w:ilvl w:val="0"/>
          <w:numId w:val="5"/>
        </w:numPr>
        <w:jc w:val="both"/>
        <w:rPr>
          <w:color w:val="003366"/>
          <w:lang/>
        </w:rPr>
      </w:pPr>
      <w:r w:rsidRPr="003D1E99">
        <w:rPr>
          <w:color w:val="003366"/>
          <w:lang/>
        </w:rPr>
        <w:t>расписује општински референдум и референдум на делу територије Општине, изјашњава се о предлозима садржаним у грађанској иницијативи и утврђује предлог одлуке о самодоприносу;</w:t>
      </w:r>
    </w:p>
    <w:p w:rsidR="008B59D5" w:rsidRPr="003D1E99" w:rsidRDefault="008B59D5" w:rsidP="008B59D5">
      <w:pPr>
        <w:numPr>
          <w:ilvl w:val="0"/>
          <w:numId w:val="5"/>
        </w:numPr>
        <w:jc w:val="both"/>
        <w:rPr>
          <w:color w:val="003366"/>
          <w:lang/>
        </w:rPr>
      </w:pPr>
      <w:r w:rsidRPr="003D1E99">
        <w:rPr>
          <w:color w:val="003366"/>
          <w:lang/>
        </w:rPr>
        <w:t xml:space="preserve">оснива службе, јавна предузећа, установе, организације и друга правна лица утврђена овим </w:t>
      </w:r>
      <w:r w:rsidRPr="003D1E99">
        <w:rPr>
          <w:color w:val="244061"/>
          <w:lang/>
        </w:rPr>
        <w:t>с</w:t>
      </w:r>
      <w:r w:rsidRPr="003D1E99">
        <w:rPr>
          <w:color w:val="003366"/>
          <w:lang/>
        </w:rPr>
        <w:t>татутом  и врши надзор над њиховим радом;</w:t>
      </w:r>
    </w:p>
    <w:p w:rsidR="008B59D5" w:rsidRPr="003D1E99" w:rsidRDefault="008B59D5" w:rsidP="008B59D5">
      <w:pPr>
        <w:pStyle w:val="normal0"/>
        <w:numPr>
          <w:ilvl w:val="0"/>
          <w:numId w:val="5"/>
        </w:numPr>
        <w:spacing w:before="0" w:beforeAutospacing="0" w:after="0" w:afterAutospacing="0"/>
        <w:rPr>
          <w:color w:val="003366"/>
          <w:sz w:val="24"/>
          <w:szCs w:val="24"/>
          <w:lang/>
        </w:rPr>
      </w:pPr>
      <w:r w:rsidRPr="003D1E99">
        <w:rPr>
          <w:color w:val="003366"/>
          <w:sz w:val="24"/>
          <w:szCs w:val="24"/>
          <w:lang/>
        </w:rPr>
        <w:t>именује и разрешава управни и надзорни одбор установе, организације и службе чији је оснивач; именује и разрешава директоре установа, организација и служби чији је оснивач и даје сагласност на њихове статуте и врши друга права оснивача, у складу са законом, осим оних која су по одредбама овог статута у надлежности другог органа;</w:t>
      </w:r>
    </w:p>
    <w:p w:rsidR="008B59D5" w:rsidRPr="003D1E99" w:rsidRDefault="008B59D5" w:rsidP="008B59D5">
      <w:pPr>
        <w:pStyle w:val="normal0"/>
        <w:numPr>
          <w:ilvl w:val="0"/>
          <w:numId w:val="5"/>
        </w:numPr>
        <w:spacing w:before="0" w:beforeAutospacing="0" w:after="0" w:afterAutospacing="0"/>
        <w:rPr>
          <w:color w:val="003366"/>
          <w:sz w:val="24"/>
          <w:szCs w:val="24"/>
          <w:lang/>
        </w:rPr>
      </w:pPr>
      <w:r w:rsidRPr="003D1E99">
        <w:rPr>
          <w:color w:val="003366"/>
          <w:sz w:val="24"/>
          <w:szCs w:val="24"/>
          <w:lang/>
        </w:rPr>
        <w:t xml:space="preserve">именује и разрешава надзорне одборе и директоре јавних предузећа чији је оснивач; даје сагласност на њихове статуте, на годишње програме пословања, на финансијске извештаје, на одлуке о задуживању јавних предузећа, на одлуке о улагању капитала, на одлуке о статусним променама и оснивању других правних субјеката, на одлуке о расподели добити, односно начину покрића губитака, као и на друге одлуке у складу са законом којим се уређује обављање делатности од општег интереса, овим </w:t>
      </w:r>
      <w:r w:rsidRPr="003D1E99">
        <w:rPr>
          <w:color w:val="244061"/>
          <w:sz w:val="24"/>
          <w:szCs w:val="24"/>
          <w:lang/>
        </w:rPr>
        <w:t>с</w:t>
      </w:r>
      <w:r w:rsidRPr="003D1E99">
        <w:rPr>
          <w:color w:val="003366"/>
          <w:sz w:val="24"/>
          <w:szCs w:val="24"/>
          <w:lang/>
        </w:rPr>
        <w:t>татутом, као и оснивачким актом;</w:t>
      </w:r>
    </w:p>
    <w:p w:rsidR="008B59D5" w:rsidRPr="003D1E99" w:rsidRDefault="008B59D5" w:rsidP="008B59D5">
      <w:pPr>
        <w:numPr>
          <w:ilvl w:val="0"/>
          <w:numId w:val="5"/>
        </w:numPr>
        <w:jc w:val="both"/>
        <w:rPr>
          <w:color w:val="003366"/>
          <w:lang/>
        </w:rPr>
      </w:pPr>
      <w:r w:rsidRPr="003D1E99">
        <w:rPr>
          <w:color w:val="003366"/>
          <w:lang/>
        </w:rPr>
        <w:t>бира и разрешава председника Скупштине и заменика председника Скупштине;</w:t>
      </w:r>
    </w:p>
    <w:p w:rsidR="008B59D5" w:rsidRPr="003D1E99" w:rsidRDefault="008B59D5" w:rsidP="008B59D5">
      <w:pPr>
        <w:numPr>
          <w:ilvl w:val="0"/>
          <w:numId w:val="5"/>
        </w:numPr>
        <w:jc w:val="both"/>
        <w:rPr>
          <w:color w:val="003366"/>
          <w:lang/>
        </w:rPr>
      </w:pPr>
      <w:r w:rsidRPr="003D1E99">
        <w:rPr>
          <w:color w:val="003366"/>
          <w:lang/>
        </w:rPr>
        <w:t>поставља и разрешава секретара и заменика секретара Скупштине;</w:t>
      </w:r>
    </w:p>
    <w:p w:rsidR="008B59D5" w:rsidRPr="003D1E99" w:rsidRDefault="008B59D5" w:rsidP="008B59D5">
      <w:pPr>
        <w:numPr>
          <w:ilvl w:val="0"/>
          <w:numId w:val="5"/>
        </w:numPr>
        <w:jc w:val="both"/>
        <w:rPr>
          <w:color w:val="003366"/>
          <w:lang/>
        </w:rPr>
      </w:pPr>
      <w:r w:rsidRPr="003D1E99">
        <w:rPr>
          <w:color w:val="003366"/>
          <w:lang/>
        </w:rPr>
        <w:t>бира и разрешава председника Општине, и на предлог председника Општине, бира заменика председника Општине и чланове Већа општине;</w:t>
      </w:r>
    </w:p>
    <w:p w:rsidR="008B59D5" w:rsidRPr="003D1E99" w:rsidRDefault="008B59D5" w:rsidP="008B59D5">
      <w:pPr>
        <w:numPr>
          <w:ilvl w:val="0"/>
          <w:numId w:val="5"/>
        </w:numPr>
        <w:jc w:val="both"/>
        <w:rPr>
          <w:color w:val="003366"/>
          <w:lang/>
        </w:rPr>
      </w:pPr>
      <w:r w:rsidRPr="003D1E99">
        <w:rPr>
          <w:color w:val="003366"/>
          <w:lang/>
        </w:rPr>
        <w:t xml:space="preserve">именује Изборну комисију Градске општине Вождовац; </w:t>
      </w:r>
    </w:p>
    <w:p w:rsidR="008B59D5" w:rsidRPr="003D1E99" w:rsidRDefault="008B59D5" w:rsidP="008B59D5">
      <w:pPr>
        <w:numPr>
          <w:ilvl w:val="0"/>
          <w:numId w:val="5"/>
        </w:numPr>
        <w:jc w:val="both"/>
        <w:rPr>
          <w:color w:val="003366"/>
          <w:lang/>
        </w:rPr>
      </w:pPr>
      <w:r w:rsidRPr="003D1E99">
        <w:rPr>
          <w:color w:val="003366"/>
          <w:lang/>
        </w:rPr>
        <w:t>доноси одлуку о оснивању месних заједница по претходно прибављеном мишљењу грађана;</w:t>
      </w:r>
    </w:p>
    <w:p w:rsidR="008B59D5" w:rsidRPr="003D1E99" w:rsidRDefault="008B59D5" w:rsidP="008B59D5">
      <w:pPr>
        <w:numPr>
          <w:ilvl w:val="0"/>
          <w:numId w:val="5"/>
        </w:numPr>
        <w:jc w:val="both"/>
        <w:rPr>
          <w:color w:val="003366"/>
          <w:lang/>
        </w:rPr>
      </w:pPr>
      <w:r w:rsidRPr="003D1E99">
        <w:rPr>
          <w:color w:val="003366"/>
          <w:lang/>
        </w:rPr>
        <w:t>разматра годишњи извештај заштитника грађана о остваривању људских и мањинских права у Општини;</w:t>
      </w:r>
    </w:p>
    <w:p w:rsidR="008B59D5" w:rsidRPr="003D1E99" w:rsidRDefault="008B59D5" w:rsidP="008B59D5">
      <w:pPr>
        <w:numPr>
          <w:ilvl w:val="0"/>
          <w:numId w:val="5"/>
        </w:numPr>
        <w:jc w:val="both"/>
        <w:rPr>
          <w:color w:val="003366"/>
          <w:lang/>
        </w:rPr>
      </w:pPr>
      <w:r w:rsidRPr="003D1E99">
        <w:rPr>
          <w:color w:val="003366"/>
          <w:lang/>
        </w:rPr>
        <w:t>доноси акт о платама, накнадама и другим примањима одборника, изабраних, именованих и постављених лица;</w:t>
      </w:r>
    </w:p>
    <w:p w:rsidR="008B59D5" w:rsidRPr="003D1E99" w:rsidRDefault="008B59D5" w:rsidP="008B59D5">
      <w:pPr>
        <w:numPr>
          <w:ilvl w:val="0"/>
          <w:numId w:val="5"/>
        </w:numPr>
        <w:jc w:val="both"/>
        <w:rPr>
          <w:color w:val="003366"/>
          <w:lang/>
        </w:rPr>
      </w:pPr>
      <w:r w:rsidRPr="003D1E99">
        <w:rPr>
          <w:color w:val="003366"/>
          <w:lang/>
        </w:rPr>
        <w:t>усваја етички кодекс понашања функционера;</w:t>
      </w:r>
    </w:p>
    <w:p w:rsidR="008B59D5" w:rsidRPr="003D1E99" w:rsidRDefault="008B59D5" w:rsidP="008B59D5">
      <w:pPr>
        <w:numPr>
          <w:ilvl w:val="0"/>
          <w:numId w:val="5"/>
        </w:numPr>
        <w:jc w:val="both"/>
        <w:rPr>
          <w:color w:val="003366"/>
          <w:lang/>
        </w:rPr>
      </w:pPr>
      <w:r w:rsidRPr="003D1E99">
        <w:rPr>
          <w:color w:val="003366"/>
          <w:lang/>
        </w:rPr>
        <w:t>доноси мере и усваја препоруке за унапређење људских и мањинских права;</w:t>
      </w:r>
    </w:p>
    <w:p w:rsidR="008B59D5" w:rsidRPr="003D1E99" w:rsidRDefault="008B59D5" w:rsidP="008B59D5">
      <w:pPr>
        <w:numPr>
          <w:ilvl w:val="0"/>
          <w:numId w:val="5"/>
        </w:numPr>
        <w:jc w:val="both"/>
        <w:rPr>
          <w:color w:val="003366"/>
          <w:lang/>
        </w:rPr>
      </w:pPr>
      <w:r w:rsidRPr="003D1E99">
        <w:rPr>
          <w:color w:val="003366"/>
          <w:lang/>
        </w:rPr>
        <w:t>доноси прописе и друге опште акте;</w:t>
      </w:r>
    </w:p>
    <w:p w:rsidR="008B59D5" w:rsidRPr="003D1E99" w:rsidRDefault="008B59D5" w:rsidP="008B59D5">
      <w:pPr>
        <w:numPr>
          <w:ilvl w:val="0"/>
          <w:numId w:val="5"/>
        </w:numPr>
        <w:jc w:val="both"/>
        <w:rPr>
          <w:color w:val="003366"/>
          <w:lang/>
        </w:rPr>
      </w:pPr>
      <w:r w:rsidRPr="003D1E99">
        <w:rPr>
          <w:color w:val="003366"/>
          <w:lang/>
        </w:rPr>
        <w:t xml:space="preserve">обавља и друге послове утврђене законом, </w:t>
      </w:r>
      <w:r w:rsidRPr="003D1E99">
        <w:rPr>
          <w:color w:val="244061"/>
          <w:lang/>
        </w:rPr>
        <w:t>С</w:t>
      </w:r>
      <w:r w:rsidRPr="003D1E99">
        <w:rPr>
          <w:color w:val="003366"/>
          <w:lang/>
        </w:rPr>
        <w:t>татутом града Београда и овим статутом.</w:t>
      </w:r>
    </w:p>
    <w:p w:rsidR="008B59D5" w:rsidRPr="003D1E99" w:rsidRDefault="008B59D5" w:rsidP="008B59D5">
      <w:pPr>
        <w:ind w:left="285"/>
        <w:jc w:val="both"/>
        <w:rPr>
          <w:color w:val="003366"/>
          <w:lang/>
        </w:rPr>
      </w:pPr>
    </w:p>
    <w:p w:rsidR="008B59D5" w:rsidRPr="003D1E99" w:rsidRDefault="008B59D5" w:rsidP="008B59D5">
      <w:pPr>
        <w:ind w:left="285" w:firstLine="435"/>
        <w:jc w:val="both"/>
        <w:rPr>
          <w:color w:val="003366"/>
          <w:lang/>
        </w:rPr>
      </w:pPr>
      <w:r w:rsidRPr="003D1E99">
        <w:rPr>
          <w:color w:val="003366"/>
          <w:lang/>
        </w:rPr>
        <w:t>ПРЕДСЕДНИК СКУПШТИНЕ</w:t>
      </w:r>
    </w:p>
    <w:p w:rsidR="008B59D5" w:rsidRPr="003D1E99" w:rsidRDefault="008B59D5" w:rsidP="008B59D5">
      <w:pPr>
        <w:ind w:left="228" w:firstLine="492"/>
        <w:jc w:val="both"/>
        <w:rPr>
          <w:color w:val="003366"/>
          <w:lang/>
        </w:rPr>
      </w:pPr>
      <w:r w:rsidRPr="003D1E99">
        <w:rPr>
          <w:color w:val="003366"/>
          <w:lang/>
        </w:rPr>
        <w:t xml:space="preserve">Председник Скупштине организује рад Скупштине општине, сазива и председава њеним седницама, остварује сарадњу са председником Општине, Већем општине и </w:t>
      </w:r>
      <w:r w:rsidRPr="003D1E99">
        <w:rPr>
          <w:color w:val="003366"/>
          <w:lang/>
        </w:rPr>
        <w:lastRenderedPageBreak/>
        <w:t>одборничким групама</w:t>
      </w:r>
      <w:r w:rsidRPr="003D1E99">
        <w:rPr>
          <w:color w:val="FF0000"/>
          <w:lang/>
        </w:rPr>
        <w:t>,</w:t>
      </w:r>
      <w:r w:rsidRPr="003D1E99">
        <w:rPr>
          <w:color w:val="003366"/>
          <w:lang/>
        </w:rPr>
        <w:t xml:space="preserve"> стара се о остваривању јавности рада, потписује акта која Скупштина општине доноси и обавља друге послове утврђене овим </w:t>
      </w:r>
      <w:r w:rsidRPr="003D1E99">
        <w:rPr>
          <w:color w:val="244061"/>
          <w:lang/>
        </w:rPr>
        <w:t>ст</w:t>
      </w:r>
      <w:r w:rsidRPr="003D1E99">
        <w:rPr>
          <w:color w:val="003366"/>
          <w:lang/>
        </w:rPr>
        <w:t>атутом и Пословником о раду Скупштине општине.</w:t>
      </w:r>
    </w:p>
    <w:p w:rsidR="008B59D5" w:rsidRPr="003D1E99" w:rsidRDefault="008B59D5" w:rsidP="008B59D5">
      <w:pPr>
        <w:ind w:firstLine="720"/>
        <w:jc w:val="both"/>
        <w:rPr>
          <w:b/>
          <w:color w:val="003366"/>
          <w:lang/>
        </w:rPr>
      </w:pPr>
      <w:r w:rsidRPr="003D1E99">
        <w:rPr>
          <w:color w:val="003366"/>
          <w:lang/>
        </w:rPr>
        <w:t>Председник Скупштине је Александар Мирковић.</w:t>
      </w:r>
      <w:r w:rsidRPr="003D1E99">
        <w:rPr>
          <w:b/>
          <w:color w:val="003366"/>
          <w:lang/>
        </w:rPr>
        <w:t xml:space="preserve"> </w:t>
      </w:r>
      <w:r w:rsidRPr="003D1E99">
        <w:rPr>
          <w:color w:val="003366"/>
          <w:lang/>
        </w:rPr>
        <w:t xml:space="preserve">Електронска адреса је </w:t>
      </w:r>
      <w:hyperlink r:id="rId11" w:history="1">
        <w:r w:rsidRPr="003D1E99">
          <w:rPr>
            <w:rStyle w:val="Hyperlink"/>
            <w:lang/>
          </w:rPr>
          <w:t>aleksandar.mirkovic@vozdovac.rs</w:t>
        </w:r>
      </w:hyperlink>
      <w:r w:rsidRPr="003D1E99">
        <w:rPr>
          <w:color w:val="003366"/>
          <w:lang/>
        </w:rPr>
        <w:t>.</w:t>
      </w:r>
    </w:p>
    <w:p w:rsidR="008B59D5" w:rsidRPr="003D1E99" w:rsidRDefault="008B59D5" w:rsidP="008B59D5">
      <w:pPr>
        <w:ind w:firstLine="720"/>
        <w:jc w:val="both"/>
        <w:rPr>
          <w:b/>
          <w:color w:val="003366"/>
          <w:lang/>
        </w:rPr>
      </w:pPr>
    </w:p>
    <w:p w:rsidR="008B59D5" w:rsidRPr="003D1E99" w:rsidRDefault="008B59D5" w:rsidP="008B59D5">
      <w:pPr>
        <w:ind w:firstLine="720"/>
        <w:jc w:val="both"/>
        <w:rPr>
          <w:color w:val="003366"/>
          <w:lang/>
        </w:rPr>
      </w:pPr>
      <w:r w:rsidRPr="003D1E99">
        <w:rPr>
          <w:color w:val="003366"/>
          <w:lang/>
        </w:rPr>
        <w:t xml:space="preserve">ЗАМЕНИК ПРЕДСЕДНИКА СКУПШТИНЕ </w:t>
      </w:r>
    </w:p>
    <w:p w:rsidR="008B59D5" w:rsidRPr="003D1E99" w:rsidRDefault="008B59D5" w:rsidP="008B59D5">
      <w:pPr>
        <w:ind w:firstLine="720"/>
        <w:jc w:val="both"/>
        <w:rPr>
          <w:color w:val="003366"/>
          <w:lang/>
        </w:rPr>
      </w:pPr>
    </w:p>
    <w:p w:rsidR="008B59D5" w:rsidRPr="003D1E99" w:rsidRDefault="008B59D5" w:rsidP="008B59D5">
      <w:pPr>
        <w:jc w:val="both"/>
        <w:rPr>
          <w:rFonts w:ascii="Times New Roman" w:hAnsi="Times New Roman" w:cs="Times New Roman"/>
          <w:lang/>
        </w:rPr>
      </w:pPr>
      <w:r w:rsidRPr="003D1E99">
        <w:rPr>
          <w:color w:val="003366"/>
          <w:lang/>
        </w:rPr>
        <w:tab/>
        <w:t>Председник Скупштине има заменика који га замењује у случају његове одсутности и спречености да обавља своју дужност</w:t>
      </w:r>
      <w:r w:rsidRPr="003D1E99">
        <w:rPr>
          <w:rFonts w:ascii="Times New Roman" w:hAnsi="Times New Roman" w:cs="Times New Roman"/>
          <w:lang/>
        </w:rPr>
        <w:t>.</w:t>
      </w:r>
    </w:p>
    <w:p w:rsidR="008B59D5" w:rsidRPr="003D1E99" w:rsidRDefault="008B59D5" w:rsidP="008B59D5">
      <w:pPr>
        <w:ind w:firstLine="720"/>
        <w:jc w:val="both"/>
        <w:rPr>
          <w:color w:val="003366"/>
          <w:lang/>
        </w:rPr>
      </w:pPr>
      <w:r w:rsidRPr="003D1E99">
        <w:rPr>
          <w:color w:val="003366"/>
          <w:lang/>
        </w:rPr>
        <w:t xml:space="preserve">Заменик председника Скупштине је Милан Рајковић. Електронска адреса је </w:t>
      </w:r>
      <w:hyperlink r:id="rId12" w:history="1">
        <w:r w:rsidRPr="003D1E99">
          <w:rPr>
            <w:rStyle w:val="Hyperlink"/>
            <w:lang/>
          </w:rPr>
          <w:t>branko.nedeljkovic@vozdovac.rs</w:t>
        </w:r>
      </w:hyperlink>
      <w:r w:rsidRPr="003D1E99">
        <w:rPr>
          <w:color w:val="003366"/>
          <w:lang/>
        </w:rPr>
        <w:t>.</w:t>
      </w:r>
    </w:p>
    <w:p w:rsidR="008B59D5" w:rsidRPr="003D1E99" w:rsidRDefault="008B59D5" w:rsidP="008B59D5">
      <w:pPr>
        <w:ind w:firstLine="720"/>
        <w:jc w:val="both"/>
        <w:rPr>
          <w:b/>
          <w:color w:val="003366"/>
          <w:lang/>
        </w:rPr>
      </w:pPr>
    </w:p>
    <w:p w:rsidR="008B59D5" w:rsidRPr="003D1E99" w:rsidRDefault="008B59D5" w:rsidP="008B59D5">
      <w:pPr>
        <w:jc w:val="both"/>
        <w:rPr>
          <w:color w:val="003366"/>
          <w:lang/>
        </w:rPr>
      </w:pPr>
      <w:r w:rsidRPr="003D1E99">
        <w:rPr>
          <w:color w:val="003366"/>
          <w:lang/>
        </w:rPr>
        <w:tab/>
        <w:t>СЕКРЕТАР И ЗАМЕНИК СЕКРЕТАРА СКУПШТИНЕ</w:t>
      </w:r>
    </w:p>
    <w:p w:rsidR="008B59D5" w:rsidRPr="003D1E99" w:rsidRDefault="008B59D5" w:rsidP="008B59D5">
      <w:pPr>
        <w:ind w:firstLine="720"/>
        <w:jc w:val="both"/>
        <w:rPr>
          <w:color w:val="003366"/>
          <w:lang/>
        </w:rPr>
      </w:pPr>
    </w:p>
    <w:p w:rsidR="008B59D5" w:rsidRPr="003D1E99" w:rsidRDefault="008B59D5" w:rsidP="008B59D5">
      <w:pPr>
        <w:ind w:firstLine="720"/>
        <w:jc w:val="both"/>
        <w:rPr>
          <w:color w:val="003366"/>
          <w:lang/>
        </w:rPr>
      </w:pPr>
      <w:r w:rsidRPr="003D1E99">
        <w:rPr>
          <w:color w:val="003366"/>
          <w:lang/>
        </w:rPr>
        <w:t>Секретар се стара о обављању стручних послова у вези са сазивањем и одржавањем седница Скупштине и њених радних тела и руководи административним пословима везаним за њихов рад.</w:t>
      </w:r>
      <w:r w:rsidRPr="003D1E99">
        <w:rPr>
          <w:rFonts w:ascii="Times New Roman" w:hAnsi="Times New Roman" w:cs="Times New Roman"/>
          <w:lang/>
        </w:rPr>
        <w:t xml:space="preserve"> </w:t>
      </w:r>
      <w:r w:rsidRPr="003D1E99">
        <w:rPr>
          <w:color w:val="003366"/>
          <w:lang/>
        </w:rPr>
        <w:t>Секретар има заменика који га замењује у случају његове одсутности.</w:t>
      </w:r>
    </w:p>
    <w:p w:rsidR="008B59D5" w:rsidRPr="003D1E99" w:rsidRDefault="008B59D5" w:rsidP="008B59D5">
      <w:pPr>
        <w:ind w:firstLine="720"/>
        <w:jc w:val="both"/>
        <w:rPr>
          <w:color w:val="003366"/>
          <w:lang/>
        </w:rPr>
      </w:pPr>
    </w:p>
    <w:p w:rsidR="008B59D5" w:rsidRPr="003D1E99" w:rsidRDefault="008B59D5" w:rsidP="008B59D5">
      <w:pPr>
        <w:ind w:firstLine="720"/>
        <w:jc w:val="both"/>
        <w:rPr>
          <w:color w:val="003366"/>
          <w:lang/>
        </w:rPr>
      </w:pPr>
      <w:r w:rsidRPr="003D1E99">
        <w:rPr>
          <w:color w:val="003366"/>
          <w:lang/>
        </w:rPr>
        <w:t xml:space="preserve">Секретар Скупштине је Бранко Недељковић. Електронска адреса је </w:t>
      </w:r>
      <w:hyperlink r:id="rId13" w:history="1">
        <w:r w:rsidRPr="003D1E99">
          <w:rPr>
            <w:rStyle w:val="Hyperlink"/>
            <w:lang/>
          </w:rPr>
          <w:t>branko.nedeljkovic@vozdovac.rs</w:t>
        </w:r>
      </w:hyperlink>
      <w:r w:rsidRPr="003D1E99">
        <w:rPr>
          <w:color w:val="003366"/>
          <w:lang/>
        </w:rPr>
        <w:t>.</w:t>
      </w:r>
      <w:r w:rsidRPr="003D1E99">
        <w:rPr>
          <w:b/>
          <w:color w:val="003366"/>
          <w:lang/>
        </w:rPr>
        <w:t xml:space="preserve"> </w:t>
      </w:r>
      <w:r w:rsidRPr="003D1E99">
        <w:rPr>
          <w:color w:val="003366"/>
          <w:lang/>
        </w:rPr>
        <w:t xml:space="preserve">Његов заменик је Марија Телебак, електронска адреса је </w:t>
      </w:r>
      <w:hyperlink r:id="rId14" w:history="1">
        <w:r w:rsidRPr="003D1E99">
          <w:rPr>
            <w:rStyle w:val="Hyperlink"/>
            <w:lang/>
          </w:rPr>
          <w:t>marija.telebak@vozdovac.rs</w:t>
        </w:r>
      </w:hyperlink>
      <w:r w:rsidRPr="003D1E99">
        <w:rPr>
          <w:color w:val="003366"/>
          <w:lang/>
        </w:rPr>
        <w:t>.</w:t>
      </w:r>
      <w:r w:rsidRPr="003D1E99">
        <w:rPr>
          <w:b/>
          <w:color w:val="003366"/>
          <w:lang/>
        </w:rPr>
        <w:t xml:space="preserve"> </w:t>
      </w:r>
    </w:p>
    <w:p w:rsidR="008B59D5" w:rsidRPr="003D1E99" w:rsidRDefault="008B59D5" w:rsidP="008B59D5">
      <w:pPr>
        <w:jc w:val="both"/>
        <w:rPr>
          <w:b/>
          <w:color w:val="003366"/>
          <w:lang/>
        </w:rPr>
      </w:pPr>
    </w:p>
    <w:p w:rsidR="008B59D5" w:rsidRPr="003D1E99" w:rsidRDefault="008B59D5" w:rsidP="008B59D5">
      <w:pPr>
        <w:jc w:val="both"/>
        <w:rPr>
          <w:color w:val="003366"/>
          <w:lang/>
        </w:rPr>
      </w:pPr>
      <w:r w:rsidRPr="003D1E99">
        <w:rPr>
          <w:color w:val="003366"/>
          <w:lang/>
        </w:rPr>
        <w:tab/>
        <w:t>РАДНА ТЕЛА СКУПШТИНЕ</w:t>
      </w:r>
    </w:p>
    <w:p w:rsidR="008B59D5" w:rsidRPr="003D1E99" w:rsidRDefault="008B59D5" w:rsidP="008B59D5">
      <w:pPr>
        <w:pStyle w:val="CM37"/>
        <w:spacing w:after="0"/>
        <w:ind w:left="228" w:firstLine="678"/>
        <w:jc w:val="both"/>
        <w:rPr>
          <w:rFonts w:ascii="Times New Roman" w:hAnsi="Times New Roman"/>
          <w:lang/>
        </w:rPr>
      </w:pPr>
    </w:p>
    <w:p w:rsidR="008B59D5" w:rsidRPr="003D1E99" w:rsidRDefault="008B59D5" w:rsidP="008B59D5">
      <w:pPr>
        <w:pStyle w:val="CM37"/>
        <w:spacing w:after="0"/>
        <w:ind w:left="228" w:firstLine="678"/>
        <w:jc w:val="both"/>
        <w:rPr>
          <w:rFonts w:ascii="Arial" w:hAnsi="Arial" w:cs="Arial"/>
          <w:color w:val="003366"/>
          <w:lang/>
        </w:rPr>
      </w:pPr>
      <w:r w:rsidRPr="003D1E99">
        <w:rPr>
          <w:rFonts w:ascii="Arial" w:hAnsi="Arial" w:cs="Arial"/>
          <w:color w:val="003366"/>
          <w:lang/>
        </w:rPr>
        <w:t xml:space="preserve">Скупштина општине оснива стална и повремна радна тела ради разматрања појединих питања из своје надлежности. Стална радна тела Скупштине су савети и комисије. </w:t>
      </w:r>
    </w:p>
    <w:p w:rsidR="008B59D5" w:rsidRPr="003D1E99" w:rsidRDefault="008B59D5" w:rsidP="008B59D5">
      <w:pPr>
        <w:pStyle w:val="CM37"/>
        <w:spacing w:after="0"/>
        <w:ind w:left="228" w:firstLine="678"/>
        <w:jc w:val="both"/>
        <w:rPr>
          <w:rFonts w:ascii="Arial" w:hAnsi="Arial" w:cs="Arial"/>
          <w:color w:val="003366"/>
          <w:lang/>
        </w:rPr>
      </w:pPr>
      <w:r w:rsidRPr="003D1E99">
        <w:rPr>
          <w:rFonts w:ascii="Arial" w:hAnsi="Arial" w:cs="Arial"/>
          <w:color w:val="003366"/>
          <w:lang/>
        </w:rPr>
        <w:t>Савети су:</w:t>
      </w:r>
    </w:p>
    <w:p w:rsidR="008B59D5" w:rsidRPr="003D1E99" w:rsidRDefault="008B59D5" w:rsidP="008B59D5">
      <w:pPr>
        <w:ind w:left="900"/>
        <w:jc w:val="both"/>
        <w:rPr>
          <w:color w:val="003366"/>
          <w:lang/>
        </w:rPr>
      </w:pPr>
      <w:r w:rsidRPr="003D1E99">
        <w:rPr>
          <w:color w:val="003366"/>
          <w:lang/>
        </w:rPr>
        <w:t>- Савет за младе,</w:t>
      </w:r>
    </w:p>
    <w:p w:rsidR="008B59D5" w:rsidRPr="003D1E99" w:rsidRDefault="008B59D5" w:rsidP="008B59D5">
      <w:pPr>
        <w:ind w:left="900"/>
        <w:jc w:val="both"/>
        <w:rPr>
          <w:color w:val="003366"/>
          <w:lang/>
        </w:rPr>
      </w:pPr>
      <w:r w:rsidRPr="003D1E99">
        <w:rPr>
          <w:color w:val="003366"/>
          <w:lang/>
        </w:rPr>
        <w:t>- Савет за заштиту животне средине,</w:t>
      </w:r>
    </w:p>
    <w:p w:rsidR="008B59D5" w:rsidRPr="003D1E99" w:rsidRDefault="008B59D5" w:rsidP="008B59D5">
      <w:pPr>
        <w:ind w:left="900"/>
        <w:jc w:val="both"/>
        <w:rPr>
          <w:color w:val="003366"/>
          <w:lang/>
        </w:rPr>
      </w:pPr>
      <w:r w:rsidRPr="003D1E99">
        <w:rPr>
          <w:color w:val="003366"/>
          <w:lang/>
        </w:rPr>
        <w:t>- Савет за културу и информисање,</w:t>
      </w:r>
    </w:p>
    <w:p w:rsidR="008B59D5" w:rsidRPr="003D1E99" w:rsidRDefault="008B59D5" w:rsidP="008B59D5">
      <w:pPr>
        <w:ind w:left="900"/>
        <w:jc w:val="both"/>
        <w:rPr>
          <w:color w:val="003366"/>
          <w:lang/>
        </w:rPr>
      </w:pPr>
      <w:r w:rsidRPr="003D1E99">
        <w:rPr>
          <w:color w:val="003366"/>
          <w:lang/>
        </w:rPr>
        <w:t>- Савет за образовање, спорт и омладину,</w:t>
      </w:r>
    </w:p>
    <w:p w:rsidR="008B59D5" w:rsidRPr="003D1E99" w:rsidRDefault="008B59D5" w:rsidP="008B59D5">
      <w:pPr>
        <w:ind w:left="900"/>
        <w:jc w:val="both"/>
        <w:rPr>
          <w:color w:val="003366"/>
          <w:lang/>
        </w:rPr>
      </w:pPr>
      <w:r w:rsidRPr="003D1E99">
        <w:rPr>
          <w:color w:val="003366"/>
          <w:lang/>
        </w:rPr>
        <w:t>- Савет за здравство, социјалну и дечју заштиту,</w:t>
      </w:r>
    </w:p>
    <w:p w:rsidR="008B59D5" w:rsidRPr="003D1E99" w:rsidRDefault="008B59D5" w:rsidP="008B59D5">
      <w:pPr>
        <w:ind w:left="900"/>
        <w:jc w:val="both"/>
        <w:rPr>
          <w:color w:val="003366"/>
          <w:lang/>
        </w:rPr>
      </w:pPr>
      <w:r w:rsidRPr="003D1E99">
        <w:rPr>
          <w:color w:val="003366"/>
          <w:lang/>
        </w:rPr>
        <w:t>- Савет за енергетику, саобраћај и телекомуникације,</w:t>
      </w:r>
    </w:p>
    <w:p w:rsidR="008B59D5" w:rsidRPr="003D1E99" w:rsidRDefault="008B59D5" w:rsidP="008B59D5">
      <w:pPr>
        <w:ind w:left="900"/>
        <w:jc w:val="both"/>
        <w:rPr>
          <w:color w:val="003366"/>
          <w:lang/>
        </w:rPr>
      </w:pPr>
      <w:r w:rsidRPr="003D1E99">
        <w:rPr>
          <w:color w:val="003366"/>
          <w:lang/>
        </w:rPr>
        <w:t>- Савет за управу и локалну самоуправу,</w:t>
      </w:r>
    </w:p>
    <w:p w:rsidR="008B59D5" w:rsidRPr="003D1E99" w:rsidRDefault="008B59D5" w:rsidP="008B59D5">
      <w:pPr>
        <w:ind w:left="900"/>
        <w:jc w:val="both"/>
        <w:rPr>
          <w:color w:val="003366"/>
          <w:lang/>
        </w:rPr>
      </w:pPr>
      <w:r w:rsidRPr="003D1E99">
        <w:rPr>
          <w:color w:val="003366"/>
          <w:lang/>
        </w:rPr>
        <w:t>- Савет за пољопривреду.</w:t>
      </w:r>
    </w:p>
    <w:p w:rsidR="008B59D5" w:rsidRPr="003D1E99" w:rsidRDefault="008B59D5" w:rsidP="008B59D5">
      <w:pPr>
        <w:ind w:left="900"/>
        <w:jc w:val="both"/>
        <w:rPr>
          <w:color w:val="003366"/>
          <w:lang/>
        </w:rPr>
      </w:pPr>
      <w:r w:rsidRPr="003D1E99">
        <w:rPr>
          <w:color w:val="003366"/>
          <w:lang/>
        </w:rPr>
        <w:t>Комисије су:</w:t>
      </w:r>
    </w:p>
    <w:p w:rsidR="008B59D5" w:rsidRPr="003D1E99" w:rsidRDefault="008B59D5" w:rsidP="008B59D5">
      <w:pPr>
        <w:ind w:left="900"/>
        <w:jc w:val="both"/>
        <w:rPr>
          <w:color w:val="003366"/>
          <w:lang/>
        </w:rPr>
      </w:pPr>
      <w:r w:rsidRPr="003D1E99">
        <w:rPr>
          <w:color w:val="003366"/>
          <w:lang/>
        </w:rPr>
        <w:t>- Комисија за равноправност полова,</w:t>
      </w:r>
    </w:p>
    <w:p w:rsidR="008B59D5" w:rsidRPr="003D1E99" w:rsidRDefault="008B59D5" w:rsidP="008B59D5">
      <w:pPr>
        <w:ind w:left="900"/>
        <w:jc w:val="both"/>
        <w:rPr>
          <w:color w:val="003366"/>
          <w:lang/>
        </w:rPr>
      </w:pPr>
      <w:r w:rsidRPr="003D1E99">
        <w:rPr>
          <w:color w:val="003366"/>
          <w:lang/>
        </w:rPr>
        <w:t>- Комисија за организацију и нормативна акта,</w:t>
      </w:r>
    </w:p>
    <w:p w:rsidR="008B59D5" w:rsidRPr="003D1E99" w:rsidRDefault="008B59D5" w:rsidP="008B59D5">
      <w:pPr>
        <w:ind w:left="900"/>
        <w:jc w:val="both"/>
        <w:rPr>
          <w:color w:val="003366"/>
          <w:lang/>
        </w:rPr>
      </w:pPr>
      <w:r w:rsidRPr="003D1E99">
        <w:rPr>
          <w:color w:val="003366"/>
          <w:lang/>
        </w:rPr>
        <w:t>- Комисија за административна и мандатна питања,</w:t>
      </w:r>
    </w:p>
    <w:p w:rsidR="008B59D5" w:rsidRPr="003D1E99" w:rsidRDefault="008B59D5" w:rsidP="008B59D5">
      <w:pPr>
        <w:ind w:left="900"/>
        <w:jc w:val="both"/>
        <w:rPr>
          <w:color w:val="003366"/>
          <w:lang/>
        </w:rPr>
      </w:pPr>
      <w:r w:rsidRPr="003D1E99">
        <w:rPr>
          <w:color w:val="003366"/>
          <w:lang/>
        </w:rPr>
        <w:t>- Комисија за представке и жалбе,</w:t>
      </w:r>
    </w:p>
    <w:p w:rsidR="008B59D5" w:rsidRPr="003D1E99" w:rsidRDefault="008B59D5" w:rsidP="008B59D5">
      <w:pPr>
        <w:ind w:left="900"/>
        <w:jc w:val="both"/>
        <w:rPr>
          <w:color w:val="003366"/>
          <w:lang/>
        </w:rPr>
      </w:pPr>
      <w:r w:rsidRPr="003D1E99">
        <w:rPr>
          <w:color w:val="003366"/>
          <w:lang/>
        </w:rPr>
        <w:t>- Комисија за урбанизам и комунално стамбене делатности, и</w:t>
      </w:r>
    </w:p>
    <w:p w:rsidR="008B59D5" w:rsidRPr="003D1E99" w:rsidRDefault="008B59D5" w:rsidP="008B59D5">
      <w:pPr>
        <w:ind w:left="900"/>
        <w:jc w:val="both"/>
        <w:rPr>
          <w:color w:val="003366"/>
          <w:lang/>
        </w:rPr>
      </w:pPr>
      <w:r w:rsidRPr="003D1E99">
        <w:rPr>
          <w:color w:val="003366"/>
          <w:lang/>
        </w:rPr>
        <w:t>- Комисија за привреду, буџет и финансије.</w:t>
      </w:r>
    </w:p>
    <w:p w:rsidR="008B59D5" w:rsidRPr="003D1E99" w:rsidRDefault="008B59D5" w:rsidP="008B59D5">
      <w:pPr>
        <w:ind w:firstLine="720"/>
        <w:jc w:val="both"/>
        <w:rPr>
          <w:b/>
          <w:color w:val="003366"/>
          <w:lang/>
        </w:rPr>
      </w:pPr>
    </w:p>
    <w:p w:rsidR="008B59D5" w:rsidRPr="003D1E99" w:rsidRDefault="008B59D5" w:rsidP="008B59D5">
      <w:pPr>
        <w:ind w:firstLine="720"/>
        <w:jc w:val="both"/>
        <w:rPr>
          <w:b/>
          <w:color w:val="003366"/>
          <w:lang/>
        </w:rPr>
      </w:pPr>
    </w:p>
    <w:p w:rsidR="008B59D5" w:rsidRPr="003D1E99" w:rsidRDefault="008B59D5" w:rsidP="008B59D5">
      <w:pPr>
        <w:ind w:firstLine="720"/>
        <w:jc w:val="both"/>
        <w:rPr>
          <w:b/>
          <w:color w:val="003366"/>
          <w:lang/>
        </w:rPr>
      </w:pPr>
      <w:r w:rsidRPr="003D1E99">
        <w:rPr>
          <w:b/>
          <w:color w:val="003366"/>
          <w:lang/>
        </w:rPr>
        <w:t>ПРЕДСЕДНИК ОПШТИНЕ</w:t>
      </w:r>
    </w:p>
    <w:p w:rsidR="008B59D5" w:rsidRPr="003D1E99" w:rsidRDefault="008B59D5" w:rsidP="008B59D5">
      <w:pPr>
        <w:pStyle w:val="Default"/>
        <w:numPr>
          <w:ilvl w:val="0"/>
          <w:numId w:val="6"/>
        </w:numPr>
        <w:jc w:val="both"/>
        <w:rPr>
          <w:rFonts w:ascii="Arial" w:hAnsi="Arial" w:cs="Arial"/>
          <w:color w:val="003366"/>
          <w:lang/>
        </w:rPr>
      </w:pPr>
      <w:r w:rsidRPr="003D1E99">
        <w:rPr>
          <w:rFonts w:ascii="Arial" w:hAnsi="Arial" w:cs="Arial"/>
          <w:color w:val="003366"/>
          <w:lang/>
        </w:rPr>
        <w:t>представља и заступа Општину;</w:t>
      </w:r>
    </w:p>
    <w:p w:rsidR="008B59D5" w:rsidRPr="003D1E99" w:rsidRDefault="008B59D5" w:rsidP="008B59D5">
      <w:pPr>
        <w:pStyle w:val="Default"/>
        <w:numPr>
          <w:ilvl w:val="0"/>
          <w:numId w:val="6"/>
        </w:numPr>
        <w:jc w:val="both"/>
        <w:rPr>
          <w:rFonts w:ascii="Arial" w:hAnsi="Arial" w:cs="Arial"/>
          <w:color w:val="003366"/>
          <w:lang/>
        </w:rPr>
      </w:pPr>
      <w:r w:rsidRPr="003D1E99">
        <w:rPr>
          <w:rFonts w:ascii="Arial" w:hAnsi="Arial" w:cs="Arial"/>
          <w:color w:val="003366"/>
          <w:lang/>
        </w:rPr>
        <w:t>непосредно извршава и стара се о извршавању одлука и других аката Скупштине општине;</w:t>
      </w:r>
    </w:p>
    <w:p w:rsidR="008B59D5" w:rsidRPr="003D1E99" w:rsidRDefault="008B59D5" w:rsidP="008B59D5">
      <w:pPr>
        <w:pStyle w:val="Default"/>
        <w:numPr>
          <w:ilvl w:val="0"/>
          <w:numId w:val="6"/>
        </w:numPr>
        <w:jc w:val="both"/>
        <w:rPr>
          <w:rFonts w:ascii="Arial" w:hAnsi="Arial" w:cs="Arial"/>
          <w:color w:val="003366"/>
          <w:lang/>
        </w:rPr>
      </w:pPr>
      <w:r w:rsidRPr="003D1E99">
        <w:rPr>
          <w:rFonts w:ascii="Arial" w:hAnsi="Arial" w:cs="Arial"/>
          <w:color w:val="003366"/>
          <w:lang/>
        </w:rPr>
        <w:t>предлаже одлуке Већу општине и руководи радом Већа;</w:t>
      </w:r>
    </w:p>
    <w:p w:rsidR="008B59D5" w:rsidRPr="003D1E99" w:rsidRDefault="008B59D5" w:rsidP="008B59D5">
      <w:pPr>
        <w:pStyle w:val="Default"/>
        <w:numPr>
          <w:ilvl w:val="0"/>
          <w:numId w:val="6"/>
        </w:numPr>
        <w:jc w:val="both"/>
        <w:rPr>
          <w:rFonts w:ascii="Arial" w:hAnsi="Arial" w:cs="Arial"/>
          <w:color w:val="003366"/>
          <w:lang/>
        </w:rPr>
      </w:pPr>
      <w:r w:rsidRPr="003D1E99">
        <w:rPr>
          <w:rFonts w:ascii="Arial" w:hAnsi="Arial" w:cs="Arial"/>
          <w:color w:val="003366"/>
          <w:lang/>
        </w:rPr>
        <w:lastRenderedPageBreak/>
        <w:t>предлаже начин решавања питања о којима одлучује Скупштина општине;</w:t>
      </w:r>
    </w:p>
    <w:p w:rsidR="008B59D5" w:rsidRPr="003D1E99" w:rsidRDefault="008B59D5" w:rsidP="008B59D5">
      <w:pPr>
        <w:pStyle w:val="Default"/>
        <w:numPr>
          <w:ilvl w:val="0"/>
          <w:numId w:val="6"/>
        </w:numPr>
        <w:jc w:val="both"/>
        <w:rPr>
          <w:rFonts w:ascii="Arial" w:hAnsi="Arial" w:cs="Arial"/>
          <w:color w:val="003366"/>
          <w:lang/>
        </w:rPr>
      </w:pPr>
      <w:r w:rsidRPr="003D1E99">
        <w:rPr>
          <w:rFonts w:ascii="Arial" w:hAnsi="Arial" w:cs="Arial"/>
          <w:color w:val="003366"/>
          <w:lang/>
        </w:rPr>
        <w:t>стара се о извршавању поверених послова од стране Града Београда и Републике Србије;</w:t>
      </w:r>
    </w:p>
    <w:p w:rsidR="008B59D5" w:rsidRPr="003D1E99" w:rsidRDefault="008B59D5" w:rsidP="008B59D5">
      <w:pPr>
        <w:pStyle w:val="Default"/>
        <w:numPr>
          <w:ilvl w:val="0"/>
          <w:numId w:val="6"/>
        </w:numPr>
        <w:rPr>
          <w:rFonts w:ascii="Arial" w:hAnsi="Arial" w:cs="Arial"/>
          <w:color w:val="003366"/>
          <w:lang/>
        </w:rPr>
      </w:pPr>
      <w:r w:rsidRPr="003D1E99">
        <w:rPr>
          <w:rFonts w:ascii="Arial" w:hAnsi="Arial" w:cs="Arial"/>
          <w:color w:val="003366"/>
          <w:lang/>
        </w:rPr>
        <w:t>наредбодавац је за извршење буџета;</w:t>
      </w:r>
    </w:p>
    <w:p w:rsidR="008B59D5" w:rsidRPr="003D1E99" w:rsidRDefault="008B59D5" w:rsidP="008B59D5">
      <w:pPr>
        <w:pStyle w:val="Default"/>
        <w:numPr>
          <w:ilvl w:val="0"/>
          <w:numId w:val="6"/>
        </w:numPr>
        <w:rPr>
          <w:rFonts w:ascii="Arial" w:hAnsi="Arial" w:cs="Arial"/>
          <w:color w:val="003366"/>
          <w:lang/>
        </w:rPr>
      </w:pPr>
      <w:r w:rsidRPr="003D1E99">
        <w:rPr>
          <w:rFonts w:ascii="Arial" w:hAnsi="Arial" w:cs="Arial"/>
          <w:color w:val="003366"/>
          <w:lang/>
        </w:rPr>
        <w:t>усмерава и усклађује рад Управе општине;</w:t>
      </w:r>
    </w:p>
    <w:p w:rsidR="008B59D5" w:rsidRPr="003D1E99" w:rsidRDefault="008B59D5" w:rsidP="008B59D5">
      <w:pPr>
        <w:pStyle w:val="Default"/>
        <w:numPr>
          <w:ilvl w:val="0"/>
          <w:numId w:val="6"/>
        </w:numPr>
        <w:jc w:val="both"/>
        <w:rPr>
          <w:rFonts w:ascii="Arial" w:hAnsi="Arial" w:cs="Arial"/>
          <w:color w:val="003366"/>
          <w:lang/>
        </w:rPr>
      </w:pPr>
      <w:r w:rsidRPr="003D1E99">
        <w:rPr>
          <w:rFonts w:ascii="Arial" w:hAnsi="Arial" w:cs="Arial"/>
          <w:color w:val="003366"/>
          <w:lang/>
        </w:rPr>
        <w:t>одлучује о организовању и спровођењу јавних радова;</w:t>
      </w:r>
    </w:p>
    <w:p w:rsidR="008B59D5" w:rsidRPr="003D1E99" w:rsidRDefault="008B59D5" w:rsidP="008B59D5">
      <w:pPr>
        <w:pStyle w:val="Default"/>
        <w:numPr>
          <w:ilvl w:val="0"/>
          <w:numId w:val="6"/>
        </w:numPr>
        <w:jc w:val="both"/>
        <w:rPr>
          <w:rFonts w:ascii="Arial" w:hAnsi="Arial" w:cs="Arial"/>
          <w:color w:val="003366"/>
          <w:lang/>
        </w:rPr>
      </w:pPr>
      <w:r w:rsidRPr="003D1E99">
        <w:rPr>
          <w:rFonts w:ascii="Arial" w:hAnsi="Arial" w:cs="Arial"/>
          <w:color w:val="003366"/>
          <w:lang/>
        </w:rPr>
        <w:t>одлучује о прибављању и отуђењу опреме веће вредности, као и превозних средстава за потребе органа Општине;</w:t>
      </w:r>
    </w:p>
    <w:p w:rsidR="008B59D5" w:rsidRPr="003D1E99" w:rsidRDefault="008B59D5" w:rsidP="008B59D5">
      <w:pPr>
        <w:pStyle w:val="Default"/>
        <w:numPr>
          <w:ilvl w:val="0"/>
          <w:numId w:val="6"/>
        </w:numPr>
        <w:rPr>
          <w:rFonts w:ascii="Arial" w:hAnsi="Arial" w:cs="Arial"/>
          <w:color w:val="003366"/>
          <w:lang/>
        </w:rPr>
      </w:pPr>
      <w:r w:rsidRPr="003D1E99">
        <w:rPr>
          <w:rFonts w:ascii="Arial" w:hAnsi="Arial" w:cs="Arial"/>
          <w:color w:val="003366"/>
          <w:lang/>
        </w:rPr>
        <w:t>информише јавност о свом раду;</w:t>
      </w:r>
    </w:p>
    <w:p w:rsidR="008B59D5" w:rsidRPr="003D1E99" w:rsidRDefault="008B59D5" w:rsidP="008B59D5">
      <w:pPr>
        <w:pStyle w:val="Default"/>
        <w:numPr>
          <w:ilvl w:val="0"/>
          <w:numId w:val="6"/>
        </w:numPr>
        <w:rPr>
          <w:rFonts w:ascii="Arial" w:hAnsi="Arial" w:cs="Arial"/>
          <w:color w:val="003366"/>
          <w:lang/>
        </w:rPr>
      </w:pPr>
      <w:r w:rsidRPr="003D1E99">
        <w:rPr>
          <w:rFonts w:ascii="Arial" w:hAnsi="Arial" w:cs="Arial"/>
          <w:color w:val="003366"/>
          <w:lang/>
        </w:rPr>
        <w:t>врши и друге послове утврђене овим статутом и другим актима Општине.</w:t>
      </w:r>
    </w:p>
    <w:p w:rsidR="008B59D5" w:rsidRPr="003D1E99" w:rsidRDefault="008B59D5" w:rsidP="008B59D5">
      <w:pPr>
        <w:pStyle w:val="Default"/>
        <w:rPr>
          <w:rFonts w:ascii="Arial" w:hAnsi="Arial" w:cs="Arial"/>
          <w:color w:val="003366"/>
          <w:lang/>
        </w:rPr>
      </w:pPr>
    </w:p>
    <w:p w:rsidR="008B59D5" w:rsidRPr="003D1E99" w:rsidRDefault="008B59D5" w:rsidP="008B59D5">
      <w:pPr>
        <w:pStyle w:val="Default"/>
        <w:jc w:val="both"/>
        <w:rPr>
          <w:rFonts w:ascii="Arial" w:hAnsi="Arial" w:cs="Arial"/>
          <w:color w:val="003366"/>
          <w:lang/>
        </w:rPr>
      </w:pPr>
      <w:r w:rsidRPr="003D1E99">
        <w:rPr>
          <w:rFonts w:ascii="Arial" w:hAnsi="Arial" w:cs="Arial"/>
          <w:color w:val="003366"/>
          <w:lang/>
        </w:rPr>
        <w:tab/>
        <w:t xml:space="preserve">Председник Општине је Александар Савић. Електронска адреса је </w:t>
      </w:r>
      <w:hyperlink r:id="rId15" w:history="1">
        <w:r w:rsidRPr="003D1E99">
          <w:rPr>
            <w:rStyle w:val="Hyperlink"/>
            <w:rFonts w:ascii="Arial" w:hAnsi="Arial" w:cs="Arial"/>
            <w:lang/>
          </w:rPr>
          <w:t>predsednik@vozdovac.rs</w:t>
        </w:r>
      </w:hyperlink>
      <w:r w:rsidRPr="003D1E99">
        <w:rPr>
          <w:rFonts w:ascii="Arial" w:hAnsi="Arial" w:cs="Arial"/>
          <w:color w:val="003366"/>
          <w:lang/>
        </w:rPr>
        <w:t>.</w:t>
      </w:r>
    </w:p>
    <w:p w:rsidR="008B59D5" w:rsidRPr="003D1E99" w:rsidRDefault="008B59D5" w:rsidP="008B59D5">
      <w:pPr>
        <w:pStyle w:val="Default"/>
        <w:jc w:val="both"/>
        <w:rPr>
          <w:rFonts w:ascii="Arial" w:hAnsi="Arial" w:cs="Arial"/>
          <w:color w:val="003366"/>
          <w:u w:val="single"/>
          <w:lang/>
        </w:rPr>
      </w:pPr>
    </w:p>
    <w:p w:rsidR="008B59D5" w:rsidRPr="003D1E99" w:rsidRDefault="008B59D5" w:rsidP="008B59D5">
      <w:pPr>
        <w:pStyle w:val="Default"/>
        <w:jc w:val="both"/>
        <w:rPr>
          <w:rFonts w:ascii="Arial" w:hAnsi="Arial" w:cs="Arial"/>
          <w:color w:val="003366"/>
          <w:u w:val="single"/>
          <w:lang/>
        </w:rPr>
      </w:pPr>
    </w:p>
    <w:p w:rsidR="008B59D5" w:rsidRPr="003D1E99" w:rsidRDefault="008B59D5" w:rsidP="008B59D5">
      <w:pPr>
        <w:jc w:val="both"/>
        <w:rPr>
          <w:b/>
          <w:color w:val="003366"/>
          <w:lang/>
        </w:rPr>
      </w:pPr>
      <w:r w:rsidRPr="003D1E99">
        <w:rPr>
          <w:b/>
          <w:color w:val="003366"/>
          <w:lang/>
        </w:rPr>
        <w:tab/>
        <w:t>ЗАМЕНИК ПРЕДСЕДНИКА ОПШТИНЕ</w:t>
      </w:r>
    </w:p>
    <w:p w:rsidR="008B59D5" w:rsidRPr="003D1E99" w:rsidRDefault="008B59D5" w:rsidP="008B59D5">
      <w:pPr>
        <w:pStyle w:val="Default"/>
        <w:rPr>
          <w:rFonts w:ascii="Times New Roman" w:hAnsi="Times New Roman"/>
          <w:lang/>
        </w:rPr>
      </w:pPr>
    </w:p>
    <w:p w:rsidR="008B59D5" w:rsidRPr="003D1E99" w:rsidRDefault="008B59D5" w:rsidP="008B59D5">
      <w:pPr>
        <w:pStyle w:val="CM37"/>
        <w:spacing w:after="0"/>
        <w:ind w:left="228" w:firstLine="678"/>
        <w:jc w:val="both"/>
        <w:rPr>
          <w:rFonts w:ascii="Arial" w:hAnsi="Arial" w:cs="Arial"/>
          <w:color w:val="003366"/>
          <w:lang/>
        </w:rPr>
      </w:pPr>
      <w:r w:rsidRPr="003D1E99">
        <w:rPr>
          <w:rFonts w:ascii="Times New Roman" w:hAnsi="Times New Roman" w:cs="Times New Roman"/>
          <w:lang/>
        </w:rPr>
        <w:t xml:space="preserve"> </w:t>
      </w:r>
      <w:r w:rsidRPr="003D1E99">
        <w:rPr>
          <w:rFonts w:ascii="Arial" w:hAnsi="Arial" w:cs="Arial"/>
          <w:color w:val="003366"/>
          <w:lang/>
        </w:rPr>
        <w:t>Председник Општине има заменика који га замењује у случају његове одсутности и спречености да обавља своју дужност</w:t>
      </w:r>
      <w:r w:rsidRPr="003D1E99">
        <w:rPr>
          <w:rFonts w:ascii="Times New Roman" w:hAnsi="Times New Roman" w:cs="Times New Roman"/>
          <w:lang/>
        </w:rPr>
        <w:t xml:space="preserve">. </w:t>
      </w:r>
      <w:r w:rsidRPr="003D1E99">
        <w:rPr>
          <w:rFonts w:ascii="Arial" w:hAnsi="Arial" w:cs="Arial"/>
          <w:color w:val="003366"/>
          <w:lang/>
        </w:rPr>
        <w:t>Заменик председника О</w:t>
      </w:r>
      <w:r w:rsidRPr="003D1E99">
        <w:rPr>
          <w:rFonts w:ascii="Arial" w:hAnsi="Arial" w:cs="Arial"/>
          <w:color w:val="002060"/>
          <w:lang/>
        </w:rPr>
        <w:t>пштине</w:t>
      </w:r>
      <w:r w:rsidRPr="003D1E99">
        <w:rPr>
          <w:rFonts w:ascii="Arial" w:hAnsi="Arial" w:cs="Arial"/>
          <w:color w:val="003366"/>
          <w:lang/>
        </w:rPr>
        <w:t xml:space="preserve"> је Марко Сарић. Контакт адреса је </w:t>
      </w:r>
      <w:hyperlink r:id="rId16" w:history="1">
        <w:r w:rsidRPr="003D1E99">
          <w:rPr>
            <w:rStyle w:val="Hyperlink"/>
            <w:rFonts w:ascii="Arial" w:hAnsi="Arial" w:cs="Arial"/>
            <w:lang/>
          </w:rPr>
          <w:t>marko.saric@vozdovac.rs</w:t>
        </w:r>
      </w:hyperlink>
      <w:r w:rsidRPr="003D1E99">
        <w:rPr>
          <w:rFonts w:ascii="Arial" w:hAnsi="Arial" w:cs="Arial"/>
          <w:color w:val="003366"/>
          <w:lang/>
        </w:rPr>
        <w:t>.</w:t>
      </w:r>
    </w:p>
    <w:p w:rsidR="008B59D5" w:rsidRPr="003D1E99" w:rsidRDefault="008B59D5" w:rsidP="008B59D5">
      <w:pPr>
        <w:pStyle w:val="CM37"/>
        <w:spacing w:after="0"/>
        <w:ind w:left="228" w:firstLine="678"/>
        <w:jc w:val="both"/>
        <w:rPr>
          <w:rFonts w:ascii="Times New Roman" w:hAnsi="Times New Roman" w:cs="Times New Roman"/>
          <w:lang/>
        </w:rPr>
      </w:pPr>
    </w:p>
    <w:p w:rsidR="008B59D5" w:rsidRPr="003D1E99" w:rsidRDefault="008B59D5" w:rsidP="008B59D5">
      <w:pPr>
        <w:jc w:val="both"/>
        <w:rPr>
          <w:b/>
          <w:color w:val="003366"/>
          <w:lang/>
        </w:rPr>
      </w:pPr>
      <w:r w:rsidRPr="003D1E99">
        <w:rPr>
          <w:b/>
          <w:color w:val="003366"/>
          <w:lang/>
        </w:rPr>
        <w:tab/>
        <w:t>ВЕЋЕ ОПШТИНЕ</w:t>
      </w:r>
    </w:p>
    <w:p w:rsidR="008B59D5" w:rsidRPr="003D1E99" w:rsidRDefault="008B59D5" w:rsidP="008B59D5">
      <w:pPr>
        <w:pStyle w:val="CM38"/>
        <w:spacing w:after="0"/>
        <w:ind w:firstLine="678"/>
        <w:jc w:val="both"/>
        <w:rPr>
          <w:rFonts w:ascii="Arial" w:hAnsi="Arial" w:cs="Arial"/>
          <w:color w:val="003366"/>
          <w:lang/>
        </w:rPr>
      </w:pPr>
      <w:r w:rsidRPr="003D1E99">
        <w:rPr>
          <w:rFonts w:ascii="Arial" w:hAnsi="Arial" w:cs="Arial"/>
          <w:color w:val="003366"/>
          <w:lang/>
        </w:rPr>
        <w:t xml:space="preserve">Веће општине чине председник Општине, заменик председника Општине и 9 (девет) чланова које бира Скупштина општине на период од 4 године, тајним гласањем, већином од укупног броја одборника </w:t>
      </w:r>
      <w:r w:rsidRPr="003D1E99">
        <w:rPr>
          <w:rFonts w:ascii="Arial" w:hAnsi="Arial" w:cs="Arial"/>
          <w:color w:val="002060"/>
          <w:lang/>
        </w:rPr>
        <w:t>С</w:t>
      </w:r>
      <w:r w:rsidRPr="003D1E99">
        <w:rPr>
          <w:rFonts w:ascii="Arial" w:hAnsi="Arial" w:cs="Arial"/>
          <w:color w:val="003366"/>
          <w:lang/>
        </w:rPr>
        <w:t xml:space="preserve">купштине општине. </w:t>
      </w:r>
    </w:p>
    <w:p w:rsidR="008B59D5" w:rsidRPr="003D1E99" w:rsidRDefault="008B59D5" w:rsidP="008B59D5">
      <w:pPr>
        <w:pStyle w:val="CM37"/>
        <w:spacing w:after="0"/>
        <w:ind w:firstLine="678"/>
        <w:jc w:val="both"/>
        <w:rPr>
          <w:rFonts w:ascii="Arial" w:hAnsi="Arial" w:cs="Arial"/>
          <w:color w:val="003366"/>
          <w:lang/>
        </w:rPr>
      </w:pPr>
      <w:r w:rsidRPr="003D1E99">
        <w:rPr>
          <w:rFonts w:ascii="Arial" w:hAnsi="Arial" w:cs="Arial"/>
          <w:color w:val="003366"/>
          <w:lang/>
        </w:rPr>
        <w:t xml:space="preserve">Председник Општине је председник Већа општине. </w:t>
      </w:r>
    </w:p>
    <w:p w:rsidR="008B59D5" w:rsidRPr="003D1E99" w:rsidRDefault="008B59D5" w:rsidP="008B59D5">
      <w:pPr>
        <w:jc w:val="both"/>
        <w:rPr>
          <w:color w:val="003366"/>
          <w:sz w:val="28"/>
          <w:szCs w:val="28"/>
          <w:lang/>
        </w:rPr>
      </w:pPr>
    </w:p>
    <w:p w:rsidR="008B59D5" w:rsidRPr="003D1E99" w:rsidRDefault="008B59D5" w:rsidP="008B59D5">
      <w:pPr>
        <w:pStyle w:val="Default"/>
        <w:jc w:val="both"/>
        <w:rPr>
          <w:rFonts w:ascii="Arial" w:hAnsi="Arial" w:cs="Arial"/>
          <w:color w:val="003366"/>
          <w:lang/>
        </w:rPr>
      </w:pPr>
      <w:r w:rsidRPr="003D1E99">
        <w:rPr>
          <w:rFonts w:ascii="Arial" w:hAnsi="Arial" w:cs="Arial"/>
          <w:color w:val="003366"/>
          <w:lang/>
        </w:rPr>
        <w:t xml:space="preserve">           Веће општине:</w:t>
      </w:r>
    </w:p>
    <w:p w:rsidR="008B59D5" w:rsidRPr="003D1E99" w:rsidRDefault="008B59D5" w:rsidP="008B59D5">
      <w:pPr>
        <w:numPr>
          <w:ilvl w:val="0"/>
          <w:numId w:val="1"/>
        </w:numPr>
        <w:overflowPunct w:val="0"/>
        <w:autoSpaceDE w:val="0"/>
        <w:autoSpaceDN w:val="0"/>
        <w:adjustRightInd w:val="0"/>
        <w:jc w:val="both"/>
        <w:textAlignment w:val="baseline"/>
        <w:rPr>
          <w:color w:val="003366"/>
          <w:lang/>
        </w:rPr>
      </w:pPr>
      <w:r w:rsidRPr="003D1E99">
        <w:rPr>
          <w:color w:val="003366"/>
          <w:lang/>
        </w:rPr>
        <w:t>предлаже Статут, буџет и друге одлуке и акте које доноси Скупштина;</w:t>
      </w:r>
    </w:p>
    <w:p w:rsidR="008B59D5" w:rsidRPr="003D1E99" w:rsidRDefault="008B59D5" w:rsidP="008B59D5">
      <w:pPr>
        <w:numPr>
          <w:ilvl w:val="0"/>
          <w:numId w:val="1"/>
        </w:numPr>
        <w:overflowPunct w:val="0"/>
        <w:autoSpaceDE w:val="0"/>
        <w:autoSpaceDN w:val="0"/>
        <w:adjustRightInd w:val="0"/>
        <w:jc w:val="both"/>
        <w:textAlignment w:val="baseline"/>
        <w:rPr>
          <w:color w:val="003366"/>
          <w:lang/>
        </w:rPr>
      </w:pPr>
      <w:r w:rsidRPr="003D1E99">
        <w:rPr>
          <w:color w:val="003366"/>
          <w:lang/>
        </w:rPr>
        <w:t>непосредно извршава и стара се о извршавању одлука и других аката Скупштине општине;</w:t>
      </w:r>
    </w:p>
    <w:p w:rsidR="008B59D5" w:rsidRPr="003D1E99" w:rsidRDefault="008B59D5" w:rsidP="008B59D5">
      <w:pPr>
        <w:numPr>
          <w:ilvl w:val="0"/>
          <w:numId w:val="1"/>
        </w:numPr>
        <w:overflowPunct w:val="0"/>
        <w:autoSpaceDE w:val="0"/>
        <w:autoSpaceDN w:val="0"/>
        <w:adjustRightInd w:val="0"/>
        <w:jc w:val="both"/>
        <w:textAlignment w:val="baseline"/>
        <w:rPr>
          <w:color w:val="003366"/>
          <w:lang/>
        </w:rPr>
      </w:pPr>
      <w:r w:rsidRPr="003D1E99">
        <w:rPr>
          <w:color w:val="003366"/>
          <w:lang/>
        </w:rPr>
        <w:t>доноси одлуку о привременом финансирању у случају да Скупштина општине не донесе буџет пре почетка фискалне године;</w:t>
      </w:r>
    </w:p>
    <w:p w:rsidR="008B59D5" w:rsidRPr="003D1E99" w:rsidRDefault="008B59D5" w:rsidP="008B59D5">
      <w:pPr>
        <w:numPr>
          <w:ilvl w:val="0"/>
          <w:numId w:val="1"/>
        </w:numPr>
        <w:overflowPunct w:val="0"/>
        <w:autoSpaceDE w:val="0"/>
        <w:autoSpaceDN w:val="0"/>
        <w:adjustRightInd w:val="0"/>
        <w:jc w:val="both"/>
        <w:textAlignment w:val="baseline"/>
        <w:rPr>
          <w:color w:val="003366"/>
          <w:lang/>
        </w:rPr>
      </w:pPr>
      <w:r w:rsidRPr="003D1E99">
        <w:rPr>
          <w:color w:val="003366"/>
          <w:lang/>
        </w:rPr>
        <w:t>даје мишљење на нацрт одлука о утврђивању прихода који припадају Општини;</w:t>
      </w:r>
    </w:p>
    <w:p w:rsidR="008B59D5" w:rsidRPr="003D1E99" w:rsidRDefault="008B59D5" w:rsidP="008B59D5">
      <w:pPr>
        <w:numPr>
          <w:ilvl w:val="0"/>
          <w:numId w:val="1"/>
        </w:numPr>
        <w:overflowPunct w:val="0"/>
        <w:autoSpaceDE w:val="0"/>
        <w:autoSpaceDN w:val="0"/>
        <w:adjustRightInd w:val="0"/>
        <w:jc w:val="both"/>
        <w:textAlignment w:val="baseline"/>
        <w:rPr>
          <w:color w:val="003366"/>
          <w:lang/>
        </w:rPr>
      </w:pPr>
      <w:r w:rsidRPr="003D1E99">
        <w:rPr>
          <w:color w:val="003366"/>
          <w:lang/>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корисника буџета Општине;</w:t>
      </w:r>
    </w:p>
    <w:p w:rsidR="008B59D5" w:rsidRPr="003D1E99" w:rsidRDefault="008B59D5" w:rsidP="008B59D5">
      <w:pPr>
        <w:numPr>
          <w:ilvl w:val="0"/>
          <w:numId w:val="1"/>
        </w:numPr>
        <w:overflowPunct w:val="0"/>
        <w:autoSpaceDE w:val="0"/>
        <w:autoSpaceDN w:val="0"/>
        <w:adjustRightInd w:val="0"/>
        <w:jc w:val="both"/>
        <w:textAlignment w:val="baseline"/>
        <w:rPr>
          <w:color w:val="003366"/>
          <w:lang/>
        </w:rPr>
      </w:pPr>
      <w:r w:rsidRPr="003D1E99">
        <w:rPr>
          <w:color w:val="003366"/>
          <w:lang/>
        </w:rPr>
        <w:t>врши надзор над радом Управе општине, поништава или укида акте Управе општине који нису у сагласности са законом, Статутом и другим општим актима које доноси Скупштина општине;</w:t>
      </w:r>
    </w:p>
    <w:p w:rsidR="008B59D5" w:rsidRPr="003D1E99" w:rsidRDefault="008B59D5" w:rsidP="008B59D5">
      <w:pPr>
        <w:numPr>
          <w:ilvl w:val="0"/>
          <w:numId w:val="1"/>
        </w:numPr>
        <w:overflowPunct w:val="0"/>
        <w:autoSpaceDE w:val="0"/>
        <w:autoSpaceDN w:val="0"/>
        <w:adjustRightInd w:val="0"/>
        <w:jc w:val="both"/>
        <w:textAlignment w:val="baseline"/>
        <w:rPr>
          <w:color w:val="003366"/>
          <w:lang/>
        </w:rPr>
      </w:pPr>
      <w:r w:rsidRPr="003D1E99">
        <w:rPr>
          <w:color w:val="003366"/>
          <w:lang/>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 у складу са законом;</w:t>
      </w:r>
    </w:p>
    <w:p w:rsidR="008B59D5" w:rsidRPr="003D1E99" w:rsidRDefault="008B59D5" w:rsidP="008B59D5">
      <w:pPr>
        <w:numPr>
          <w:ilvl w:val="0"/>
          <w:numId w:val="1"/>
        </w:numPr>
        <w:overflowPunct w:val="0"/>
        <w:autoSpaceDE w:val="0"/>
        <w:autoSpaceDN w:val="0"/>
        <w:adjustRightInd w:val="0"/>
        <w:jc w:val="both"/>
        <w:textAlignment w:val="baseline"/>
        <w:rPr>
          <w:color w:val="003366"/>
          <w:lang/>
        </w:rPr>
      </w:pPr>
      <w:r w:rsidRPr="003D1E99">
        <w:rPr>
          <w:color w:val="003366"/>
          <w:lang/>
        </w:rPr>
        <w:t>доноси процену угрожености и план спасавања у ванредним ситуацијама;</w:t>
      </w:r>
    </w:p>
    <w:p w:rsidR="008B59D5" w:rsidRPr="003D1E99" w:rsidRDefault="008B59D5" w:rsidP="008B59D5">
      <w:pPr>
        <w:numPr>
          <w:ilvl w:val="0"/>
          <w:numId w:val="1"/>
        </w:numPr>
        <w:overflowPunct w:val="0"/>
        <w:autoSpaceDE w:val="0"/>
        <w:autoSpaceDN w:val="0"/>
        <w:adjustRightInd w:val="0"/>
        <w:jc w:val="both"/>
        <w:textAlignment w:val="baseline"/>
        <w:rPr>
          <w:color w:val="003366"/>
          <w:lang/>
        </w:rPr>
      </w:pPr>
      <w:r w:rsidRPr="003D1E99">
        <w:rPr>
          <w:color w:val="003366"/>
          <w:lang/>
        </w:rPr>
        <w:t>поставља и разрешава начелника Управе општине и  заменика начелника;</w:t>
      </w:r>
    </w:p>
    <w:p w:rsidR="008B59D5" w:rsidRPr="003D1E99" w:rsidRDefault="008B59D5" w:rsidP="008B59D5">
      <w:pPr>
        <w:numPr>
          <w:ilvl w:val="0"/>
          <w:numId w:val="1"/>
        </w:numPr>
        <w:overflowPunct w:val="0"/>
        <w:autoSpaceDE w:val="0"/>
        <w:autoSpaceDN w:val="0"/>
        <w:adjustRightInd w:val="0"/>
        <w:jc w:val="both"/>
        <w:textAlignment w:val="baseline"/>
        <w:rPr>
          <w:color w:val="003366"/>
          <w:lang/>
        </w:rPr>
      </w:pPr>
      <w:r w:rsidRPr="003D1E99">
        <w:rPr>
          <w:color w:val="003366"/>
          <w:lang/>
        </w:rPr>
        <w:t>образује стручна саветодавна радна тела за поједине послове из своје надлежности;</w:t>
      </w:r>
    </w:p>
    <w:p w:rsidR="008B59D5" w:rsidRPr="003D1E99" w:rsidRDefault="008B59D5" w:rsidP="008B59D5">
      <w:pPr>
        <w:numPr>
          <w:ilvl w:val="0"/>
          <w:numId w:val="1"/>
        </w:numPr>
        <w:overflowPunct w:val="0"/>
        <w:autoSpaceDE w:val="0"/>
        <w:autoSpaceDN w:val="0"/>
        <w:adjustRightInd w:val="0"/>
        <w:jc w:val="both"/>
        <w:textAlignment w:val="baseline"/>
        <w:rPr>
          <w:color w:val="003366"/>
          <w:lang/>
        </w:rPr>
      </w:pPr>
      <w:r w:rsidRPr="003D1E99">
        <w:rPr>
          <w:color w:val="003366"/>
          <w:lang/>
        </w:rPr>
        <w:t>информише јавност о свом раду;</w:t>
      </w:r>
    </w:p>
    <w:p w:rsidR="008B59D5" w:rsidRPr="003D1E99" w:rsidRDefault="008B59D5" w:rsidP="008B59D5">
      <w:pPr>
        <w:numPr>
          <w:ilvl w:val="0"/>
          <w:numId w:val="1"/>
        </w:numPr>
        <w:overflowPunct w:val="0"/>
        <w:autoSpaceDE w:val="0"/>
        <w:autoSpaceDN w:val="0"/>
        <w:adjustRightInd w:val="0"/>
        <w:jc w:val="both"/>
        <w:textAlignment w:val="baseline"/>
        <w:rPr>
          <w:color w:val="003366"/>
          <w:lang/>
        </w:rPr>
      </w:pPr>
      <w:r w:rsidRPr="003D1E99">
        <w:rPr>
          <w:color w:val="003366"/>
          <w:lang/>
        </w:rPr>
        <w:t>доноси пословник о раду на предлог председника Општине;</w:t>
      </w:r>
    </w:p>
    <w:p w:rsidR="008B59D5" w:rsidRPr="003D1E99" w:rsidRDefault="008B59D5" w:rsidP="008B59D5">
      <w:pPr>
        <w:numPr>
          <w:ilvl w:val="0"/>
          <w:numId w:val="1"/>
        </w:numPr>
        <w:overflowPunct w:val="0"/>
        <w:autoSpaceDE w:val="0"/>
        <w:autoSpaceDN w:val="0"/>
        <w:adjustRightInd w:val="0"/>
        <w:jc w:val="both"/>
        <w:textAlignment w:val="baseline"/>
        <w:rPr>
          <w:color w:val="003366"/>
          <w:lang/>
        </w:rPr>
      </w:pPr>
      <w:r w:rsidRPr="003D1E99">
        <w:rPr>
          <w:color w:val="003366"/>
          <w:lang/>
        </w:rPr>
        <w:t>врши друге послове које утврди Скупштина општине.</w:t>
      </w:r>
    </w:p>
    <w:p w:rsidR="008B59D5" w:rsidRPr="003D1E99" w:rsidRDefault="008B59D5" w:rsidP="008B59D5">
      <w:pPr>
        <w:jc w:val="both"/>
        <w:rPr>
          <w:color w:val="003366"/>
          <w:lang/>
        </w:rPr>
      </w:pPr>
    </w:p>
    <w:p w:rsidR="008B59D5" w:rsidRPr="003D1E99" w:rsidRDefault="008B59D5" w:rsidP="008B59D5">
      <w:pPr>
        <w:ind w:firstLine="480"/>
        <w:jc w:val="both"/>
        <w:rPr>
          <w:color w:val="003366"/>
          <w:lang/>
        </w:rPr>
      </w:pPr>
      <w:r w:rsidRPr="003D1E99">
        <w:rPr>
          <w:color w:val="003366"/>
          <w:lang/>
        </w:rPr>
        <w:t xml:space="preserve">Чланови Већа су: </w:t>
      </w:r>
    </w:p>
    <w:p w:rsidR="008B59D5" w:rsidRPr="003D1E99" w:rsidRDefault="008B59D5" w:rsidP="008B59D5">
      <w:pPr>
        <w:numPr>
          <w:ilvl w:val="1"/>
          <w:numId w:val="13"/>
        </w:numPr>
        <w:jc w:val="both"/>
        <w:rPr>
          <w:color w:val="003366"/>
          <w:lang/>
        </w:rPr>
      </w:pPr>
      <w:r w:rsidRPr="003D1E99">
        <w:rPr>
          <w:color w:val="003366"/>
          <w:lang/>
        </w:rPr>
        <w:t xml:space="preserve">Александар Савић, председник, </w:t>
      </w:r>
      <w:hyperlink r:id="rId17" w:history="1">
        <w:r w:rsidRPr="003D1E99">
          <w:rPr>
            <w:rStyle w:val="Hyperlink"/>
            <w:lang/>
          </w:rPr>
          <w:t>predsednik@vozdovac.rs</w:t>
        </w:r>
      </w:hyperlink>
      <w:r w:rsidRPr="003D1E99">
        <w:rPr>
          <w:color w:val="003366"/>
          <w:lang/>
        </w:rPr>
        <w:t>;</w:t>
      </w:r>
    </w:p>
    <w:p w:rsidR="008B59D5" w:rsidRPr="003D1E99" w:rsidRDefault="008B59D5" w:rsidP="008B59D5">
      <w:pPr>
        <w:numPr>
          <w:ilvl w:val="1"/>
          <w:numId w:val="13"/>
        </w:numPr>
        <w:jc w:val="both"/>
        <w:rPr>
          <w:color w:val="003366"/>
          <w:lang/>
        </w:rPr>
      </w:pPr>
      <w:r w:rsidRPr="003D1E99">
        <w:rPr>
          <w:color w:val="003366"/>
          <w:lang/>
        </w:rPr>
        <w:t xml:space="preserve">Марко Сарић, заменик председника, </w:t>
      </w:r>
      <w:hyperlink r:id="rId18" w:history="1">
        <w:r w:rsidRPr="003D1E99">
          <w:rPr>
            <w:rStyle w:val="Hyperlink"/>
            <w:lang/>
          </w:rPr>
          <w:t>marko.saric@vozdovac.rs</w:t>
        </w:r>
      </w:hyperlink>
      <w:r w:rsidRPr="003D1E99">
        <w:rPr>
          <w:color w:val="003366"/>
          <w:lang/>
        </w:rPr>
        <w:t>;</w:t>
      </w:r>
      <w:r w:rsidRPr="003D1E99">
        <w:rPr>
          <w:color w:val="003366"/>
          <w:u w:val="single"/>
          <w:lang/>
        </w:rPr>
        <w:t xml:space="preserve"> </w:t>
      </w:r>
    </w:p>
    <w:p w:rsidR="008B59D5" w:rsidRPr="003D1E99" w:rsidRDefault="008B59D5" w:rsidP="008B59D5">
      <w:pPr>
        <w:numPr>
          <w:ilvl w:val="1"/>
          <w:numId w:val="13"/>
        </w:numPr>
        <w:jc w:val="both"/>
        <w:rPr>
          <w:color w:val="003366"/>
          <w:lang/>
        </w:rPr>
      </w:pPr>
      <w:r w:rsidRPr="003D1E99">
        <w:rPr>
          <w:color w:val="003366"/>
          <w:lang/>
        </w:rPr>
        <w:t xml:space="preserve">Ивана Томић, </w:t>
      </w:r>
      <w:hyperlink r:id="rId19" w:history="1">
        <w:r w:rsidRPr="003D1E99">
          <w:rPr>
            <w:rStyle w:val="Hyperlink"/>
            <w:lang/>
          </w:rPr>
          <w:t>ivana.tomic@vozdovac.rs</w:t>
        </w:r>
      </w:hyperlink>
      <w:r w:rsidRPr="003D1E99">
        <w:rPr>
          <w:color w:val="003366"/>
          <w:lang/>
        </w:rPr>
        <w:t>;</w:t>
      </w:r>
      <w:r w:rsidRPr="003D1E99">
        <w:rPr>
          <w:color w:val="003366"/>
          <w:lang/>
        </w:rPr>
        <w:tab/>
      </w:r>
      <w:r w:rsidRPr="003D1E99">
        <w:rPr>
          <w:color w:val="003366"/>
          <w:lang/>
        </w:rPr>
        <w:tab/>
      </w:r>
    </w:p>
    <w:p w:rsidR="008B59D5" w:rsidRPr="003D1E99" w:rsidRDefault="008B59D5" w:rsidP="008B59D5">
      <w:pPr>
        <w:numPr>
          <w:ilvl w:val="1"/>
          <w:numId w:val="13"/>
        </w:numPr>
        <w:jc w:val="both"/>
        <w:rPr>
          <w:color w:val="003366"/>
          <w:lang/>
        </w:rPr>
      </w:pPr>
      <w:r w:rsidRPr="003D1E99">
        <w:rPr>
          <w:color w:val="003366"/>
          <w:lang/>
        </w:rPr>
        <w:t xml:space="preserve">Ана Ћирић, </w:t>
      </w:r>
      <w:hyperlink r:id="rId20" w:history="1">
        <w:r w:rsidRPr="003D1E99">
          <w:rPr>
            <w:rStyle w:val="Hyperlink"/>
            <w:lang/>
          </w:rPr>
          <w:t>ana.ciric@vozdovac.rs</w:t>
        </w:r>
      </w:hyperlink>
      <w:r w:rsidRPr="003D1E99">
        <w:rPr>
          <w:color w:val="003366"/>
          <w:lang/>
        </w:rPr>
        <w:t>;</w:t>
      </w:r>
      <w:r w:rsidRPr="003D1E99">
        <w:rPr>
          <w:color w:val="003366"/>
          <w:u w:val="single"/>
          <w:lang/>
        </w:rPr>
        <w:t xml:space="preserve"> </w:t>
      </w:r>
    </w:p>
    <w:p w:rsidR="008B59D5" w:rsidRPr="003D1E99" w:rsidRDefault="008B59D5" w:rsidP="008B59D5">
      <w:pPr>
        <w:numPr>
          <w:ilvl w:val="1"/>
          <w:numId w:val="13"/>
        </w:numPr>
        <w:jc w:val="both"/>
        <w:rPr>
          <w:color w:val="003366"/>
          <w:lang/>
        </w:rPr>
      </w:pPr>
      <w:r w:rsidRPr="003D1E99">
        <w:rPr>
          <w:color w:val="003366"/>
          <w:lang/>
        </w:rPr>
        <w:t xml:space="preserve">Биљана Живковић, </w:t>
      </w:r>
      <w:hyperlink r:id="rId21" w:history="1">
        <w:r w:rsidRPr="003D1E99">
          <w:rPr>
            <w:rStyle w:val="Hyperlink"/>
            <w:lang/>
          </w:rPr>
          <w:t>biljana.zivkovic@vozdovac.rs</w:t>
        </w:r>
      </w:hyperlink>
      <w:r w:rsidRPr="003D1E99">
        <w:rPr>
          <w:color w:val="003366"/>
          <w:lang/>
        </w:rPr>
        <w:t>;</w:t>
      </w:r>
    </w:p>
    <w:p w:rsidR="008B59D5" w:rsidRPr="003D1E99" w:rsidRDefault="008B59D5" w:rsidP="008B59D5">
      <w:pPr>
        <w:numPr>
          <w:ilvl w:val="1"/>
          <w:numId w:val="13"/>
        </w:numPr>
        <w:jc w:val="both"/>
        <w:rPr>
          <w:color w:val="003366"/>
          <w:lang/>
        </w:rPr>
      </w:pPr>
      <w:r w:rsidRPr="003D1E99">
        <w:rPr>
          <w:color w:val="003366"/>
          <w:lang/>
        </w:rPr>
        <w:t xml:space="preserve">Милош Стојановић, </w:t>
      </w:r>
      <w:hyperlink r:id="rId22" w:history="1">
        <w:r w:rsidRPr="003D1E99">
          <w:rPr>
            <w:rStyle w:val="Hyperlink"/>
            <w:lang/>
          </w:rPr>
          <w:t>milos.stojanovic@vozdovac.rs</w:t>
        </w:r>
      </w:hyperlink>
      <w:r w:rsidRPr="003D1E99">
        <w:rPr>
          <w:color w:val="003366"/>
          <w:lang/>
        </w:rPr>
        <w:t>;</w:t>
      </w:r>
    </w:p>
    <w:p w:rsidR="008B59D5" w:rsidRPr="003D1E99" w:rsidRDefault="008B59D5" w:rsidP="008B59D5">
      <w:pPr>
        <w:numPr>
          <w:ilvl w:val="1"/>
          <w:numId w:val="13"/>
        </w:numPr>
        <w:jc w:val="both"/>
        <w:rPr>
          <w:color w:val="003366"/>
          <w:lang/>
        </w:rPr>
      </w:pPr>
      <w:r w:rsidRPr="003D1E99">
        <w:rPr>
          <w:color w:val="003366"/>
          <w:lang/>
        </w:rPr>
        <w:t xml:space="preserve">Реља Огњеновић, </w:t>
      </w:r>
      <w:hyperlink r:id="rId23" w:history="1">
        <w:r w:rsidRPr="003D1E99">
          <w:rPr>
            <w:rStyle w:val="Hyperlink"/>
            <w:lang/>
          </w:rPr>
          <w:t>relja.ognjenovic@vozdovac.rs</w:t>
        </w:r>
      </w:hyperlink>
      <w:r w:rsidRPr="003D1E99">
        <w:rPr>
          <w:color w:val="003366"/>
          <w:lang/>
        </w:rPr>
        <w:t>;</w:t>
      </w:r>
      <w:r w:rsidRPr="003D1E99">
        <w:rPr>
          <w:color w:val="003366"/>
          <w:u w:val="single"/>
          <w:lang/>
        </w:rPr>
        <w:t xml:space="preserve"> </w:t>
      </w:r>
    </w:p>
    <w:p w:rsidR="008B59D5" w:rsidRPr="003D1E99" w:rsidRDefault="008B59D5" w:rsidP="008B59D5">
      <w:pPr>
        <w:numPr>
          <w:ilvl w:val="1"/>
          <w:numId w:val="13"/>
        </w:numPr>
        <w:jc w:val="both"/>
        <w:rPr>
          <w:color w:val="003366"/>
          <w:lang/>
        </w:rPr>
      </w:pPr>
      <w:r w:rsidRPr="003D1E99">
        <w:rPr>
          <w:color w:val="003366"/>
          <w:lang/>
        </w:rPr>
        <w:t xml:space="preserve">Горан Ускоковић, </w:t>
      </w:r>
      <w:hyperlink r:id="rId24" w:history="1">
        <w:r w:rsidRPr="003D1E99">
          <w:rPr>
            <w:rStyle w:val="Hyperlink"/>
            <w:lang/>
          </w:rPr>
          <w:t>goran.uskokovic@vozdovac.rs</w:t>
        </w:r>
      </w:hyperlink>
      <w:r w:rsidRPr="003D1E99">
        <w:rPr>
          <w:color w:val="003366"/>
          <w:lang/>
        </w:rPr>
        <w:t>;</w:t>
      </w:r>
      <w:r w:rsidRPr="003D1E99">
        <w:rPr>
          <w:color w:val="003366"/>
          <w:u w:val="single"/>
          <w:lang/>
        </w:rPr>
        <w:t xml:space="preserve"> </w:t>
      </w:r>
    </w:p>
    <w:p w:rsidR="008B59D5" w:rsidRPr="003D1E99" w:rsidRDefault="008B59D5" w:rsidP="008B59D5">
      <w:pPr>
        <w:numPr>
          <w:ilvl w:val="1"/>
          <w:numId w:val="13"/>
        </w:numPr>
        <w:jc w:val="both"/>
        <w:rPr>
          <w:color w:val="003366"/>
          <w:lang/>
        </w:rPr>
      </w:pPr>
      <w:r w:rsidRPr="003D1E99">
        <w:rPr>
          <w:color w:val="003366"/>
          <w:lang/>
        </w:rPr>
        <w:t xml:space="preserve">Милан Мартиновић, </w:t>
      </w:r>
      <w:hyperlink r:id="rId25" w:history="1">
        <w:r w:rsidRPr="003D1E99">
          <w:rPr>
            <w:rStyle w:val="Hyperlink"/>
            <w:lang/>
          </w:rPr>
          <w:t>milan.martinovic@vozdovac.rs</w:t>
        </w:r>
      </w:hyperlink>
      <w:r w:rsidRPr="003D1E99">
        <w:rPr>
          <w:color w:val="003366"/>
          <w:lang/>
        </w:rPr>
        <w:t>;</w:t>
      </w:r>
      <w:r w:rsidRPr="003D1E99">
        <w:rPr>
          <w:color w:val="003366"/>
          <w:u w:val="single"/>
          <w:lang/>
        </w:rPr>
        <w:t xml:space="preserve"> </w:t>
      </w:r>
    </w:p>
    <w:p w:rsidR="008B59D5" w:rsidRPr="003D1E99" w:rsidRDefault="008B59D5" w:rsidP="008B59D5">
      <w:pPr>
        <w:numPr>
          <w:ilvl w:val="1"/>
          <w:numId w:val="13"/>
        </w:numPr>
        <w:jc w:val="both"/>
        <w:rPr>
          <w:color w:val="003366"/>
          <w:lang/>
        </w:rPr>
      </w:pPr>
      <w:r w:rsidRPr="003D1E99">
        <w:rPr>
          <w:color w:val="003366"/>
          <w:lang/>
        </w:rPr>
        <w:t xml:space="preserve">Божидар Ђорђевић, </w:t>
      </w:r>
      <w:hyperlink r:id="rId26" w:history="1">
        <w:r w:rsidRPr="003D1E99">
          <w:rPr>
            <w:rStyle w:val="Hyperlink"/>
            <w:lang/>
          </w:rPr>
          <w:t>bozidar.djordjevic@vozdovac.rs</w:t>
        </w:r>
      </w:hyperlink>
      <w:r w:rsidRPr="003D1E99">
        <w:rPr>
          <w:color w:val="003366"/>
          <w:lang/>
        </w:rPr>
        <w:t>;</w:t>
      </w:r>
      <w:r w:rsidRPr="003D1E99">
        <w:rPr>
          <w:color w:val="003366"/>
          <w:u w:val="single"/>
          <w:lang/>
        </w:rPr>
        <w:t xml:space="preserve"> </w:t>
      </w:r>
    </w:p>
    <w:p w:rsidR="008B59D5" w:rsidRPr="003D1E99" w:rsidRDefault="008B59D5" w:rsidP="008B59D5">
      <w:pPr>
        <w:numPr>
          <w:ilvl w:val="1"/>
          <w:numId w:val="13"/>
        </w:numPr>
        <w:jc w:val="both"/>
        <w:rPr>
          <w:color w:val="003366"/>
          <w:lang/>
        </w:rPr>
      </w:pPr>
      <w:r w:rsidRPr="003D1E99">
        <w:rPr>
          <w:color w:val="003366"/>
          <w:lang/>
        </w:rPr>
        <w:t xml:space="preserve">Милан Тодић, </w:t>
      </w:r>
      <w:hyperlink r:id="rId27" w:history="1">
        <w:r w:rsidRPr="003D1E99">
          <w:rPr>
            <w:rStyle w:val="Hyperlink"/>
            <w:lang/>
          </w:rPr>
          <w:t>milan.todic@vozdovac.rs</w:t>
        </w:r>
      </w:hyperlink>
      <w:r w:rsidRPr="003D1E99">
        <w:rPr>
          <w:color w:val="003366"/>
          <w:lang/>
        </w:rPr>
        <w:t>.</w:t>
      </w:r>
    </w:p>
    <w:p w:rsidR="008B59D5" w:rsidRPr="003D1E99" w:rsidRDefault="008B59D5" w:rsidP="008B59D5">
      <w:pPr>
        <w:jc w:val="both"/>
        <w:rPr>
          <w:b/>
          <w:color w:val="003366"/>
          <w:highlight w:val="yellow"/>
          <w:lang/>
        </w:rPr>
      </w:pPr>
    </w:p>
    <w:p w:rsidR="008B59D5" w:rsidRPr="003D1E99" w:rsidRDefault="008B59D5" w:rsidP="008B59D5">
      <w:pPr>
        <w:jc w:val="both"/>
        <w:rPr>
          <w:b/>
          <w:color w:val="003366"/>
          <w:lang/>
        </w:rPr>
      </w:pPr>
      <w:r w:rsidRPr="003D1E99">
        <w:rPr>
          <w:b/>
          <w:color w:val="003366"/>
          <w:lang/>
        </w:rPr>
        <w:tab/>
        <w:t>ПРАВОБРАНИЛАЦ И ЊЕГОВИ ЗАМЕНИЦИ</w:t>
      </w:r>
    </w:p>
    <w:p w:rsidR="008B59D5" w:rsidRPr="003D1E99" w:rsidRDefault="008B59D5" w:rsidP="008B59D5">
      <w:pPr>
        <w:jc w:val="both"/>
        <w:rPr>
          <w:color w:val="003366"/>
          <w:lang/>
        </w:rPr>
      </w:pPr>
    </w:p>
    <w:p w:rsidR="008B59D5" w:rsidRPr="003D1E99" w:rsidRDefault="008B59D5" w:rsidP="008B59D5">
      <w:pPr>
        <w:jc w:val="both"/>
        <w:rPr>
          <w:color w:val="003366"/>
          <w:lang/>
        </w:rPr>
      </w:pPr>
      <w:r w:rsidRPr="003D1E99">
        <w:rPr>
          <w:color w:val="003366"/>
          <w:lang/>
        </w:rPr>
        <w:tab/>
        <w:t>Правобраниоца и његове заменике поставља и разрешава Скупштина општине. Правобранилац врши послове правне заштите имовинских права и интереса Општине, тако што предузима правне радње и користи правна средства пред судовима и другим надлежним органима ради остваривања имовинских права и интереса општине, њених органа, организација и других правних лица чије се финансирање обезбеђује из буџета Општине.</w:t>
      </w:r>
    </w:p>
    <w:p w:rsidR="008B59D5" w:rsidRPr="003D1E99" w:rsidRDefault="008B59D5" w:rsidP="008B59D5">
      <w:pPr>
        <w:jc w:val="both"/>
        <w:rPr>
          <w:color w:val="003366"/>
          <w:lang/>
        </w:rPr>
      </w:pPr>
      <w:r w:rsidRPr="003D1E99">
        <w:rPr>
          <w:color w:val="003366"/>
          <w:lang/>
        </w:rPr>
        <w:tab/>
        <w:t xml:space="preserve">Правобранилац Општине је Мари Клер Ђорђевић, постављена на период од пет година, почев од 20.3.2015. године. </w:t>
      </w:r>
    </w:p>
    <w:p w:rsidR="008B59D5" w:rsidRPr="003D1E99" w:rsidRDefault="008B59D5" w:rsidP="008B59D5">
      <w:pPr>
        <w:jc w:val="both"/>
        <w:rPr>
          <w:color w:val="003366"/>
          <w:lang/>
        </w:rPr>
      </w:pPr>
      <w:r w:rsidRPr="003D1E99">
        <w:rPr>
          <w:color w:val="003366"/>
          <w:lang/>
        </w:rPr>
        <w:t xml:space="preserve"> </w:t>
      </w:r>
      <w:r w:rsidRPr="003D1E99">
        <w:rPr>
          <w:color w:val="003366"/>
          <w:lang/>
        </w:rPr>
        <w:tab/>
        <w:t>Заменици правобраниоца извршавају сваку радњу у поступцима пред судовима и другим органима, на коју је овлашћен правобранилац.</w:t>
      </w:r>
    </w:p>
    <w:p w:rsidR="008B59D5" w:rsidRPr="003D1E99" w:rsidRDefault="008B59D5" w:rsidP="008B59D5">
      <w:pPr>
        <w:jc w:val="both"/>
        <w:rPr>
          <w:b/>
          <w:color w:val="003366"/>
          <w:lang/>
        </w:rPr>
      </w:pPr>
      <w:r w:rsidRPr="003D1E99">
        <w:rPr>
          <w:color w:val="003366"/>
          <w:lang/>
        </w:rPr>
        <w:t xml:space="preserve">           Правобранилац Општине има три заменика који су постављени на период од пет година, почев од 20.3.2015. године, и то су: Катарина Милекић, Милица Пејовић и Душан Бацковић.</w:t>
      </w:r>
    </w:p>
    <w:p w:rsidR="008B59D5" w:rsidRPr="003D1E99" w:rsidRDefault="008B59D5" w:rsidP="008B59D5">
      <w:pPr>
        <w:jc w:val="center"/>
        <w:rPr>
          <w:b/>
          <w:color w:val="003366"/>
          <w:sz w:val="28"/>
          <w:szCs w:val="28"/>
          <w:lang/>
        </w:rPr>
      </w:pPr>
    </w:p>
    <w:p w:rsidR="008B59D5" w:rsidRPr="003D1E99" w:rsidRDefault="008B59D5" w:rsidP="008B59D5">
      <w:pPr>
        <w:jc w:val="both"/>
        <w:rPr>
          <w:b/>
          <w:color w:val="003366"/>
          <w:lang/>
        </w:rPr>
      </w:pPr>
      <w:r w:rsidRPr="003D1E99">
        <w:rPr>
          <w:b/>
          <w:color w:val="003366"/>
          <w:lang/>
        </w:rPr>
        <w:tab/>
        <w:t>ЗАШТИТНИК ГРАЂАНА</w:t>
      </w:r>
    </w:p>
    <w:p w:rsidR="008B59D5" w:rsidRPr="003D1E99" w:rsidRDefault="008B59D5" w:rsidP="008B59D5">
      <w:pPr>
        <w:ind w:firstLine="720"/>
        <w:jc w:val="both"/>
        <w:rPr>
          <w:color w:val="003366"/>
          <w:lang/>
        </w:rPr>
      </w:pPr>
      <w:r w:rsidRPr="003D1E99">
        <w:rPr>
          <w:color w:val="003366"/>
          <w:lang/>
        </w:rPr>
        <w:t xml:space="preserve">Заштитник грађана штити индивидуална и колективна права грађана и интересе грађана и контролише рад Управе општине, Правобранилаштва општине, јавних предузећа, установа и других организација који врше јавна овлашћења, а чији оснивач је Општина. </w:t>
      </w:r>
    </w:p>
    <w:p w:rsidR="008B59D5" w:rsidRPr="003D1E99" w:rsidRDefault="008B59D5" w:rsidP="008B59D5">
      <w:pPr>
        <w:jc w:val="both"/>
        <w:rPr>
          <w:color w:val="003366"/>
          <w:lang/>
        </w:rPr>
      </w:pPr>
      <w:r w:rsidRPr="003D1E99">
        <w:rPr>
          <w:color w:val="003366"/>
          <w:lang/>
        </w:rPr>
        <w:t xml:space="preserve">            Заштитник грађана поступа и делује на основу и у оквиру Устава, закона, потврђених међународних уговора и општеприхваћених правила међународног права као и Статута општине.</w:t>
      </w:r>
    </w:p>
    <w:p w:rsidR="008B59D5" w:rsidRPr="003D1E99" w:rsidRDefault="008B59D5" w:rsidP="008B59D5">
      <w:pPr>
        <w:ind w:firstLine="720"/>
        <w:jc w:val="both"/>
        <w:rPr>
          <w:color w:val="003366"/>
          <w:lang/>
        </w:rPr>
      </w:pPr>
      <w:r w:rsidRPr="003D1E99">
        <w:rPr>
          <w:color w:val="003366"/>
          <w:lang/>
        </w:rPr>
        <w:t>У свом деловању заштитник грађана се руководи принципима законитости, непристрасности, независности и правичности.</w:t>
      </w:r>
    </w:p>
    <w:p w:rsidR="008B59D5" w:rsidRPr="003D1E99" w:rsidRDefault="008B59D5" w:rsidP="008B59D5">
      <w:pPr>
        <w:ind w:firstLine="720"/>
        <w:jc w:val="both"/>
        <w:rPr>
          <w:color w:val="003366"/>
          <w:lang/>
        </w:rPr>
      </w:pPr>
      <w:r w:rsidRPr="003D1E99">
        <w:rPr>
          <w:color w:val="003366"/>
          <w:lang/>
        </w:rPr>
        <w:t>Заштитника грађана бира и разрешава Скупштина општине.</w:t>
      </w:r>
    </w:p>
    <w:p w:rsidR="008B59D5" w:rsidRPr="003D1E99" w:rsidRDefault="008B59D5" w:rsidP="008B59D5">
      <w:pPr>
        <w:jc w:val="both"/>
        <w:rPr>
          <w:color w:val="003366"/>
          <w:lang/>
        </w:rPr>
      </w:pPr>
      <w:r w:rsidRPr="003D1E99">
        <w:rPr>
          <w:color w:val="003366"/>
          <w:lang/>
        </w:rPr>
        <w:t xml:space="preserve">           Заштитник грађана је Весна Гојковић, изабрана на период од 5 година, почев од 28.1.2015. године.</w:t>
      </w:r>
    </w:p>
    <w:p w:rsidR="008B59D5" w:rsidRPr="003D1E99" w:rsidRDefault="008B59D5" w:rsidP="008B59D5">
      <w:pPr>
        <w:jc w:val="both"/>
        <w:rPr>
          <w:color w:val="003366"/>
          <w:sz w:val="20"/>
          <w:szCs w:val="20"/>
          <w:highlight w:val="yellow"/>
          <w:lang/>
        </w:rPr>
      </w:pPr>
    </w:p>
    <w:p w:rsidR="008B59D5" w:rsidRPr="003D1E99" w:rsidRDefault="008B59D5" w:rsidP="008B59D5">
      <w:pPr>
        <w:jc w:val="both"/>
        <w:rPr>
          <w:color w:val="003366"/>
          <w:sz w:val="20"/>
          <w:szCs w:val="20"/>
          <w:highlight w:val="yellow"/>
          <w:lang/>
        </w:rPr>
      </w:pPr>
    </w:p>
    <w:p w:rsidR="008B59D5" w:rsidRPr="003D1E99" w:rsidRDefault="008B59D5" w:rsidP="008B59D5">
      <w:pPr>
        <w:jc w:val="both"/>
        <w:rPr>
          <w:b/>
          <w:color w:val="003366"/>
          <w:lang/>
        </w:rPr>
      </w:pPr>
      <w:r w:rsidRPr="003D1E99">
        <w:rPr>
          <w:b/>
          <w:color w:val="003366"/>
          <w:lang/>
        </w:rPr>
        <w:tab/>
        <w:t>ЗАМЕНИК ЗАШТИТНИКА ГРАЂАНА</w:t>
      </w:r>
    </w:p>
    <w:p w:rsidR="008B59D5" w:rsidRPr="003D1E99" w:rsidRDefault="008B59D5" w:rsidP="008B59D5">
      <w:pPr>
        <w:ind w:firstLine="720"/>
        <w:jc w:val="both"/>
        <w:rPr>
          <w:color w:val="003366"/>
          <w:lang/>
        </w:rPr>
      </w:pPr>
      <w:r w:rsidRPr="003D1E99">
        <w:rPr>
          <w:color w:val="003366"/>
          <w:lang/>
        </w:rPr>
        <w:t>Заштитник грађана може имати једног или више заменика које бира Скупштина општине на предлог заштитника грађана.</w:t>
      </w:r>
    </w:p>
    <w:p w:rsidR="008B59D5" w:rsidRPr="003D1E99" w:rsidRDefault="008B59D5" w:rsidP="008B59D5">
      <w:pPr>
        <w:jc w:val="both"/>
        <w:rPr>
          <w:color w:val="003366"/>
          <w:lang/>
        </w:rPr>
      </w:pPr>
      <w:r w:rsidRPr="003D1E99">
        <w:rPr>
          <w:color w:val="003366"/>
          <w:lang/>
        </w:rPr>
        <w:t xml:space="preserve">            Заштитник грађана Градске општине Вождовац има једног заменика и то је Маша Марјановић, изабрана на период од 5 година, почев од 28.1.2015. године.</w:t>
      </w:r>
    </w:p>
    <w:p w:rsidR="008B59D5" w:rsidRPr="003D1E99" w:rsidRDefault="008B59D5" w:rsidP="008B59D5">
      <w:pPr>
        <w:jc w:val="both"/>
        <w:rPr>
          <w:b/>
          <w:color w:val="003366"/>
          <w:lang/>
        </w:rPr>
      </w:pPr>
    </w:p>
    <w:p w:rsidR="008B59D5" w:rsidRPr="003D1E99" w:rsidRDefault="008B59D5" w:rsidP="008B59D5">
      <w:pPr>
        <w:jc w:val="both"/>
        <w:rPr>
          <w:b/>
          <w:color w:val="003366"/>
          <w:lang/>
        </w:rPr>
      </w:pPr>
    </w:p>
    <w:p w:rsidR="008B59D5" w:rsidRPr="003D1E99" w:rsidRDefault="008B59D5" w:rsidP="008B59D5">
      <w:pPr>
        <w:jc w:val="both"/>
        <w:rPr>
          <w:b/>
          <w:color w:val="003366"/>
          <w:lang/>
        </w:rPr>
      </w:pPr>
      <w:r w:rsidRPr="003D1E99">
        <w:rPr>
          <w:b/>
          <w:color w:val="003366"/>
          <w:lang/>
        </w:rPr>
        <w:lastRenderedPageBreak/>
        <w:t>УПРАВА ОПШТИНЕ</w:t>
      </w:r>
    </w:p>
    <w:p w:rsidR="008B59D5" w:rsidRPr="003D1E99" w:rsidRDefault="008B59D5" w:rsidP="008B59D5">
      <w:pPr>
        <w:jc w:val="both"/>
        <w:rPr>
          <w:b/>
          <w:color w:val="003366"/>
          <w:lang/>
        </w:rPr>
      </w:pPr>
    </w:p>
    <w:p w:rsidR="008B59D5" w:rsidRPr="003D1E99" w:rsidRDefault="008B59D5" w:rsidP="008B59D5">
      <w:pPr>
        <w:jc w:val="both"/>
        <w:rPr>
          <w:b/>
          <w:i/>
          <w:color w:val="FF0000"/>
          <w:sz w:val="28"/>
          <w:szCs w:val="28"/>
          <w:lang/>
        </w:rPr>
      </w:pPr>
      <w:r w:rsidRPr="003D1E99">
        <w:rPr>
          <w:b/>
          <w:i/>
          <w:color w:val="003366"/>
          <w:lang/>
        </w:rPr>
        <w:t xml:space="preserve">а. Графички приказ    </w:t>
      </w:r>
    </w:p>
    <w:p w:rsidR="008B59D5" w:rsidRPr="003D1E99" w:rsidRDefault="008B59D5" w:rsidP="008B59D5">
      <w:pPr>
        <w:rPr>
          <w:color w:val="003366"/>
          <w:lang/>
        </w:rPr>
      </w:pPr>
      <w:r w:rsidRPr="003D1E99">
        <w:rPr>
          <w:noProof/>
          <w:lang/>
        </w:rPr>
        <w:pict>
          <v:rect id="_x0000_s1058" style="position:absolute;margin-left:135pt;margin-top:12.6pt;width:263.25pt;height:63pt;z-index:251693056" fillcolor="#95b3d7" strokecolor="#95b3d7" strokeweight="1pt">
            <v:fill color2="#dbe5f1" angle="-45" focus="-50%" type="gradient"/>
            <v:shadow on="t" type="perspective" color="#243f60" opacity=".5" offset="1pt" offset2="-3pt"/>
            <v:textbox style="mso-next-textbox:#_x0000_s1058">
              <w:txbxContent>
                <w:p w:rsidR="008B59D5" w:rsidRPr="003D1E99" w:rsidRDefault="008B59D5" w:rsidP="008B59D5">
                  <w:pPr>
                    <w:jc w:val="center"/>
                    <w:rPr>
                      <w:sz w:val="28"/>
                      <w:szCs w:val="28"/>
                      <w:lang/>
                    </w:rPr>
                  </w:pPr>
                  <w:r w:rsidRPr="00C41214">
                    <w:rPr>
                      <w:sz w:val="28"/>
                      <w:szCs w:val="28"/>
                    </w:rPr>
                    <w:t>УПРАВА ГРАДСКЕ ОПШТИНЕ</w:t>
                  </w:r>
                  <w:r w:rsidRPr="00C41214">
                    <w:rPr>
                      <w:sz w:val="28"/>
                      <w:szCs w:val="28"/>
                    </w:rPr>
                    <w:br/>
                  </w:r>
                  <w:r w:rsidRPr="003D1E99">
                    <w:rPr>
                      <w:sz w:val="28"/>
                      <w:szCs w:val="28"/>
                      <w:lang/>
                    </w:rPr>
                    <w:t>начелник Бојана Радаковић</w:t>
                  </w:r>
                  <w:r w:rsidRPr="003D1E99">
                    <w:rPr>
                      <w:sz w:val="28"/>
                      <w:szCs w:val="28"/>
                      <w:lang/>
                    </w:rPr>
                    <w:br/>
                    <w:t>заменик начелника Марко Денчић</w:t>
                  </w:r>
                </w:p>
              </w:txbxContent>
            </v:textbox>
          </v:rect>
        </w:pict>
      </w:r>
    </w:p>
    <w:p w:rsidR="008B59D5" w:rsidRPr="003D1E99" w:rsidRDefault="008B59D5" w:rsidP="008B59D5">
      <w:pPr>
        <w:rPr>
          <w:lang/>
        </w:rPr>
      </w:pPr>
      <w:r w:rsidRPr="003D1E99">
        <w:rPr>
          <w:noProof/>
          <w:lang/>
        </w:rPr>
        <w:pict>
          <v:shape id="_x0000_s1061" type="#_x0000_t32" style="position:absolute;margin-left:51.75pt;margin-top:36.1pt;width:0;height:82.5pt;z-index:251696128" o:connectortype="straight"/>
        </w:pict>
      </w:r>
      <w:r w:rsidRPr="003D1E99">
        <w:rPr>
          <w:noProof/>
          <w:lang/>
        </w:rPr>
        <w:pict>
          <v:shape id="_x0000_s1060" type="#_x0000_t32" style="position:absolute;margin-left:51.75pt;margin-top:36.1pt;width:1in;height:0;flip:x;z-index:251695104" o:connectortype="straight"/>
        </w:pict>
      </w:r>
    </w:p>
    <w:p w:rsidR="008B59D5" w:rsidRPr="003D1E99" w:rsidRDefault="008B59D5" w:rsidP="008B59D5">
      <w:pPr>
        <w:pStyle w:val="normal0"/>
        <w:jc w:val="both"/>
        <w:rPr>
          <w:color w:val="003366"/>
          <w:sz w:val="24"/>
          <w:szCs w:val="24"/>
          <w:lang/>
        </w:rPr>
      </w:pPr>
    </w:p>
    <w:p w:rsidR="008B59D5" w:rsidRPr="003D1E99" w:rsidRDefault="008B59D5" w:rsidP="008B59D5">
      <w:pPr>
        <w:pStyle w:val="normal0"/>
        <w:jc w:val="both"/>
        <w:rPr>
          <w:color w:val="003366"/>
          <w:sz w:val="24"/>
          <w:szCs w:val="24"/>
          <w:lang/>
        </w:rPr>
      </w:pPr>
    </w:p>
    <w:p w:rsidR="008B59D5" w:rsidRPr="003D1E99" w:rsidRDefault="008B59D5" w:rsidP="008B59D5">
      <w:pPr>
        <w:pStyle w:val="normal0"/>
        <w:jc w:val="both"/>
        <w:rPr>
          <w:color w:val="003366"/>
          <w:sz w:val="24"/>
          <w:szCs w:val="24"/>
          <w:lang/>
        </w:rPr>
      </w:pPr>
      <w:r w:rsidRPr="003D1E99">
        <w:rPr>
          <w:noProof/>
          <w:lang/>
        </w:rPr>
        <w:pict>
          <v:rect id="_x0000_s1062" style="position:absolute;left:0;text-align:left;margin-left:207pt;margin-top:.7pt;width:231.75pt;height:48pt;z-index:251697152" fillcolor="#95b3d7" strokecolor="#95b3d7" strokeweight="1pt">
            <v:fill color2="#dbe5f1" angle="-45" focus="-50%" type="gradient"/>
            <v:shadow on="t" type="perspective" color="#243f60" opacity=".5" offset="1pt" offset2="-3pt"/>
            <v:textbox style="mso-next-textbox:#_x0000_s1062">
              <w:txbxContent>
                <w:p w:rsidR="008B59D5" w:rsidRPr="00211FE7" w:rsidRDefault="008B59D5" w:rsidP="008B59D5">
                  <w:pPr>
                    <w:jc w:val="center"/>
                    <w:rPr>
                      <w:sz w:val="22"/>
                      <w:szCs w:val="22"/>
                      <w:lang/>
                    </w:rPr>
                  </w:pPr>
                  <w:r w:rsidRPr="00211FE7">
                    <w:rPr>
                      <w:sz w:val="22"/>
                      <w:szCs w:val="22"/>
                    </w:rPr>
                    <w:t>СЛУЖБА ЗА СКУПШТИНСКЕ И ЗАЈЕДНИЧКЕ ПОСЛОВЕ</w:t>
                  </w:r>
                </w:p>
                <w:p w:rsidR="008B59D5" w:rsidRPr="00211FE7" w:rsidRDefault="008B59D5" w:rsidP="008B59D5">
                  <w:pPr>
                    <w:jc w:val="center"/>
                    <w:rPr>
                      <w:sz w:val="22"/>
                      <w:szCs w:val="22"/>
                      <w:lang/>
                    </w:rPr>
                  </w:pPr>
                  <w:r w:rsidRPr="00211FE7">
                    <w:rPr>
                      <w:sz w:val="22"/>
                      <w:szCs w:val="22"/>
                      <w:lang/>
                    </w:rPr>
                    <w:t>руководилац Миодраг Николић</w:t>
                  </w:r>
                </w:p>
              </w:txbxContent>
            </v:textbox>
          </v:rect>
        </w:pict>
      </w:r>
    </w:p>
    <w:p w:rsidR="008B59D5" w:rsidRPr="003D1E99" w:rsidRDefault="008B59D5" w:rsidP="008B59D5">
      <w:pPr>
        <w:pStyle w:val="normal0"/>
        <w:jc w:val="both"/>
        <w:rPr>
          <w:color w:val="003366"/>
          <w:sz w:val="24"/>
          <w:szCs w:val="24"/>
          <w:lang/>
        </w:rPr>
      </w:pPr>
      <w:r w:rsidRPr="003D1E99">
        <w:rPr>
          <w:noProof/>
          <w:lang/>
        </w:rPr>
        <w:pict>
          <v:rect id="_x0000_s1059" style="position:absolute;left:0;text-align:left;margin-left:-27pt;margin-top:13.6pt;width:196.5pt;height:52pt;z-index:251694080" fillcolor="#95b3d7" strokecolor="#95b3d7" strokeweight="1pt">
            <v:fill color2="#dbe5f1" angle="-45" focus="-50%" type="gradient"/>
            <v:shadow on="t" type="perspective" color="#243f60" opacity=".5" offset="1pt" offset2="-3pt"/>
            <v:textbox>
              <w:txbxContent>
                <w:p w:rsidR="008B59D5" w:rsidRPr="008B59D5" w:rsidRDefault="008B59D5" w:rsidP="008B59D5">
                  <w:pPr>
                    <w:jc w:val="center"/>
                    <w:rPr>
                      <w:sz w:val="22"/>
                      <w:szCs w:val="22"/>
                      <w:lang/>
                    </w:rPr>
                  </w:pPr>
                  <w:r w:rsidRPr="00211FE7">
                    <w:rPr>
                      <w:sz w:val="22"/>
                      <w:szCs w:val="22"/>
                    </w:rPr>
                    <w:t>ПОМОЋНИЦИ ПРЕДСЕДНИКА</w:t>
                  </w:r>
                  <w:r w:rsidRPr="00211FE7">
                    <w:rPr>
                      <w:sz w:val="22"/>
                      <w:szCs w:val="22"/>
                    </w:rPr>
                    <w:br/>
                  </w:r>
                  <w:r w:rsidRPr="003D1E99">
                    <w:rPr>
                      <w:sz w:val="22"/>
                      <w:szCs w:val="22"/>
                      <w:lang/>
                    </w:rPr>
                    <w:t>Душан Шокорац</w:t>
                  </w:r>
                  <w:r w:rsidRPr="003D1E99">
                    <w:rPr>
                      <w:sz w:val="22"/>
                      <w:szCs w:val="22"/>
                      <w:lang/>
                    </w:rPr>
                    <w:br/>
                  </w:r>
                  <w:r>
                    <w:rPr>
                      <w:sz w:val="22"/>
                      <w:szCs w:val="22"/>
                      <w:lang/>
                    </w:rPr>
                    <w:t>Миљан Шишовић</w:t>
                  </w:r>
                </w:p>
              </w:txbxContent>
            </v:textbox>
          </v:rect>
        </w:pict>
      </w:r>
    </w:p>
    <w:p w:rsidR="008B59D5" w:rsidRPr="003D1E99" w:rsidRDefault="008B59D5" w:rsidP="008B59D5">
      <w:pPr>
        <w:pStyle w:val="normal0"/>
        <w:jc w:val="both"/>
        <w:rPr>
          <w:color w:val="003366"/>
          <w:sz w:val="24"/>
          <w:szCs w:val="24"/>
          <w:lang/>
        </w:rPr>
      </w:pPr>
      <w:r w:rsidRPr="003D1E99">
        <w:rPr>
          <w:noProof/>
          <w:lang/>
        </w:rPr>
        <w:pict>
          <v:rect id="_x0000_s1063" style="position:absolute;left:0;text-align:left;margin-left:207pt;margin-top:11.1pt;width:233.25pt;height:64.5pt;z-index:251698176" fillcolor="#95b3d7" strokecolor="#95b3d7" strokeweight="1pt">
            <v:fill color2="#dbe5f1" angle="-45" focus="-50%" type="gradient"/>
            <v:shadow on="t" type="perspective" color="#243f60" opacity=".5" offset="1pt" offset2="-3pt"/>
            <v:textbox style="mso-next-textbox:#_x0000_s1063">
              <w:txbxContent>
                <w:p w:rsidR="008B59D5" w:rsidRPr="003D1E99" w:rsidRDefault="008B59D5" w:rsidP="008B59D5">
                  <w:pPr>
                    <w:jc w:val="center"/>
                    <w:rPr>
                      <w:sz w:val="22"/>
                      <w:szCs w:val="22"/>
                      <w:lang/>
                    </w:rPr>
                  </w:pPr>
                  <w:r w:rsidRPr="00211FE7">
                    <w:rPr>
                      <w:sz w:val="22"/>
                      <w:szCs w:val="22"/>
                    </w:rPr>
                    <w:t>ОДЕЉЕЊЕ ЗА ФИНАНСИЈЕ, ПРИВРЕДУ, ДРУШТВЕНЕ ДЕЛАТНОСТИ И ПЛАНИРАЊЕ</w:t>
                  </w:r>
                  <w:r w:rsidRPr="00211FE7">
                    <w:rPr>
                      <w:sz w:val="22"/>
                      <w:szCs w:val="22"/>
                    </w:rPr>
                    <w:br/>
                  </w:r>
                  <w:r w:rsidRPr="00211FE7">
                    <w:rPr>
                      <w:sz w:val="22"/>
                      <w:szCs w:val="22"/>
                      <w:lang w:val="sr-Cyrl-CS"/>
                    </w:rPr>
                    <w:t xml:space="preserve">руководилац </w:t>
                  </w:r>
                  <w:r w:rsidRPr="003D1E99">
                    <w:rPr>
                      <w:sz w:val="22"/>
                      <w:szCs w:val="22"/>
                      <w:lang/>
                    </w:rPr>
                    <w:t>Јелисавка Ђурашиновић</w:t>
                  </w:r>
                </w:p>
              </w:txbxContent>
            </v:textbox>
          </v:rect>
        </w:pict>
      </w:r>
    </w:p>
    <w:p w:rsidR="008B59D5" w:rsidRPr="003D1E99" w:rsidRDefault="008B59D5" w:rsidP="008B59D5">
      <w:pPr>
        <w:pStyle w:val="normal0"/>
        <w:jc w:val="both"/>
        <w:rPr>
          <w:color w:val="003366"/>
          <w:sz w:val="24"/>
          <w:szCs w:val="24"/>
          <w:lang/>
        </w:rPr>
      </w:pPr>
    </w:p>
    <w:p w:rsidR="008B59D5" w:rsidRPr="003D1E99" w:rsidRDefault="008B59D5" w:rsidP="008B59D5">
      <w:pPr>
        <w:pStyle w:val="normal0"/>
        <w:jc w:val="both"/>
        <w:rPr>
          <w:color w:val="003366"/>
          <w:sz w:val="24"/>
          <w:szCs w:val="24"/>
          <w:lang/>
        </w:rPr>
      </w:pPr>
    </w:p>
    <w:p w:rsidR="008B59D5" w:rsidRPr="003D1E99" w:rsidRDefault="008B59D5" w:rsidP="008B59D5">
      <w:pPr>
        <w:pStyle w:val="normal0"/>
        <w:jc w:val="both"/>
        <w:rPr>
          <w:color w:val="003366"/>
          <w:sz w:val="24"/>
          <w:szCs w:val="24"/>
          <w:lang/>
        </w:rPr>
      </w:pPr>
      <w:r w:rsidRPr="003D1E99">
        <w:rPr>
          <w:noProof/>
          <w:lang/>
        </w:rPr>
        <w:pict>
          <v:rect id="_x0000_s1064" style="position:absolute;left:0;text-align:left;margin-left:207pt;margin-top:8.7pt;width:233.25pt;height:48pt;z-index:251699200" fillcolor="#95b3d7" strokecolor="#95b3d7" strokeweight="1pt">
            <v:fill color2="#dbe5f1" angle="-45" focus="-50%" type="gradient"/>
            <v:shadow on="t" type="perspective" color="#243f60" opacity=".5" offset="1pt" offset2="-3pt"/>
            <v:textbox style="mso-next-textbox:#_x0000_s1064">
              <w:txbxContent>
                <w:p w:rsidR="008B59D5" w:rsidRPr="00211FE7" w:rsidRDefault="008B59D5" w:rsidP="008B59D5">
                  <w:pPr>
                    <w:jc w:val="center"/>
                    <w:rPr>
                      <w:sz w:val="22"/>
                      <w:szCs w:val="22"/>
                    </w:rPr>
                  </w:pPr>
                  <w:r w:rsidRPr="00211FE7">
                    <w:rPr>
                      <w:sz w:val="22"/>
                      <w:szCs w:val="22"/>
                    </w:rPr>
                    <w:t>ОДЕЉЕЊЕ ЗА ИМОВИНСКО ПРАВНЕ ПОСЛОВЕ</w:t>
                  </w:r>
                </w:p>
                <w:p w:rsidR="008B59D5" w:rsidRPr="00211FE7" w:rsidRDefault="008B59D5" w:rsidP="008B59D5">
                  <w:pPr>
                    <w:jc w:val="center"/>
                    <w:rPr>
                      <w:sz w:val="22"/>
                      <w:szCs w:val="22"/>
                      <w:lang w:val="sr-Cyrl-CS"/>
                    </w:rPr>
                  </w:pPr>
                  <w:r w:rsidRPr="00211FE7">
                    <w:rPr>
                      <w:sz w:val="22"/>
                      <w:szCs w:val="22"/>
                      <w:lang w:val="sr-Cyrl-CS"/>
                    </w:rPr>
                    <w:t>руководилац Маја Петковић</w:t>
                  </w:r>
                </w:p>
              </w:txbxContent>
            </v:textbox>
          </v:rect>
        </w:pict>
      </w:r>
    </w:p>
    <w:p w:rsidR="008B59D5" w:rsidRPr="003D1E99" w:rsidRDefault="008B59D5" w:rsidP="008B59D5">
      <w:pPr>
        <w:pStyle w:val="normal0"/>
        <w:jc w:val="both"/>
        <w:rPr>
          <w:color w:val="003366"/>
          <w:sz w:val="24"/>
          <w:szCs w:val="24"/>
          <w:lang/>
        </w:rPr>
      </w:pPr>
    </w:p>
    <w:p w:rsidR="008B59D5" w:rsidRPr="003D1E99" w:rsidRDefault="008B59D5" w:rsidP="008B59D5">
      <w:pPr>
        <w:pStyle w:val="normal0"/>
        <w:jc w:val="both"/>
        <w:rPr>
          <w:color w:val="003366"/>
          <w:sz w:val="24"/>
          <w:szCs w:val="24"/>
          <w:lang/>
        </w:rPr>
      </w:pPr>
      <w:r w:rsidRPr="003D1E99">
        <w:rPr>
          <w:noProof/>
          <w:lang/>
        </w:rPr>
        <w:pict>
          <v:rect id="_x0000_s1065" style="position:absolute;left:0;text-align:left;margin-left:207pt;margin-top:22.85pt;width:233.25pt;height:46.5pt;z-index:251700224" fillcolor="#95b3d7" strokecolor="#95b3d7" strokeweight="1pt">
            <v:fill color2="#dbe5f1" angle="-45" focus="-50%" type="gradient"/>
            <v:shadow on="t" type="perspective" color="#243f60" opacity=".5" offset="1pt" offset2="-3pt"/>
            <v:textbox style="mso-next-textbox:#_x0000_s1065">
              <w:txbxContent>
                <w:p w:rsidR="008B59D5" w:rsidRPr="00211FE7" w:rsidRDefault="008B59D5" w:rsidP="008B59D5">
                  <w:pPr>
                    <w:jc w:val="center"/>
                    <w:rPr>
                      <w:sz w:val="22"/>
                      <w:szCs w:val="22"/>
                      <w:lang w:val="sr-Cyrl-CS"/>
                    </w:rPr>
                  </w:pPr>
                  <w:r w:rsidRPr="00211FE7">
                    <w:rPr>
                      <w:sz w:val="22"/>
                      <w:szCs w:val="22"/>
                    </w:rPr>
                    <w:t xml:space="preserve">ОДЕЉЕЊЕ ЗА КОМУНАЛНО ГРАЂЕВИНСКЕ </w:t>
                  </w:r>
                  <w:r w:rsidRPr="00211FE7">
                    <w:rPr>
                      <w:sz w:val="22"/>
                      <w:szCs w:val="22"/>
                      <w:lang w:val="sr-Cyrl-CS"/>
                    </w:rPr>
                    <w:t xml:space="preserve">И СТАМБЕНЕ </w:t>
                  </w:r>
                  <w:r w:rsidRPr="00211FE7">
                    <w:rPr>
                      <w:sz w:val="22"/>
                      <w:szCs w:val="22"/>
                    </w:rPr>
                    <w:t>ПОСЛОВЕ</w:t>
                  </w:r>
                </w:p>
                <w:p w:rsidR="008B59D5" w:rsidRPr="00211FE7" w:rsidRDefault="008B59D5" w:rsidP="008B59D5">
                  <w:pPr>
                    <w:jc w:val="center"/>
                    <w:rPr>
                      <w:sz w:val="22"/>
                      <w:szCs w:val="22"/>
                      <w:lang w:val="sr-Cyrl-CS"/>
                    </w:rPr>
                  </w:pPr>
                  <w:r w:rsidRPr="00211FE7">
                    <w:rPr>
                      <w:sz w:val="22"/>
                      <w:szCs w:val="22"/>
                      <w:lang w:val="sr-Cyrl-CS"/>
                    </w:rPr>
                    <w:t>руководилац Милан Кајганић</w:t>
                  </w:r>
                </w:p>
              </w:txbxContent>
            </v:textbox>
          </v:rect>
        </w:pict>
      </w:r>
    </w:p>
    <w:p w:rsidR="008B59D5" w:rsidRPr="003D1E99" w:rsidRDefault="008B59D5" w:rsidP="008B59D5">
      <w:pPr>
        <w:pStyle w:val="normal0"/>
        <w:jc w:val="both"/>
        <w:rPr>
          <w:color w:val="003366"/>
          <w:sz w:val="24"/>
          <w:szCs w:val="24"/>
          <w:lang/>
        </w:rPr>
      </w:pPr>
    </w:p>
    <w:p w:rsidR="008B59D5" w:rsidRPr="003D1E99" w:rsidRDefault="008B59D5" w:rsidP="008B59D5">
      <w:pPr>
        <w:pStyle w:val="normal0"/>
        <w:jc w:val="both"/>
        <w:rPr>
          <w:color w:val="003366"/>
          <w:sz w:val="24"/>
          <w:szCs w:val="24"/>
          <w:lang/>
        </w:rPr>
      </w:pPr>
    </w:p>
    <w:p w:rsidR="008B59D5" w:rsidRPr="003D1E99" w:rsidRDefault="008B59D5" w:rsidP="008B59D5">
      <w:pPr>
        <w:pStyle w:val="normal0"/>
        <w:jc w:val="both"/>
        <w:rPr>
          <w:color w:val="003366"/>
          <w:sz w:val="24"/>
          <w:szCs w:val="24"/>
          <w:lang/>
        </w:rPr>
      </w:pPr>
      <w:r w:rsidRPr="003D1E99">
        <w:rPr>
          <w:noProof/>
          <w:lang/>
        </w:rPr>
        <w:pict>
          <v:rect id="_x0000_s1066" style="position:absolute;left:0;text-align:left;margin-left:207pt;margin-top:8.45pt;width:233.25pt;height:49.15pt;z-index:251701248" fillcolor="#95b3d7" strokecolor="#95b3d7" strokeweight="1pt">
            <v:fill color2="#dbe5f1" angle="-45" focus="-50%" type="gradient"/>
            <v:shadow on="t" type="perspective" color="#243f60" opacity=".5" offset="1pt" offset2="-3pt"/>
            <v:textbox style="mso-next-textbox:#_x0000_s1066">
              <w:txbxContent>
                <w:p w:rsidR="008B59D5" w:rsidRPr="00211FE7" w:rsidRDefault="008B59D5" w:rsidP="008B59D5">
                  <w:pPr>
                    <w:jc w:val="center"/>
                    <w:rPr>
                      <w:sz w:val="22"/>
                      <w:szCs w:val="22"/>
                    </w:rPr>
                  </w:pPr>
                  <w:r w:rsidRPr="00211FE7">
                    <w:rPr>
                      <w:sz w:val="22"/>
                      <w:szCs w:val="22"/>
                    </w:rPr>
                    <w:t>ОДЕЉЕЊЕ ЗА ИНСПЕКЦИЈСКЕ ПОСЛОВЕ</w:t>
                  </w:r>
                  <w:r w:rsidRPr="00211FE7">
                    <w:rPr>
                      <w:sz w:val="22"/>
                      <w:szCs w:val="22"/>
                    </w:rPr>
                    <w:br/>
                  </w:r>
                  <w:r w:rsidRPr="00211FE7">
                    <w:rPr>
                      <w:sz w:val="22"/>
                      <w:szCs w:val="22"/>
                      <w:lang w:val="sr-Cyrl-CS"/>
                    </w:rPr>
                    <w:t xml:space="preserve">руководилац </w:t>
                  </w:r>
                  <w:r w:rsidRPr="003D1E99">
                    <w:rPr>
                      <w:sz w:val="22"/>
                      <w:szCs w:val="22"/>
                      <w:lang/>
                    </w:rPr>
                    <w:t>мр Томислав Перић</w:t>
                  </w:r>
                </w:p>
              </w:txbxContent>
            </v:textbox>
          </v:rect>
        </w:pict>
      </w:r>
    </w:p>
    <w:p w:rsidR="008B59D5" w:rsidRPr="003D1E99" w:rsidRDefault="008B59D5" w:rsidP="008B59D5">
      <w:pPr>
        <w:pStyle w:val="normal0"/>
        <w:jc w:val="both"/>
        <w:rPr>
          <w:color w:val="003366"/>
          <w:sz w:val="24"/>
          <w:szCs w:val="24"/>
          <w:lang/>
        </w:rPr>
      </w:pPr>
    </w:p>
    <w:p w:rsidR="008B59D5" w:rsidRPr="003D1E99" w:rsidRDefault="008B59D5" w:rsidP="008B59D5">
      <w:pPr>
        <w:pStyle w:val="normal0"/>
        <w:jc w:val="both"/>
        <w:rPr>
          <w:color w:val="003366"/>
          <w:sz w:val="24"/>
          <w:szCs w:val="24"/>
          <w:lang/>
        </w:rPr>
      </w:pPr>
    </w:p>
    <w:p w:rsidR="008B59D5" w:rsidRPr="003D1E99" w:rsidRDefault="008B59D5" w:rsidP="008B59D5">
      <w:pPr>
        <w:pStyle w:val="normal0"/>
        <w:jc w:val="both"/>
        <w:rPr>
          <w:color w:val="003366"/>
          <w:sz w:val="24"/>
          <w:szCs w:val="24"/>
          <w:lang/>
        </w:rPr>
      </w:pPr>
      <w:r w:rsidRPr="003D1E99">
        <w:rPr>
          <w:noProof/>
          <w:lang/>
        </w:rPr>
        <w:pict>
          <v:rect id="_x0000_s1067" style="position:absolute;left:0;text-align:left;margin-left:205.5pt;margin-top:.05pt;width:233.25pt;height:41.25pt;z-index:251702272" fillcolor="#95b3d7" strokecolor="#95b3d7" strokeweight="1pt">
            <v:fill color2="#dbe5f1" angle="-45" focus="-50%" type="gradient"/>
            <v:shadow on="t" type="perspective" color="#243f60" opacity=".5" offset="1pt" offset2="-3pt"/>
            <v:textbox style="mso-next-textbox:#_x0000_s1067">
              <w:txbxContent>
                <w:p w:rsidR="008B59D5" w:rsidRPr="003D1E99" w:rsidRDefault="008B59D5" w:rsidP="008B59D5">
                  <w:pPr>
                    <w:jc w:val="center"/>
                    <w:rPr>
                      <w:sz w:val="22"/>
                      <w:szCs w:val="22"/>
                      <w:lang/>
                    </w:rPr>
                  </w:pPr>
                  <w:r w:rsidRPr="00211FE7">
                    <w:rPr>
                      <w:sz w:val="22"/>
                      <w:szCs w:val="22"/>
                    </w:rPr>
                    <w:t>ОДЕЉЕЊЕ ЗА ОПШТУ УПРАВУ</w:t>
                  </w:r>
                  <w:r w:rsidRPr="00211FE7">
                    <w:rPr>
                      <w:sz w:val="22"/>
                      <w:szCs w:val="22"/>
                    </w:rPr>
                    <w:br/>
                  </w:r>
                  <w:r w:rsidRPr="00211FE7">
                    <w:rPr>
                      <w:sz w:val="22"/>
                      <w:szCs w:val="22"/>
                      <w:lang w:val="sr-Cyrl-CS"/>
                    </w:rPr>
                    <w:t xml:space="preserve">руководилац </w:t>
                  </w:r>
                  <w:r w:rsidRPr="003D1E99">
                    <w:rPr>
                      <w:sz w:val="22"/>
                      <w:szCs w:val="22"/>
                      <w:lang/>
                    </w:rPr>
                    <w:t>Светозар Савић</w:t>
                  </w:r>
                </w:p>
              </w:txbxContent>
            </v:textbox>
          </v:rect>
        </w:pict>
      </w:r>
    </w:p>
    <w:p w:rsidR="008B59D5" w:rsidRPr="003D1E99" w:rsidRDefault="008B59D5" w:rsidP="008B59D5">
      <w:pPr>
        <w:pStyle w:val="normal0"/>
        <w:jc w:val="both"/>
        <w:rPr>
          <w:color w:val="003366"/>
          <w:sz w:val="24"/>
          <w:szCs w:val="24"/>
          <w:lang/>
        </w:rPr>
      </w:pPr>
    </w:p>
    <w:p w:rsidR="008B59D5" w:rsidRPr="003D1E99" w:rsidRDefault="008B59D5" w:rsidP="008B59D5">
      <w:pPr>
        <w:pStyle w:val="normal0"/>
        <w:jc w:val="both"/>
        <w:rPr>
          <w:color w:val="003366"/>
          <w:sz w:val="24"/>
          <w:szCs w:val="24"/>
          <w:lang/>
        </w:rPr>
      </w:pPr>
      <w:r w:rsidRPr="003D1E99">
        <w:rPr>
          <w:noProof/>
          <w:lang/>
        </w:rPr>
        <w:pict>
          <v:rect id="_x0000_s1068" style="position:absolute;left:0;text-align:left;margin-left:205.5pt;margin-top:7.5pt;width:231.75pt;height:55.5pt;z-index:251703296" fillcolor="#95b3d7" strokecolor="#95b3d7" strokeweight="1pt">
            <v:fill color2="#dbe5f1" angle="-45" focus="-50%" type="gradient"/>
            <v:shadow on="t" type="perspective" color="#243f60" opacity=".5" offset="1pt" offset2="-3pt"/>
            <v:textbox style="mso-next-textbox:#_x0000_s1068">
              <w:txbxContent>
                <w:p w:rsidR="008B59D5" w:rsidRPr="00211FE7" w:rsidRDefault="008B59D5" w:rsidP="008B59D5">
                  <w:pPr>
                    <w:jc w:val="center"/>
                    <w:rPr>
                      <w:sz w:val="22"/>
                      <w:szCs w:val="22"/>
                      <w:lang/>
                    </w:rPr>
                  </w:pPr>
                  <w:r w:rsidRPr="00211FE7">
                    <w:rPr>
                      <w:sz w:val="22"/>
                      <w:szCs w:val="22"/>
                    </w:rPr>
                    <w:t>СЛУЖБА ЗА ИНФОРМИСАЊЕ, ПРОТОКОЛ И КАБИНЕТ</w:t>
                  </w:r>
                  <w:r w:rsidRPr="00211FE7">
                    <w:rPr>
                      <w:sz w:val="22"/>
                      <w:szCs w:val="22"/>
                    </w:rPr>
                    <w:br/>
                  </w:r>
                  <w:r w:rsidRPr="00211FE7">
                    <w:rPr>
                      <w:sz w:val="22"/>
                      <w:szCs w:val="22"/>
                      <w:lang/>
                    </w:rPr>
                    <w:t>руководилац Бојана Илић</w:t>
                  </w:r>
                </w:p>
              </w:txbxContent>
            </v:textbox>
          </v:rect>
        </w:pict>
      </w:r>
    </w:p>
    <w:p w:rsidR="008B59D5" w:rsidRPr="003D1E99" w:rsidRDefault="008B59D5" w:rsidP="008B59D5">
      <w:pPr>
        <w:pStyle w:val="normal0"/>
        <w:jc w:val="both"/>
        <w:rPr>
          <w:color w:val="003366"/>
          <w:sz w:val="24"/>
          <w:szCs w:val="24"/>
          <w:lang/>
        </w:rPr>
      </w:pPr>
    </w:p>
    <w:p w:rsidR="008B59D5" w:rsidRPr="003D1E99" w:rsidRDefault="008B59D5" w:rsidP="008B59D5">
      <w:pPr>
        <w:pStyle w:val="normal0"/>
        <w:jc w:val="both"/>
        <w:rPr>
          <w:color w:val="003366"/>
          <w:sz w:val="24"/>
          <w:szCs w:val="24"/>
          <w:lang/>
        </w:rPr>
      </w:pPr>
      <w:r w:rsidRPr="003D1E99">
        <w:rPr>
          <w:noProof/>
          <w:color w:val="003366"/>
          <w:sz w:val="24"/>
          <w:szCs w:val="24"/>
          <w:lang/>
        </w:rPr>
        <w:pict>
          <v:rect id="_x0000_s1069" style="position:absolute;left:0;text-align:left;margin-left:205.5pt;margin-top:19.4pt;width:231.75pt;height:51pt;z-index:251704320" fillcolor="#95b3d7" strokecolor="#95b3d7" strokeweight="1pt">
            <v:fill color2="#dbe5f1" angle="-45" focus="-50%" type="gradient"/>
            <v:shadow on="t" type="perspective" color="#243f60" opacity=".5" offset="1pt" offset2="-3pt"/>
            <v:textbox style="mso-next-textbox:#_x0000_s1069">
              <w:txbxContent>
                <w:p w:rsidR="008B59D5" w:rsidRPr="00211FE7" w:rsidRDefault="008B59D5" w:rsidP="008B59D5">
                  <w:pPr>
                    <w:jc w:val="center"/>
                    <w:rPr>
                      <w:sz w:val="22"/>
                      <w:szCs w:val="22"/>
                      <w:lang/>
                    </w:rPr>
                  </w:pPr>
                  <w:r>
                    <w:rPr>
                      <w:sz w:val="22"/>
                      <w:szCs w:val="22"/>
                      <w:lang/>
                    </w:rPr>
                    <w:t>ОДЕЉЕЊЕ ЗА ИНВЕСТИЦИЈЕ И ПРОЈЕКТЕ</w:t>
                  </w:r>
                  <w:r w:rsidRPr="00211FE7">
                    <w:rPr>
                      <w:sz w:val="22"/>
                      <w:szCs w:val="22"/>
                    </w:rPr>
                    <w:br/>
                  </w:r>
                  <w:r w:rsidR="00615026">
                    <w:rPr>
                      <w:sz w:val="22"/>
                      <w:szCs w:val="22"/>
                      <w:lang/>
                    </w:rPr>
                    <w:t>______________________________</w:t>
                  </w:r>
                </w:p>
              </w:txbxContent>
            </v:textbox>
          </v:rect>
        </w:pict>
      </w:r>
    </w:p>
    <w:p w:rsidR="008B59D5" w:rsidRPr="003D1E99" w:rsidRDefault="008B59D5" w:rsidP="008B59D5">
      <w:pPr>
        <w:pStyle w:val="normal0"/>
        <w:jc w:val="both"/>
        <w:rPr>
          <w:color w:val="003366"/>
          <w:sz w:val="24"/>
          <w:szCs w:val="24"/>
          <w:lang/>
        </w:rPr>
      </w:pPr>
    </w:p>
    <w:p w:rsidR="008B59D5" w:rsidRPr="003D1E99" w:rsidRDefault="008B59D5" w:rsidP="008B59D5">
      <w:pPr>
        <w:pStyle w:val="normal0"/>
        <w:jc w:val="both"/>
        <w:rPr>
          <w:color w:val="003366"/>
          <w:sz w:val="24"/>
          <w:szCs w:val="24"/>
          <w:lang/>
        </w:rPr>
      </w:pPr>
    </w:p>
    <w:p w:rsidR="008B59D5" w:rsidRPr="003D1E99" w:rsidRDefault="008B59D5" w:rsidP="008B59D5">
      <w:pPr>
        <w:pStyle w:val="normal0"/>
        <w:jc w:val="both"/>
        <w:rPr>
          <w:b/>
          <w:i/>
          <w:color w:val="003366"/>
          <w:sz w:val="24"/>
          <w:szCs w:val="24"/>
          <w:lang/>
        </w:rPr>
      </w:pPr>
    </w:p>
    <w:p w:rsidR="008B59D5" w:rsidRPr="003D1E99" w:rsidRDefault="008B59D5" w:rsidP="008B59D5">
      <w:pPr>
        <w:pStyle w:val="normal0"/>
        <w:jc w:val="both"/>
        <w:rPr>
          <w:b/>
          <w:i/>
          <w:color w:val="003366"/>
          <w:sz w:val="24"/>
          <w:szCs w:val="24"/>
          <w:lang/>
        </w:rPr>
      </w:pPr>
      <w:r w:rsidRPr="003D1E99">
        <w:rPr>
          <w:b/>
          <w:i/>
          <w:color w:val="003366"/>
          <w:sz w:val="24"/>
          <w:szCs w:val="24"/>
          <w:lang/>
        </w:rPr>
        <w:lastRenderedPageBreak/>
        <w:t>б. Наративни приказ</w:t>
      </w:r>
    </w:p>
    <w:p w:rsidR="008B59D5" w:rsidRPr="003D1E99" w:rsidRDefault="008B59D5" w:rsidP="008B59D5">
      <w:pPr>
        <w:ind w:right="59" w:firstLine="540"/>
        <w:jc w:val="both"/>
        <w:rPr>
          <w:color w:val="003366"/>
          <w:lang/>
        </w:rPr>
      </w:pPr>
      <w:r w:rsidRPr="003D1E99">
        <w:rPr>
          <w:color w:val="003366"/>
          <w:lang/>
        </w:rPr>
        <w:t xml:space="preserve">Управа  општине  образује се као јединствени орган који врши управне послове у оквиру права и дужности Градске општине Вождовац и одређене стручне послове за потребе Скупштине, председника </w:t>
      </w:r>
      <w:r w:rsidRPr="003D1E99">
        <w:rPr>
          <w:color w:val="244061"/>
          <w:lang/>
        </w:rPr>
        <w:t>Оп</w:t>
      </w:r>
      <w:r w:rsidRPr="003D1E99">
        <w:rPr>
          <w:color w:val="003366"/>
          <w:lang/>
        </w:rPr>
        <w:t>штине и Већа општине.</w:t>
      </w:r>
    </w:p>
    <w:p w:rsidR="008B59D5" w:rsidRPr="003D1E99" w:rsidRDefault="008B59D5" w:rsidP="008B59D5">
      <w:pPr>
        <w:pStyle w:val="normal0"/>
        <w:spacing w:before="0" w:beforeAutospacing="0" w:after="0" w:afterAutospacing="0"/>
        <w:jc w:val="both"/>
        <w:rPr>
          <w:b/>
          <w:i/>
          <w:color w:val="003366"/>
          <w:sz w:val="24"/>
          <w:szCs w:val="24"/>
          <w:lang/>
        </w:rPr>
      </w:pPr>
    </w:p>
    <w:p w:rsidR="008B59D5" w:rsidRPr="003D1E99" w:rsidRDefault="008B59D5" w:rsidP="008B59D5">
      <w:pPr>
        <w:pStyle w:val="normal0"/>
        <w:spacing w:before="0" w:beforeAutospacing="0" w:after="0" w:afterAutospacing="0"/>
        <w:jc w:val="both"/>
        <w:rPr>
          <w:color w:val="003366"/>
          <w:sz w:val="24"/>
          <w:szCs w:val="24"/>
          <w:lang/>
        </w:rPr>
      </w:pPr>
      <w:r w:rsidRPr="003D1E99">
        <w:rPr>
          <w:color w:val="003366"/>
          <w:sz w:val="24"/>
          <w:szCs w:val="24"/>
          <w:lang/>
        </w:rPr>
        <w:tab/>
        <w:t>Управа општине:</w:t>
      </w:r>
    </w:p>
    <w:p w:rsidR="008B59D5" w:rsidRPr="003D1E99" w:rsidRDefault="008B59D5" w:rsidP="008B59D5">
      <w:pPr>
        <w:numPr>
          <w:ilvl w:val="0"/>
          <w:numId w:val="7"/>
        </w:numPr>
        <w:tabs>
          <w:tab w:val="clear" w:pos="720"/>
          <w:tab w:val="num" w:pos="180"/>
        </w:tabs>
        <w:ind w:left="180" w:hanging="180"/>
        <w:jc w:val="both"/>
        <w:rPr>
          <w:color w:val="003366"/>
          <w:lang/>
        </w:rPr>
      </w:pPr>
      <w:r w:rsidRPr="003D1E99">
        <w:rPr>
          <w:color w:val="003366"/>
          <w:lang/>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rsidR="008B59D5" w:rsidRPr="003D1E99" w:rsidRDefault="008B59D5" w:rsidP="008B59D5">
      <w:pPr>
        <w:numPr>
          <w:ilvl w:val="0"/>
          <w:numId w:val="7"/>
        </w:numPr>
        <w:tabs>
          <w:tab w:val="clear" w:pos="720"/>
          <w:tab w:val="num" w:pos="180"/>
        </w:tabs>
        <w:ind w:left="180" w:hanging="180"/>
        <w:jc w:val="both"/>
        <w:rPr>
          <w:color w:val="003366"/>
          <w:lang/>
        </w:rPr>
      </w:pPr>
      <w:r w:rsidRPr="003D1E99">
        <w:rPr>
          <w:color w:val="003366"/>
          <w:lang/>
        </w:rPr>
        <w:t xml:space="preserve">извршава одлуке и друге акте Скупштине општине, председника Општине и Већа општине; </w:t>
      </w:r>
    </w:p>
    <w:p w:rsidR="008B59D5" w:rsidRPr="003D1E99" w:rsidRDefault="008B59D5" w:rsidP="008B59D5">
      <w:pPr>
        <w:numPr>
          <w:ilvl w:val="0"/>
          <w:numId w:val="7"/>
        </w:numPr>
        <w:tabs>
          <w:tab w:val="clear" w:pos="720"/>
          <w:tab w:val="num" w:pos="180"/>
        </w:tabs>
        <w:ind w:left="180" w:hanging="180"/>
        <w:jc w:val="both"/>
        <w:rPr>
          <w:color w:val="003366"/>
          <w:lang/>
        </w:rPr>
      </w:pPr>
      <w:r w:rsidRPr="003D1E99">
        <w:rPr>
          <w:color w:val="003366"/>
          <w:lang/>
        </w:rPr>
        <w:t>припрема прописе и друге акте које доноси Скупштина општине, председник Општине и Веће општине;</w:t>
      </w:r>
    </w:p>
    <w:p w:rsidR="008B59D5" w:rsidRPr="003D1E99" w:rsidRDefault="008B59D5" w:rsidP="008B59D5">
      <w:pPr>
        <w:numPr>
          <w:ilvl w:val="0"/>
          <w:numId w:val="7"/>
        </w:numPr>
        <w:tabs>
          <w:tab w:val="clear" w:pos="720"/>
          <w:tab w:val="num" w:pos="180"/>
        </w:tabs>
        <w:ind w:left="180" w:hanging="180"/>
        <w:rPr>
          <w:color w:val="003366"/>
          <w:lang/>
        </w:rPr>
      </w:pPr>
      <w:r w:rsidRPr="003D1E99">
        <w:rPr>
          <w:color w:val="003366"/>
          <w:lang/>
        </w:rPr>
        <w:t>доноси етички кодекс понашања запослених у Управи општине;</w:t>
      </w:r>
    </w:p>
    <w:p w:rsidR="008B59D5" w:rsidRPr="003D1E99" w:rsidRDefault="008B59D5" w:rsidP="008B59D5">
      <w:pPr>
        <w:numPr>
          <w:ilvl w:val="0"/>
          <w:numId w:val="7"/>
        </w:numPr>
        <w:tabs>
          <w:tab w:val="clear" w:pos="720"/>
          <w:tab w:val="num" w:pos="180"/>
        </w:tabs>
        <w:ind w:left="180" w:hanging="180"/>
        <w:jc w:val="both"/>
        <w:rPr>
          <w:color w:val="003366"/>
          <w:lang/>
        </w:rPr>
      </w:pPr>
      <w:r w:rsidRPr="003D1E99">
        <w:rPr>
          <w:color w:val="003366"/>
          <w:lang/>
        </w:rPr>
        <w:t>обавља послове управног надзора над извршавањем прописа и других општих аката Скупштине општине;</w:t>
      </w:r>
    </w:p>
    <w:p w:rsidR="008B59D5" w:rsidRPr="003D1E99" w:rsidRDefault="008B59D5" w:rsidP="008B59D5">
      <w:pPr>
        <w:numPr>
          <w:ilvl w:val="0"/>
          <w:numId w:val="7"/>
        </w:numPr>
        <w:tabs>
          <w:tab w:val="clear" w:pos="720"/>
          <w:tab w:val="num" w:pos="180"/>
        </w:tabs>
        <w:ind w:left="180" w:hanging="180"/>
        <w:jc w:val="both"/>
        <w:rPr>
          <w:color w:val="003366"/>
          <w:lang/>
        </w:rPr>
      </w:pPr>
      <w:r w:rsidRPr="003D1E99">
        <w:rPr>
          <w:color w:val="003366"/>
          <w:lang/>
        </w:rPr>
        <w:t>извршава законе и друге прописе чије је извршавање поверено Општини;</w:t>
      </w:r>
    </w:p>
    <w:p w:rsidR="008B59D5" w:rsidRPr="003D1E99" w:rsidRDefault="008B59D5" w:rsidP="008B59D5">
      <w:pPr>
        <w:numPr>
          <w:ilvl w:val="0"/>
          <w:numId w:val="7"/>
        </w:numPr>
        <w:tabs>
          <w:tab w:val="clear" w:pos="720"/>
          <w:tab w:val="num" w:pos="180"/>
        </w:tabs>
        <w:ind w:left="180" w:hanging="180"/>
        <w:jc w:val="both"/>
        <w:rPr>
          <w:color w:val="003366"/>
          <w:lang/>
        </w:rPr>
      </w:pPr>
      <w:r w:rsidRPr="003D1E99">
        <w:rPr>
          <w:color w:val="003366"/>
          <w:lang/>
        </w:rPr>
        <w:t>обавља стручне и друге послове које утврди Скупштина општине, председник Општине и Веће општине;</w:t>
      </w:r>
    </w:p>
    <w:p w:rsidR="008B59D5" w:rsidRPr="003D1E99" w:rsidRDefault="008B59D5" w:rsidP="008B59D5">
      <w:pPr>
        <w:numPr>
          <w:ilvl w:val="0"/>
          <w:numId w:val="7"/>
        </w:numPr>
        <w:tabs>
          <w:tab w:val="clear" w:pos="720"/>
          <w:tab w:val="num" w:pos="180"/>
        </w:tabs>
        <w:ind w:left="180" w:hanging="180"/>
        <w:jc w:val="both"/>
        <w:rPr>
          <w:color w:val="003366"/>
          <w:lang/>
        </w:rPr>
      </w:pPr>
      <w:r w:rsidRPr="003D1E99">
        <w:rPr>
          <w:color w:val="003366"/>
          <w:lang/>
        </w:rPr>
        <w:t xml:space="preserve">доставља извештај о свом раду на извршењу послова из надлежности Општине и поверених послова, председнику </w:t>
      </w:r>
      <w:r w:rsidRPr="003D1E99">
        <w:rPr>
          <w:color w:val="244061"/>
          <w:lang/>
        </w:rPr>
        <w:t>Оп</w:t>
      </w:r>
      <w:r w:rsidRPr="003D1E99">
        <w:rPr>
          <w:color w:val="003366"/>
          <w:lang/>
        </w:rPr>
        <w:t>штине, Већу општине и Скупштини општине по потреби, а најмање једном годишње.</w:t>
      </w:r>
    </w:p>
    <w:p w:rsidR="008B59D5" w:rsidRPr="003D1E99" w:rsidRDefault="008B59D5" w:rsidP="008B59D5">
      <w:pPr>
        <w:ind w:right="59" w:firstLine="540"/>
        <w:jc w:val="both"/>
        <w:rPr>
          <w:color w:val="003366"/>
          <w:lang/>
        </w:rPr>
      </w:pPr>
    </w:p>
    <w:p w:rsidR="008B59D5" w:rsidRPr="003D1E99" w:rsidRDefault="008B59D5" w:rsidP="008B59D5">
      <w:pPr>
        <w:ind w:right="59"/>
        <w:jc w:val="both"/>
        <w:rPr>
          <w:color w:val="003366"/>
          <w:lang/>
        </w:rPr>
      </w:pPr>
      <w:r w:rsidRPr="003D1E99">
        <w:rPr>
          <w:color w:val="003366"/>
          <w:lang/>
        </w:rPr>
        <w:t>Начела деловања управе:</w:t>
      </w:r>
    </w:p>
    <w:p w:rsidR="008B59D5" w:rsidRPr="003D1E99" w:rsidRDefault="008B59D5" w:rsidP="008B59D5">
      <w:pPr>
        <w:ind w:right="59" w:firstLine="540"/>
        <w:jc w:val="both"/>
        <w:rPr>
          <w:b/>
          <w:color w:val="003366"/>
          <w:lang/>
        </w:rPr>
      </w:pPr>
    </w:p>
    <w:p w:rsidR="008B59D5" w:rsidRPr="003D1E99" w:rsidRDefault="008B59D5" w:rsidP="008B59D5">
      <w:pPr>
        <w:ind w:right="59" w:firstLine="540"/>
        <w:jc w:val="both"/>
        <w:rPr>
          <w:i/>
          <w:color w:val="003366"/>
          <w:u w:val="single"/>
          <w:lang/>
        </w:rPr>
      </w:pPr>
      <w:r w:rsidRPr="003D1E99">
        <w:rPr>
          <w:i/>
          <w:color w:val="003366"/>
          <w:u w:val="single"/>
          <w:lang/>
        </w:rPr>
        <w:t>Самосталност и законитост</w:t>
      </w:r>
    </w:p>
    <w:p w:rsidR="008B59D5" w:rsidRPr="003D1E99" w:rsidRDefault="008B59D5" w:rsidP="008B59D5">
      <w:pPr>
        <w:ind w:right="59" w:firstLine="540"/>
        <w:jc w:val="both"/>
        <w:rPr>
          <w:color w:val="003366"/>
          <w:lang/>
        </w:rPr>
      </w:pPr>
      <w:r w:rsidRPr="003D1E99">
        <w:rPr>
          <w:color w:val="003366"/>
          <w:lang/>
        </w:rPr>
        <w:t>Управа општине самостална је у вршењу својих послова и ради у оквиру и на основу Устава, закона и осталих позитивних прописа.</w:t>
      </w:r>
    </w:p>
    <w:p w:rsidR="008B59D5" w:rsidRPr="003D1E99" w:rsidRDefault="008B59D5" w:rsidP="008B59D5">
      <w:pPr>
        <w:ind w:right="59" w:firstLine="540"/>
        <w:jc w:val="both"/>
        <w:rPr>
          <w:color w:val="003366"/>
          <w:lang/>
        </w:rPr>
      </w:pPr>
    </w:p>
    <w:p w:rsidR="008B59D5" w:rsidRPr="003D1E99" w:rsidRDefault="008B59D5" w:rsidP="008B59D5">
      <w:pPr>
        <w:ind w:right="59" w:firstLine="540"/>
        <w:jc w:val="both"/>
        <w:rPr>
          <w:i/>
          <w:color w:val="003366"/>
          <w:u w:val="single"/>
          <w:lang/>
        </w:rPr>
      </w:pPr>
      <w:r w:rsidRPr="003D1E99">
        <w:rPr>
          <w:i/>
          <w:color w:val="003366"/>
          <w:u w:val="single"/>
          <w:lang/>
        </w:rPr>
        <w:t>Стручност, непристрасност и политичка неутралност</w:t>
      </w:r>
    </w:p>
    <w:p w:rsidR="008B59D5" w:rsidRPr="003D1E99" w:rsidRDefault="008B59D5" w:rsidP="008B59D5">
      <w:pPr>
        <w:ind w:right="59" w:firstLine="540"/>
        <w:jc w:val="both"/>
        <w:rPr>
          <w:color w:val="003366"/>
          <w:lang/>
        </w:rPr>
      </w:pPr>
      <w:r w:rsidRPr="003D1E99">
        <w:rPr>
          <w:color w:val="003366"/>
          <w:lang/>
        </w:rPr>
        <w:t>Управа општине поступа према правилима струке, непристрасно и политички неутрално и дужна је да сваком омогући једнаку правну заштиту у остваривању права, обавеза и правних интереса.</w:t>
      </w:r>
    </w:p>
    <w:p w:rsidR="008B59D5" w:rsidRPr="003D1E99" w:rsidRDefault="008B59D5" w:rsidP="008B59D5">
      <w:pPr>
        <w:ind w:right="59" w:firstLine="540"/>
        <w:jc w:val="both"/>
        <w:rPr>
          <w:color w:val="003366"/>
          <w:lang/>
        </w:rPr>
      </w:pPr>
    </w:p>
    <w:p w:rsidR="008B59D5" w:rsidRPr="003D1E99" w:rsidRDefault="008B59D5" w:rsidP="008B59D5">
      <w:pPr>
        <w:ind w:right="59" w:firstLine="540"/>
        <w:jc w:val="both"/>
        <w:rPr>
          <w:i/>
          <w:color w:val="003366"/>
          <w:u w:val="single"/>
          <w:lang/>
        </w:rPr>
      </w:pPr>
      <w:r w:rsidRPr="003D1E99">
        <w:rPr>
          <w:i/>
          <w:color w:val="003366"/>
          <w:u w:val="single"/>
          <w:lang/>
        </w:rPr>
        <w:t>Делотворност у остваривању права странака</w:t>
      </w:r>
    </w:p>
    <w:p w:rsidR="008B59D5" w:rsidRPr="003D1E99" w:rsidRDefault="008B59D5" w:rsidP="008B59D5">
      <w:pPr>
        <w:ind w:right="59" w:firstLine="540"/>
        <w:jc w:val="both"/>
        <w:rPr>
          <w:color w:val="003366"/>
          <w:lang/>
        </w:rPr>
      </w:pPr>
      <w:r w:rsidRPr="003D1E99">
        <w:rPr>
          <w:color w:val="003366"/>
          <w:lang/>
        </w:rPr>
        <w:t>Управа општине дужна је да странкама омогући брзо и делотворно остваривање њихових права и правних интереса.</w:t>
      </w:r>
    </w:p>
    <w:p w:rsidR="008B59D5" w:rsidRPr="003D1E99" w:rsidRDefault="008B59D5" w:rsidP="008B59D5">
      <w:pPr>
        <w:ind w:right="59" w:firstLine="540"/>
        <w:jc w:val="both"/>
        <w:rPr>
          <w:color w:val="003366"/>
          <w:lang/>
        </w:rPr>
      </w:pPr>
    </w:p>
    <w:p w:rsidR="008B59D5" w:rsidRPr="003D1E99" w:rsidRDefault="008B59D5" w:rsidP="008B59D5">
      <w:pPr>
        <w:ind w:right="59" w:firstLine="540"/>
        <w:jc w:val="both"/>
        <w:rPr>
          <w:i/>
          <w:color w:val="003366"/>
          <w:u w:val="single"/>
          <w:lang/>
        </w:rPr>
      </w:pPr>
      <w:r w:rsidRPr="003D1E99">
        <w:rPr>
          <w:i/>
          <w:color w:val="003366"/>
          <w:u w:val="single"/>
          <w:lang/>
        </w:rPr>
        <w:t>Поштовање странака</w:t>
      </w:r>
    </w:p>
    <w:p w:rsidR="008B59D5" w:rsidRPr="003D1E99" w:rsidRDefault="008B59D5" w:rsidP="008B59D5">
      <w:pPr>
        <w:ind w:right="59" w:firstLine="540"/>
        <w:jc w:val="both"/>
        <w:rPr>
          <w:color w:val="003366"/>
          <w:lang/>
        </w:rPr>
      </w:pPr>
      <w:r w:rsidRPr="003D1E99">
        <w:rPr>
          <w:color w:val="003366"/>
          <w:lang/>
        </w:rPr>
        <w:t>Када решава у управном поступку и предузима управне радње, Управа општине дужна је да користи она средства која су за странку најповољнија, ако се њима постижу сврха и циљ закона.</w:t>
      </w:r>
    </w:p>
    <w:p w:rsidR="008B59D5" w:rsidRPr="003D1E99" w:rsidRDefault="008B59D5" w:rsidP="008B59D5">
      <w:pPr>
        <w:ind w:right="59" w:firstLine="540"/>
        <w:jc w:val="both"/>
        <w:rPr>
          <w:color w:val="003366"/>
          <w:lang/>
        </w:rPr>
      </w:pPr>
    </w:p>
    <w:p w:rsidR="008B59D5" w:rsidRPr="003D1E99" w:rsidRDefault="008B59D5" w:rsidP="008B59D5">
      <w:pPr>
        <w:ind w:right="59" w:firstLine="540"/>
        <w:jc w:val="both"/>
        <w:rPr>
          <w:i/>
          <w:color w:val="003366"/>
          <w:u w:val="single"/>
          <w:lang/>
        </w:rPr>
      </w:pPr>
      <w:r w:rsidRPr="003D1E99">
        <w:rPr>
          <w:i/>
          <w:color w:val="003366"/>
          <w:u w:val="single"/>
          <w:lang/>
        </w:rPr>
        <w:t>Јавност рада</w:t>
      </w:r>
    </w:p>
    <w:p w:rsidR="008B59D5" w:rsidRPr="003D1E99" w:rsidRDefault="008B59D5" w:rsidP="008B59D5">
      <w:pPr>
        <w:ind w:right="59" w:firstLine="540"/>
        <w:jc w:val="both"/>
        <w:rPr>
          <w:color w:val="003366"/>
          <w:lang/>
        </w:rPr>
      </w:pPr>
      <w:r w:rsidRPr="003D1E99">
        <w:rPr>
          <w:color w:val="003366"/>
          <w:lang/>
        </w:rPr>
        <w:t>Рад  Управе  општине је јаван.</w:t>
      </w:r>
    </w:p>
    <w:p w:rsidR="008B59D5" w:rsidRPr="003D1E99" w:rsidRDefault="008B59D5" w:rsidP="008B59D5">
      <w:pPr>
        <w:ind w:right="59" w:firstLine="540"/>
        <w:jc w:val="both"/>
        <w:rPr>
          <w:color w:val="003366"/>
          <w:lang/>
        </w:rPr>
      </w:pPr>
      <w:r w:rsidRPr="003D1E99">
        <w:rPr>
          <w:color w:val="003366"/>
          <w:lang/>
        </w:rPr>
        <w:t>Управа општине дужна је да јавности омогући увид у свој рад, према закону којим се уређује слободан приступ информацијама од јавног значаја.</w:t>
      </w:r>
    </w:p>
    <w:p w:rsidR="008B59D5" w:rsidRPr="003D1E99" w:rsidRDefault="008B59D5" w:rsidP="008B59D5">
      <w:pPr>
        <w:ind w:right="59" w:firstLine="540"/>
        <w:jc w:val="both"/>
        <w:rPr>
          <w:color w:val="003366"/>
          <w:lang/>
        </w:rPr>
      </w:pPr>
    </w:p>
    <w:p w:rsidR="008B59D5" w:rsidRPr="003D1E99" w:rsidRDefault="008B59D5" w:rsidP="008B59D5">
      <w:pPr>
        <w:ind w:right="59" w:firstLine="540"/>
        <w:jc w:val="both"/>
        <w:rPr>
          <w:color w:val="003366"/>
          <w:lang/>
        </w:rPr>
      </w:pPr>
      <w:r w:rsidRPr="003D1E99">
        <w:rPr>
          <w:color w:val="003366"/>
          <w:lang/>
        </w:rPr>
        <w:t>У оквиру Управе образују се унутрашње  организационе јединице,  и то:</w:t>
      </w:r>
    </w:p>
    <w:p w:rsidR="008B59D5" w:rsidRPr="003D1E99" w:rsidRDefault="008B59D5" w:rsidP="008B59D5">
      <w:pPr>
        <w:ind w:right="59"/>
        <w:jc w:val="both"/>
        <w:rPr>
          <w:color w:val="003366"/>
          <w:lang/>
        </w:rPr>
      </w:pPr>
      <w:r w:rsidRPr="003D1E99">
        <w:rPr>
          <w:color w:val="003366"/>
          <w:lang/>
        </w:rPr>
        <w:t>- Служба за скупштинске и заједничке послове,</w:t>
      </w:r>
    </w:p>
    <w:p w:rsidR="008B59D5" w:rsidRPr="003D1E99" w:rsidRDefault="008B59D5" w:rsidP="008B59D5">
      <w:pPr>
        <w:ind w:right="59"/>
        <w:jc w:val="both"/>
        <w:rPr>
          <w:color w:val="003366"/>
          <w:lang/>
        </w:rPr>
      </w:pPr>
      <w:r w:rsidRPr="003D1E99">
        <w:rPr>
          <w:color w:val="003366"/>
          <w:lang/>
        </w:rPr>
        <w:t>- Служба за информисање, протокол и кабинет,</w:t>
      </w:r>
    </w:p>
    <w:p w:rsidR="008B59D5" w:rsidRPr="003D1E99" w:rsidRDefault="008B59D5" w:rsidP="008B59D5">
      <w:pPr>
        <w:ind w:right="59"/>
        <w:jc w:val="both"/>
        <w:rPr>
          <w:color w:val="003366"/>
          <w:lang/>
        </w:rPr>
      </w:pPr>
      <w:r w:rsidRPr="003D1E99">
        <w:rPr>
          <w:color w:val="003366"/>
          <w:lang/>
        </w:rPr>
        <w:lastRenderedPageBreak/>
        <w:t>- Одељење за финансије, привреду, друштвене делатности и планирање,</w:t>
      </w:r>
    </w:p>
    <w:p w:rsidR="008B59D5" w:rsidRPr="003D1E99" w:rsidRDefault="008B59D5" w:rsidP="008B59D5">
      <w:pPr>
        <w:ind w:right="59"/>
        <w:jc w:val="both"/>
        <w:rPr>
          <w:color w:val="003366"/>
          <w:lang/>
        </w:rPr>
      </w:pPr>
      <w:r w:rsidRPr="003D1E99">
        <w:rPr>
          <w:color w:val="003366"/>
          <w:lang/>
        </w:rPr>
        <w:t>- Одељење за имовинско правне послове,</w:t>
      </w:r>
    </w:p>
    <w:p w:rsidR="008B59D5" w:rsidRPr="003D1E99" w:rsidRDefault="008B59D5" w:rsidP="008B59D5">
      <w:pPr>
        <w:ind w:right="59"/>
        <w:jc w:val="both"/>
        <w:rPr>
          <w:color w:val="003366"/>
          <w:lang/>
        </w:rPr>
      </w:pPr>
      <w:r w:rsidRPr="003D1E99">
        <w:rPr>
          <w:color w:val="003366"/>
          <w:lang/>
        </w:rPr>
        <w:t>- Одељење за комунално – грађевинске и стамбене послове,</w:t>
      </w:r>
    </w:p>
    <w:p w:rsidR="008B59D5" w:rsidRPr="003D1E99" w:rsidRDefault="008B59D5" w:rsidP="008B59D5">
      <w:pPr>
        <w:ind w:right="59"/>
        <w:jc w:val="both"/>
        <w:rPr>
          <w:color w:val="003366"/>
          <w:lang/>
        </w:rPr>
      </w:pPr>
      <w:r w:rsidRPr="003D1E99">
        <w:rPr>
          <w:color w:val="003366"/>
          <w:lang/>
        </w:rPr>
        <w:t>- Одељење за инспекцијске послове,</w:t>
      </w:r>
    </w:p>
    <w:p w:rsidR="008B59D5" w:rsidRPr="003D1E99" w:rsidRDefault="008B59D5" w:rsidP="008B59D5">
      <w:pPr>
        <w:ind w:right="59"/>
        <w:jc w:val="both"/>
        <w:rPr>
          <w:color w:val="003366"/>
          <w:lang/>
        </w:rPr>
      </w:pPr>
      <w:r w:rsidRPr="003D1E99">
        <w:rPr>
          <w:color w:val="003366"/>
          <w:lang/>
        </w:rPr>
        <w:t>- Одељење за општу управу и</w:t>
      </w:r>
    </w:p>
    <w:p w:rsidR="008B59D5" w:rsidRPr="003D1E99" w:rsidRDefault="008B59D5" w:rsidP="008B59D5">
      <w:pPr>
        <w:ind w:right="59"/>
        <w:jc w:val="both"/>
        <w:rPr>
          <w:color w:val="003366"/>
          <w:lang/>
        </w:rPr>
      </w:pPr>
      <w:r w:rsidRPr="003D1E99">
        <w:rPr>
          <w:color w:val="003366"/>
          <w:lang/>
        </w:rPr>
        <w:t>- Одељење за инвестиције и пројекте.</w:t>
      </w:r>
    </w:p>
    <w:p w:rsidR="008B59D5" w:rsidRPr="003D1E99" w:rsidRDefault="008B59D5" w:rsidP="008B59D5">
      <w:pPr>
        <w:jc w:val="both"/>
        <w:rPr>
          <w:color w:val="003366"/>
          <w:lang/>
        </w:rPr>
      </w:pPr>
    </w:p>
    <w:p w:rsidR="008B59D5" w:rsidRPr="003D1E99" w:rsidRDefault="008B59D5" w:rsidP="008B59D5">
      <w:pPr>
        <w:ind w:firstLine="720"/>
        <w:jc w:val="both"/>
        <w:rPr>
          <w:color w:val="244061"/>
          <w:sz w:val="22"/>
          <w:szCs w:val="22"/>
          <w:lang/>
        </w:rPr>
      </w:pPr>
      <w:r w:rsidRPr="003D1E99">
        <w:rPr>
          <w:b/>
          <w:i/>
          <w:iCs/>
          <w:color w:val="244061"/>
          <w:sz w:val="22"/>
          <w:szCs w:val="22"/>
          <w:lang/>
        </w:rPr>
        <w:t>Служба за скупштинске и заједничке послове</w:t>
      </w:r>
      <w:r w:rsidRPr="003D1E99">
        <w:rPr>
          <w:color w:val="244061"/>
          <w:sz w:val="22"/>
          <w:szCs w:val="22"/>
          <w:lang/>
        </w:rPr>
        <w:t xml:space="preserve"> обавља:</w:t>
      </w:r>
      <w:r w:rsidRPr="003D1E99">
        <w:rPr>
          <w:b/>
          <w:color w:val="244061"/>
          <w:sz w:val="22"/>
          <w:szCs w:val="22"/>
          <w:lang/>
        </w:rPr>
        <w:t xml:space="preserve"> </w:t>
      </w:r>
      <w:r w:rsidRPr="003D1E99">
        <w:rPr>
          <w:color w:val="244061"/>
          <w:sz w:val="22"/>
          <w:szCs w:val="22"/>
          <w:lang/>
        </w:rPr>
        <w:t>стручне, организационе и административно-техничке послове за Скупштину општине, председника општине, Веће  општине и начелника Управе општине; припрема нормативна акта која се односе на рад Скупштине и њених радних тела, као и  прописе из области локалне самоуправе који нису у делокругу других унутрашњих организационих јединица Управе општине; припрема пречишћене текстове тих прописа и даје на објављивање; учествује у припреми седница и обради  аката усвојених на седницама, чува изворна документа настала у раду  тих органа и води  евиденције о одржаним седницама; опслужује одборничке групе, радна тела, комисије и савете; регулише статусна права изабраних, именованих и постављених лица; обавља послове везане за спровођење избора; даје стручну помоћ у вези са пословима који се односе на непосредно учешће грађана у остваривању локалне самоуправе (грађанска иницијатива, збор грађана и референдум); као и друге стручне и организационе послове из надлежности Скупштине општине и њених  радних тела,  Већа општине, председника Општине, заштитника грађана и начелника Управе општине; врши послове пружања правне помоћи и давање усмених савета грађанима  и друге послове у складу са прописима; врши послове који се односе на коришћење, одржавање зградa и просторија и обезбеђење других услова за рад  органа општине и друге сервисне услуге; обавља возачко-курирске послове, организује и обједињује руковођење целокупним возним парком, води рачуна о техничкој исправности, редовном одржавању и сервисирању возила, води  евиденције о коришћењу возила, техничким прегледима возила, лекарским прегледима возача, утврђује предлог за расход и набавку возила; угоститељске услуге за сопствене потребе и обезбеђивање других заједничких услова рада  Управе општине и других заједничких послова.</w:t>
      </w:r>
    </w:p>
    <w:p w:rsidR="008B59D5" w:rsidRPr="003D1E99" w:rsidRDefault="008B59D5" w:rsidP="008B59D5">
      <w:pPr>
        <w:ind w:left="-360" w:right="821"/>
        <w:rPr>
          <w:color w:val="244061"/>
          <w:sz w:val="22"/>
          <w:szCs w:val="22"/>
          <w:lang/>
        </w:rPr>
      </w:pPr>
    </w:p>
    <w:p w:rsidR="008B59D5" w:rsidRPr="003D1E99" w:rsidRDefault="008B59D5" w:rsidP="008B59D5">
      <w:pPr>
        <w:ind w:firstLine="720"/>
        <w:jc w:val="both"/>
        <w:rPr>
          <w:color w:val="244061"/>
          <w:sz w:val="22"/>
          <w:szCs w:val="22"/>
          <w:lang/>
        </w:rPr>
      </w:pPr>
      <w:r w:rsidRPr="003D1E99">
        <w:rPr>
          <w:b/>
          <w:i/>
          <w:color w:val="244061"/>
          <w:sz w:val="22"/>
          <w:szCs w:val="22"/>
          <w:lang/>
        </w:rPr>
        <w:t>Служба за информисање, протокол и и кабинет</w:t>
      </w:r>
      <w:r w:rsidRPr="003D1E99">
        <w:rPr>
          <w:i/>
          <w:color w:val="244061"/>
          <w:sz w:val="22"/>
          <w:szCs w:val="22"/>
          <w:lang/>
        </w:rPr>
        <w:t xml:space="preserve"> </w:t>
      </w:r>
      <w:r w:rsidRPr="003D1E99">
        <w:rPr>
          <w:color w:val="244061"/>
          <w:sz w:val="22"/>
          <w:szCs w:val="22"/>
          <w:lang/>
        </w:rPr>
        <w:t xml:space="preserve">обавља: послове који се односе на комуникацију са медијима, припрему информативних и аналитичких материјала о информисању у општини, припрему одговарајућих публикација за потребе Општине, организовање конференција за новинаре свих врста медија, контакте са редакцијама средстава јавног информисања, припрему званичних саопштења за јавност, дневно припрема вести и фотографије за сајт Општине, организује и спроводи програмску концепцију билтена „Вождовачке новине“, координира рад редакције, усмерава рад новинара и сарадника, редигује припремљене текстове, осмишљава и спроводи послове маркетинга везане за билтен; послове протокола; стручне, оперативне, организационе и административно-техничке послове за потребе председника Општине  и заменика председника Општине који се односе на: непосредно извршавање и старање о извршавању политике извршне власти Општине; сазивање, припремање и одржавање колегијума и састанака председника и заменика председника; припрему материјала и програма рада председника и заменика председника; евидентирање и праћење извршавања донетих аката, и друге организационе и администравино-техничке послове за потребе председника и заменика председника; обавља стручне и административне послове у вези са сазивањем и одржавањем седница органа Хуманитарног фонда и реализацијом донетих аката; разматра представке, притужбе, петиције и предлоге грађана, поступа по њима и о томе обавештава грађане; пријем странака које се непосредно обраћају председнику и заменику председника Општине; врши стручне, организационе и административно-техничке послове за остваривање надлежности и овлашћења председника и заменика председника Скупштине општине, који се односе на: представљање Скупштине општине у односима према правним и физичким лицима у земљи и иностранству; координацију рада у сарадњи са градским општинама, градовима и општинама у Србији, окрузима и надлежним републичким органима; припрему за радне и друге састанке председника и заменика председника Скупштине општине; праћење активности на реализацији утврђених обавеза Скупштине општине; координирање активности на остваривању јавности рада Скупштине </w:t>
      </w:r>
      <w:r w:rsidRPr="003D1E99">
        <w:rPr>
          <w:color w:val="244061"/>
          <w:sz w:val="22"/>
          <w:szCs w:val="22"/>
          <w:lang/>
        </w:rPr>
        <w:lastRenderedPageBreak/>
        <w:t>општине; пријем странака које се непосредно обраћају председнику и заменику председника Скупштине општине; распоређивање аката и предмета који се односе на председника и заменика председника Скупштине општине; сређивање документације везане за активности председника и заменика председника Скупштине општине.</w:t>
      </w:r>
    </w:p>
    <w:p w:rsidR="008B59D5" w:rsidRPr="003D1E99" w:rsidRDefault="008B59D5" w:rsidP="008B59D5">
      <w:pPr>
        <w:jc w:val="both"/>
        <w:rPr>
          <w:color w:val="244061"/>
          <w:sz w:val="22"/>
          <w:szCs w:val="22"/>
          <w:lang/>
        </w:rPr>
      </w:pPr>
    </w:p>
    <w:p w:rsidR="008B59D5" w:rsidRPr="003D1E99" w:rsidRDefault="008B59D5" w:rsidP="008B59D5">
      <w:pPr>
        <w:ind w:right="59" w:firstLine="720"/>
        <w:jc w:val="both"/>
        <w:rPr>
          <w:color w:val="244061"/>
          <w:sz w:val="22"/>
          <w:szCs w:val="22"/>
          <w:lang/>
        </w:rPr>
      </w:pPr>
      <w:r w:rsidRPr="003D1E99">
        <w:rPr>
          <w:b/>
          <w:i/>
          <w:color w:val="244061"/>
          <w:sz w:val="22"/>
          <w:szCs w:val="22"/>
          <w:lang/>
        </w:rPr>
        <w:t>Одељење за финансије, привреду, друштвене делатности и планирање</w:t>
      </w:r>
      <w:r w:rsidRPr="003D1E99">
        <w:rPr>
          <w:b/>
          <w:color w:val="244061"/>
          <w:sz w:val="22"/>
          <w:szCs w:val="22"/>
          <w:lang/>
        </w:rPr>
        <w:t xml:space="preserve"> </w:t>
      </w:r>
      <w:r w:rsidRPr="003D1E99">
        <w:rPr>
          <w:color w:val="244061"/>
          <w:sz w:val="22"/>
          <w:szCs w:val="22"/>
          <w:lang/>
        </w:rPr>
        <w:t>врши послове који се односе на: послове буџета - планирање, припрема, нацрт буџета и извршење буџета; обавештава кориснике буџетских средстава о одобреним апропријацијама и квотама, планира буџетску ликвидност готовинских токова у оквиру планова за извршење; одобрава преузете обавезе и прослеђује трезору ради извршења; припрема предлог одлуке о употреби сталне и текуће буџетске резерве; врши евентуалне корекције плана; саставља консолидовани завршни рачун буџета и подноси извршном органу локалне власти; послове трезора - прати прилив средстава на консолидованом рачуну; дефинише тромесечне, месечне и дневне квоте преузетих обавеза и плаћања; управља КРТ-ом; управља ликвидношћу; контролише расходе, води главну књигу трезора и припрема финансијске извештаје, врши послове обрачуна плата запослених, води евиденције имовине и средстава, врши послове благајне и ликвидатуре, управља финансијским информационим системом; врши надзор над коришћењем буџетских средстава директних и индиректних корисника и послове интерне контроле, годишње и периодично извештавање евиденција о другим рачунима у трезору (фондови, Општинска изборна комисија, Повереништво за избеглице, рачуни месних заједница); финансијско праћење свих врста инвестиција;  врши послове који се односе на спровођење јавних набавки у складу са Законом о јавним набавкама и другим прописима о јавним набавкама; учествује у предлогу  одлуке о покретању поступака и прати даљи поступак у вези са јавним  набавкама; обавља поједине послове  у вези са праћењем  поступка јавних набавки  за јавна предузећа и установе чији је оснивач општина; иницира предлог плана јавних набавки за текућу годину  на основу прикупљених захтева одељења-службе, подноси извештаје, припрема интерна нормативна  акта из области јавних набавки, врши послове сарадње са органима и  организацијама који у оквиру својих надлежности  примењују прописе из области јавних набавки и друге послове у својој области; послове ученичких и студентских  кредита и стипендија; издаје све врсте уверења која се односе на предузетнике који су регистровани код овог Одељења до 31.12.2005. године; вођење поступака и доношење решења за признавање права у области борачко инвалидске заштите ратним и мирнодопским војним инвалидима, цивилним инвалидима рата и корисницима породичне инвалиднине; послове исплате допунске инвалиднине, материјалног обезбеђења и месечних новчаних примања у складу са прописима републике и града; вођење евиденције свих корисника и врсте права, издавање и оверавање књижица за повлашћену вожњу; у оквиру својих надлежности  брине о школама и обдаништима;  прати упис у први разред основне или специјалне школе и редовно похађање наставе у основним школама и покреће прекршајни поступак против родитеља, старатеља чије дете није благовремено уписано, односно не похађа припремни предшколски програм, у складу са законом; у сарадњи са образовно-васпитном установом утврђује мере и активности заштите и безбедности деце, односно ученика за време остваривања образовно васпитног рада и других активности које организује установа; организује послове који се односе на превоз деце и њихових пратилаца ради похађања припремног предшколског програма, превоз  ученика основних школа,   превоз, смештај и исхрану деце и ученика са сметњама у развоју у складу са својим надлежностима;  обавља послове везане за школски спорт;  припрема програм развоја спорта на нивоу општине који је усклађен са програмом развоја спорта на нивоу Града Београда прати стање и предузима мере за заштиту и унапређење животне средине на свом подручју, доноси и спроводи акционе и санационе планове од значаја за заштиту животне средине на свом подручју, у складу са актима Града и стара се и обезбеђује услове за очување, коришћење и унапређење подручја са природним лековитим својствима; спроводи мере заштите, коришћења и уређења пољопривредног земљишта  на свом подручју утврђене актима града Београда; обавља послове у области друштвених делатности који се односе  на сарадњу са одговарајућим установама, друштвеним организацијама и удружењима грађана у делатностима од интереса за Градску општину и обавља друге послове предвиђене законом и другим актима.</w:t>
      </w:r>
    </w:p>
    <w:p w:rsidR="008B59D5" w:rsidRPr="003D1E99" w:rsidRDefault="008B59D5" w:rsidP="008B59D5">
      <w:pPr>
        <w:ind w:right="59"/>
        <w:jc w:val="both"/>
        <w:rPr>
          <w:b/>
          <w:i/>
          <w:color w:val="244061"/>
          <w:sz w:val="22"/>
          <w:szCs w:val="22"/>
          <w:lang/>
        </w:rPr>
      </w:pPr>
    </w:p>
    <w:p w:rsidR="008B59D5" w:rsidRPr="003D1E99" w:rsidRDefault="008B59D5" w:rsidP="008B59D5">
      <w:pPr>
        <w:ind w:right="59"/>
        <w:jc w:val="both"/>
        <w:rPr>
          <w:b/>
          <w:i/>
          <w:color w:val="244061"/>
          <w:sz w:val="22"/>
          <w:szCs w:val="22"/>
          <w:lang/>
        </w:rPr>
      </w:pPr>
    </w:p>
    <w:p w:rsidR="008B59D5" w:rsidRPr="003D1E99" w:rsidRDefault="008B59D5" w:rsidP="008B59D5">
      <w:pPr>
        <w:ind w:right="59"/>
        <w:jc w:val="center"/>
        <w:rPr>
          <w:color w:val="244061"/>
          <w:sz w:val="22"/>
          <w:szCs w:val="22"/>
          <w:lang/>
        </w:rPr>
      </w:pPr>
    </w:p>
    <w:p w:rsidR="008B59D5" w:rsidRPr="003D1E99" w:rsidRDefault="008B59D5" w:rsidP="008B59D5">
      <w:pPr>
        <w:ind w:firstLine="720"/>
        <w:jc w:val="both"/>
        <w:rPr>
          <w:color w:val="244061"/>
          <w:sz w:val="22"/>
          <w:szCs w:val="22"/>
          <w:lang/>
        </w:rPr>
      </w:pPr>
      <w:r w:rsidRPr="003D1E99">
        <w:rPr>
          <w:b/>
          <w:i/>
          <w:color w:val="244061"/>
          <w:sz w:val="22"/>
          <w:szCs w:val="22"/>
          <w:lang/>
        </w:rPr>
        <w:t>Одељење за имовинско правне послове</w:t>
      </w:r>
      <w:r w:rsidRPr="003D1E99">
        <w:rPr>
          <w:color w:val="244061"/>
          <w:sz w:val="22"/>
          <w:szCs w:val="22"/>
          <w:lang/>
        </w:rPr>
        <w:t xml:space="preserve"> врши послове који се односе на:  поступак експропријације, административног преноса, установљења права службености, изузимања градског грађевинског земљишта и престанка права коришћења земљишта; вођење поступака споразумног утврђивања накнаде, вођење поступака споразумног утврђивања накнаде за одузето право коришћења заједничких просторија у стамбеним зградама; вођење започетих поступака о утврђивању права на надзиђивање, претварање заједничких просторија у станове и припајање истих становима; вођење започетих поступака по захтевима земњишно-књижних корисника за остваривање пречег права градње у циљу формирања урбанистичко-грађевинских парцела; вођење започетих поступака за поништај правоснажних решења о утврђеном праву прече градње; вођење започетих поступака по захтевима странака за утврђивање права коришћења на осталом неизграђеном грађевинском земљишту; решавање по захтевима за поништавање решења о експропријацији појединих непокретности (деекспропријација);   вођење поступка враћања земљишта у својину ранијем сопственику, односно правним следбеницима истог и враћања земљишта које је прешло у друштвену својину; отуђивања и давања у закуп грађевинског земљишта у јавној својини, у складу са законом и одлуком Града, ради изградње објеката до 800 м2 бруто  развијене грађевинске површине, осим  отуђења и давања у закуп грађевинског земљишта непосредном погодбом у поступку легализације; решава по захтевима за поништај правноснажног решења о изузимању из поседа градског  грађевинског земљишта; решава по захтевима за престанак права коришћења грађевинског земљишта за које је решење о давању на коришћење ради  изградње, односно последњу измену решења донео надлежни орган  Општине и друге послове у складу са Законом;  врши идентификацију катастарских парцела; води послове евиденције непокретности на којима је Општина носилац права коришћења или располагања; води евиденцију донетих решења из имовинско-правне области; води поступак откупа и врши израду и ревизију уговора о откупу станова на којима је носилац права располагања Општина; израђује уговоре о купопродаји станова у смислу  Уредбе о решавању стамбених потреба изабраних, постављених и запослених лица код корисника средстава у државној својини; прикупља доказе за укњижбу општинских станова; формира збирке исправа и уноси у Регистар, води вануправни поступак  по замолницама странака, судова и других државних органа  и друге послове у складу са законом.</w:t>
      </w:r>
    </w:p>
    <w:p w:rsidR="008B59D5" w:rsidRPr="003D1E99" w:rsidRDefault="008B59D5" w:rsidP="008B59D5">
      <w:pPr>
        <w:ind w:right="59"/>
        <w:rPr>
          <w:color w:val="244061"/>
          <w:sz w:val="22"/>
          <w:szCs w:val="22"/>
          <w:lang/>
        </w:rPr>
      </w:pPr>
    </w:p>
    <w:p w:rsidR="008B59D5" w:rsidRPr="003D1E99" w:rsidRDefault="008B59D5" w:rsidP="008B59D5">
      <w:pPr>
        <w:ind w:right="59" w:firstLine="540"/>
        <w:jc w:val="both"/>
        <w:rPr>
          <w:color w:val="244061"/>
          <w:sz w:val="22"/>
          <w:szCs w:val="22"/>
          <w:lang/>
        </w:rPr>
      </w:pPr>
      <w:r w:rsidRPr="003D1E99">
        <w:rPr>
          <w:b/>
          <w:i/>
          <w:color w:val="244061"/>
          <w:sz w:val="22"/>
          <w:szCs w:val="22"/>
          <w:lang/>
        </w:rPr>
        <w:t>Одељење  за комунално-грађевинске и стамбене послове</w:t>
      </w:r>
      <w:r w:rsidRPr="003D1E99">
        <w:rPr>
          <w:color w:val="244061"/>
          <w:sz w:val="22"/>
          <w:szCs w:val="22"/>
          <w:lang/>
        </w:rPr>
        <w:t xml:space="preserve"> врши послове који се односе на: преглед техничке документације за изградњу, доградњу, надоградњу и реконструкцију објеката до 800 м2 бруто развијене грађевинске површине; претварања заједничких просторија у стамбене, односно пословне просторије;  поступак издавања одобрења за изградњу, доградњу, надоградњу и реконструкцију објеката, претварање заједничких просторија у стамбене, односно пословне просторије до 800 м2 бруто развијене грађевинске  површине у складу са локацијском дозволом;  поступак по пријави припремних радова и   контролу усаглашености  темеља; поступак издавања одобрења за употребу објеката из своје надлежности; преглед захтева са техничком документацијом  за извођење радова на инвестиционом одржавању објеката,    адаптација,  санација и промена намене  објеката без извођења грађевинских радова, односно промена намене објеката за које се не издаје грађевинска дозвола; уверења о физичким деловима и друга уверења и потврде из евиденције која се води у складу са законом, те поступање по разним врстама замолница; посупак постављања привремених објеката на јавним површинама (киосци, мањи монтажни објекти, летње баште, рекламе и други привремени објекти) и балон хала спортске намене, у складу са одлуком и планом који доноси град; сеча и орезивање стабала као и слични послови који се односе на заштиту животне средине; доноси решења о исељењу лица која су се уселила у стан или заједничке просторије стамбене зграде без правног основа или користи стан без закљученог уговора или је поништен правни основ по коме је закључен уговор; води поступак о исељењу носилаца станарског права, односно закупца стана због престанка уговора услед рушења зграде за коју је донето правноснажно решење о рушењу; води започете поступке о утврђивању права власника на обезбеђење стана за пресељење носилаца станарског права из станова у својини грађана, као и решења о пресељењу у обезбеђени стан од стране Општине и друге послове утврђене законом и Статутом града Београда; одређује, односно одобрава продајно место на којем се обавља трговина на мало ван продајног објекта, као и време и начин те трговине у складу са законом; врши стручне и административне послове за потребе </w:t>
      </w:r>
      <w:r w:rsidRPr="003D1E99">
        <w:rPr>
          <w:color w:val="244061"/>
          <w:sz w:val="22"/>
          <w:szCs w:val="22"/>
          <w:lang/>
        </w:rPr>
        <w:lastRenderedPageBreak/>
        <w:t>рада Скупштине општине, Већа општине, комисија и других тела у вези општинских станова а на начин и поступак утврђен општинском Одлуком о начину коришћења и располагања становима (припрема предлоге одлука за расподелу станова, одређивање закупца стана у смислу Закона о становању); врши проверу и прикупља доказе за Правобранилаштво општине  у вези са  општинским становима, а ради покретања поступака пред надлежним органима;  води евиденцију одлука о формирању скупштина зграда, односно савета станара  и друге послове у складу са законом.</w:t>
      </w:r>
    </w:p>
    <w:p w:rsidR="008B59D5" w:rsidRPr="003D1E99" w:rsidRDefault="008B59D5" w:rsidP="008B59D5">
      <w:pPr>
        <w:ind w:right="59"/>
        <w:jc w:val="center"/>
        <w:rPr>
          <w:color w:val="244061"/>
          <w:sz w:val="22"/>
          <w:szCs w:val="22"/>
          <w:lang/>
        </w:rPr>
      </w:pPr>
    </w:p>
    <w:p w:rsidR="008B59D5" w:rsidRPr="003D1E99" w:rsidRDefault="008B59D5" w:rsidP="008B59D5">
      <w:pPr>
        <w:ind w:right="59" w:firstLine="540"/>
        <w:jc w:val="both"/>
        <w:rPr>
          <w:color w:val="244061"/>
          <w:sz w:val="22"/>
          <w:szCs w:val="22"/>
          <w:lang/>
        </w:rPr>
      </w:pPr>
      <w:r w:rsidRPr="003D1E99">
        <w:rPr>
          <w:b/>
          <w:i/>
          <w:color w:val="244061"/>
          <w:sz w:val="22"/>
          <w:szCs w:val="22"/>
          <w:lang/>
        </w:rPr>
        <w:t>Одељење за инспекцијске послове</w:t>
      </w:r>
      <w:r w:rsidRPr="003D1E99">
        <w:rPr>
          <w:color w:val="244061"/>
          <w:sz w:val="22"/>
          <w:szCs w:val="22"/>
          <w:lang/>
        </w:rPr>
        <w:t xml:space="preserve"> врши послове инспекцијског надзора и то: gрађевинска инспекција врши послове инспекцијског надзора над изградњом грађевинских објеката за које одобрење за изградњу издаје Одељење за комунално-грађевинске и стамбене послове; врши надзор над коришћењем грађевинских објеката у случајевима предвиђеним законом; утврђује правни статус грађевинских објеката; води поступак у случајевима бесправне градње; доноси решења, закључке и друге акте у првостепеном управном поступку и издаје уверења о чињеницама које поступком утврђује или о којима се води службена евиденција; комунална инспекција врши послове инспекцијског надзора из комуналне области у складу са посебним одлукама Скупштине града и применом наведених прописа, у првостепеном управном поступку доноси решења, закључке и друге акте; врши мандатно кажњавање и ставља захтеве за покретање прекршајног поступка;  спроводи поступак административног извршења решења из области грађевинске и комуналне инспекције, стамбене области и имовинско-правне области; остварује сарадњу са другим одељењима у оквиру Управе општине и са органима Градске управе; покреће иницијативе за решавање питања од значаја за ефикасно остваривање права и интереса грађана и врши друге послове у складу са законом и другим прописима.</w:t>
      </w:r>
    </w:p>
    <w:p w:rsidR="008B59D5" w:rsidRPr="003D1E99" w:rsidRDefault="008B59D5" w:rsidP="008B59D5">
      <w:pPr>
        <w:ind w:right="59"/>
        <w:rPr>
          <w:color w:val="244061"/>
          <w:sz w:val="22"/>
          <w:szCs w:val="22"/>
          <w:lang/>
        </w:rPr>
      </w:pPr>
    </w:p>
    <w:p w:rsidR="008B59D5" w:rsidRPr="003D1E99" w:rsidRDefault="008B59D5" w:rsidP="008B59D5">
      <w:pPr>
        <w:ind w:firstLine="720"/>
        <w:jc w:val="both"/>
        <w:rPr>
          <w:color w:val="244061"/>
          <w:sz w:val="22"/>
          <w:szCs w:val="22"/>
          <w:lang/>
        </w:rPr>
      </w:pPr>
      <w:r w:rsidRPr="003D1E99">
        <w:rPr>
          <w:b/>
          <w:i/>
          <w:color w:val="244061"/>
          <w:sz w:val="22"/>
          <w:szCs w:val="22"/>
          <w:lang/>
        </w:rPr>
        <w:t>Одељење за општу управу</w:t>
      </w:r>
      <w:r w:rsidRPr="003D1E99">
        <w:rPr>
          <w:color w:val="244061"/>
          <w:sz w:val="22"/>
          <w:szCs w:val="22"/>
          <w:lang/>
        </w:rPr>
        <w:t xml:space="preserve">  врши послове који се односе на: утврђивање стратегије развоја, уређење и унапређење организације рада и модернизацију Управе општине; рационализацију њене структуре и поједностављивање административних процедура коришћењем савремених метода и технологија; припрема  нормативна акта и аналитичке материјале из делокруга Управе општине;  прати законитост и ефикасност рада Управе општине у остваривању права и обавеза грађана и извештава надлежне органе; обавља послове из области радних односа запослених у управи, прати кадровску структуру запослених ради њеног унапређења; обавља стручне, техничке и административне послове за потребе месних заједница као и послове везане за комуникацију између Управе општине и месних самоуправа; обавља стручне послове у вези са статусом  избеглих, прогнаних и расељених лица поверених од стране Комесаријата; издаје уверења о статусним питањима грађана запослених у иностранству и чланова њихових породица; обавља послове сахране социјално угрожених лица и послове ексхумације; стара се о изради и употреби печата; обавља послове писарнице - пријемне канцеларије, распоређивање предмета по одељењима и службама; послове архиве и експедиције; овере потписа, преписа и рукописа; издавања и регистрације радних књижица и уговора о раду; вођење бирачких спискова грађана; стручне послове пописа заоставштине умрлих лица; попис становништва; послове месних канцеларија; рад на аутоматској обради података за потребе Управе општине у целини; одржава и развија јединствени информациони систем, пружа стручну помоћ корисницима рачунарске опреме, прати савремена технолошка достигнућа у области комуникација, локалних рачунарских мрежа (LAN) и широкопојасних рачунарских мрежа (WАN), мрежне заштите, сервера, десктоп и лаптоп рачунара, пратеће опреме и електронског пословања у државној управи;  организује и развија информационе и комуникационе технологије у Управи општине, ради  на увођењу и коришћењу савремених информационих технологија као и стручно консултантске услуге код избора  хардвера, софтвера и  апликативних решења за потребе  Градске општине; повезује и одржава рачунарску мрежу у Управи општине са рачунарима месних канцеларија и месних заједница;  сарађује са градским Заводом за информатику и статистику и надлежним градским органима;  одржава и унапређује компјутерску инфраструктуру и опрему у Управи општине; одржава базу података о мрежној и компјутерској опреми у  Управи општине;  поставља, одржава и ажурира садржај презентације Општине на Интернету</w:t>
      </w:r>
      <w:r w:rsidRPr="003D1E99">
        <w:rPr>
          <w:b/>
          <w:color w:val="244061"/>
          <w:sz w:val="22"/>
          <w:szCs w:val="22"/>
          <w:lang/>
        </w:rPr>
        <w:t xml:space="preserve">; </w:t>
      </w:r>
      <w:r w:rsidRPr="003D1E99">
        <w:rPr>
          <w:color w:val="244061"/>
          <w:sz w:val="22"/>
          <w:szCs w:val="22"/>
          <w:lang/>
        </w:rPr>
        <w:t>припрема тендере за јавне набавке хардвера и апликативних програма;  обавља  и друге послове  државне управе у складу са прописима.</w:t>
      </w:r>
    </w:p>
    <w:p w:rsidR="008B59D5" w:rsidRPr="003D1E99" w:rsidRDefault="008B59D5" w:rsidP="008B59D5">
      <w:pPr>
        <w:ind w:firstLine="720"/>
        <w:jc w:val="both"/>
        <w:rPr>
          <w:color w:val="244061"/>
          <w:sz w:val="22"/>
          <w:szCs w:val="22"/>
          <w:lang/>
        </w:rPr>
      </w:pPr>
    </w:p>
    <w:p w:rsidR="008B59D5" w:rsidRPr="003D1E99" w:rsidRDefault="008B59D5" w:rsidP="008B59D5">
      <w:pPr>
        <w:ind w:firstLine="720"/>
        <w:jc w:val="both"/>
        <w:rPr>
          <w:color w:val="244061"/>
          <w:sz w:val="22"/>
          <w:szCs w:val="22"/>
          <w:lang/>
        </w:rPr>
      </w:pPr>
      <w:r w:rsidRPr="003D1E99">
        <w:rPr>
          <w:b/>
          <w:i/>
          <w:color w:val="244061"/>
          <w:sz w:val="22"/>
          <w:szCs w:val="22"/>
          <w:lang/>
        </w:rPr>
        <w:lastRenderedPageBreak/>
        <w:t>Одељење за инвестиције и пројекте</w:t>
      </w:r>
      <w:r w:rsidRPr="003D1E99">
        <w:rPr>
          <w:color w:val="244061"/>
          <w:sz w:val="22"/>
          <w:szCs w:val="22"/>
          <w:lang/>
        </w:rPr>
        <w:t>: припремa и израђује програме и пројектне задатке по којима се спроводе јавне набавке  из  области инвестиција; контролише  и одобрава спровођење тих програма; врши  техничку контролу пројектне документације и грађевински надзор у одржавању објеката (осим капиталних);  прибавља потребне дозволе и сагласности за потребе Општине; предлаже програме, стара се о спровођењу инвестиционих пројеката развоја Општине и  о унапређењу општег оквира за привређивање у Општини; припрема и координише послове везане за реализацију инвестиционих пројеката који се односе на објекте школа и вртића (осим капиталног одржавања) и објеката чији је оснивач Општина; предлаже мере за уређење и одржавање јавних површина (зелене површине, пешачке комуникације и површине, игралишта, објекти јавног осветљења и саобраћајних знакова и др.); предлаже мере за уређење и одржавање изгледа стамбених зграда, укључујући спровођење мера енергетске ефикасности и одрживог развоја; инвестиционим програмима   предлаже  мере  код  надлежних  локалних и републичких органа и потенцијалних донора; прати и информише органе Општине о инвестиционим радовима који се изводе на територији  Општине и предлаже спровођење мера из надлежности Општине, а у  складу са законом; учествује у процесу доношења просторних и урбанистичких планова које доноси Град Београд за територију Општине; даје мишљења и иницијативе за спровођење урбанистичких планова од интереса за Општину; предлаже и контролише израду планске документације, предлаже њене измене; организује и спроводи рани јавни увид и јавну презентацију планске документације која је у процесу усвајања; информише грађане, потенцијалне инвеститоре  и органе Општине о току израде и усвајања планске документације.</w:t>
      </w:r>
    </w:p>
    <w:p w:rsidR="008B59D5" w:rsidRPr="003D1E99" w:rsidRDefault="008B59D5" w:rsidP="008B59D5">
      <w:pPr>
        <w:jc w:val="both"/>
        <w:rPr>
          <w:b/>
          <w:i/>
          <w:iCs/>
          <w:color w:val="003366"/>
          <w:sz w:val="22"/>
          <w:szCs w:val="22"/>
          <w:lang/>
        </w:rPr>
      </w:pPr>
    </w:p>
    <w:p w:rsidR="008B59D5" w:rsidRPr="003D1E99" w:rsidRDefault="008B59D5" w:rsidP="008B59D5">
      <w:pPr>
        <w:jc w:val="both"/>
        <w:rPr>
          <w:color w:val="003366"/>
          <w:lang/>
        </w:rPr>
      </w:pPr>
      <w:r w:rsidRPr="003D1E99">
        <w:rPr>
          <w:color w:val="003366"/>
          <w:lang/>
        </w:rPr>
        <w:tab/>
        <w:t xml:space="preserve">НАЧЕЛНИК УПРАВЕ ОПШТИНЕ </w:t>
      </w:r>
    </w:p>
    <w:p w:rsidR="008B59D5" w:rsidRPr="003D1E99" w:rsidRDefault="008B59D5" w:rsidP="008B59D5">
      <w:pPr>
        <w:jc w:val="both"/>
        <w:rPr>
          <w:b/>
          <w:color w:val="003366"/>
          <w:lang/>
        </w:rPr>
      </w:pPr>
    </w:p>
    <w:p w:rsidR="008B59D5" w:rsidRPr="003D1E99" w:rsidRDefault="008B59D5" w:rsidP="008B59D5">
      <w:pPr>
        <w:ind w:firstLine="720"/>
        <w:jc w:val="both"/>
        <w:rPr>
          <w:color w:val="003366"/>
          <w:lang/>
        </w:rPr>
      </w:pPr>
      <w:r w:rsidRPr="003D1E99">
        <w:rPr>
          <w:color w:val="003366"/>
          <w:lang/>
        </w:rPr>
        <w:t>Управом општине</w:t>
      </w:r>
      <w:r w:rsidRPr="003D1E99">
        <w:rPr>
          <w:b/>
          <w:bCs/>
          <w:color w:val="003366"/>
          <w:lang/>
        </w:rPr>
        <w:t xml:space="preserve"> </w:t>
      </w:r>
      <w:r w:rsidRPr="003D1E99">
        <w:rPr>
          <w:color w:val="003366"/>
          <w:lang/>
        </w:rPr>
        <w:t>руководи начелник. Начелника Управе општине поставља Веће општине. Начелник за свој рад и рад Управе општине</w:t>
      </w:r>
      <w:r w:rsidRPr="003D1E99">
        <w:rPr>
          <w:b/>
          <w:bCs/>
          <w:color w:val="003366"/>
          <w:lang/>
        </w:rPr>
        <w:t xml:space="preserve"> </w:t>
      </w:r>
      <w:r w:rsidRPr="003D1E99">
        <w:rPr>
          <w:color w:val="003366"/>
          <w:lang/>
        </w:rPr>
        <w:t>одговара Скупштини општине и Већу општине.</w:t>
      </w:r>
    </w:p>
    <w:p w:rsidR="008B59D5" w:rsidRPr="003D1E99" w:rsidRDefault="008B59D5" w:rsidP="008B59D5">
      <w:pPr>
        <w:jc w:val="both"/>
        <w:rPr>
          <w:color w:val="003366"/>
          <w:lang/>
        </w:rPr>
      </w:pPr>
      <w:r w:rsidRPr="003D1E99">
        <w:rPr>
          <w:color w:val="003366"/>
          <w:lang/>
        </w:rPr>
        <w:t xml:space="preserve">          Начелник  Управе општине </w:t>
      </w:r>
      <w:r w:rsidRPr="003D1E99">
        <w:rPr>
          <w:b/>
          <w:color w:val="003366"/>
          <w:lang/>
        </w:rPr>
        <w:t>Бојана Радаковић</w:t>
      </w:r>
      <w:r w:rsidRPr="003D1E99">
        <w:rPr>
          <w:color w:val="003366"/>
          <w:lang/>
        </w:rPr>
        <w:t xml:space="preserve"> постављена је на период од пет година на основу јавног конкурса на седници Већа општине одржаној  дана 8.10.2015. године. </w:t>
      </w:r>
    </w:p>
    <w:p w:rsidR="008B59D5" w:rsidRPr="003D1E99" w:rsidRDefault="008B59D5" w:rsidP="008B59D5">
      <w:pPr>
        <w:jc w:val="both"/>
        <w:rPr>
          <w:color w:val="003366"/>
          <w:lang/>
        </w:rPr>
      </w:pPr>
      <w:r w:rsidRPr="003D1E99">
        <w:rPr>
          <w:color w:val="003366"/>
          <w:lang/>
        </w:rPr>
        <w:tab/>
        <w:t xml:space="preserve">Контакт адреса је </w:t>
      </w:r>
      <w:hyperlink r:id="rId28" w:history="1">
        <w:r w:rsidRPr="003D1E99">
          <w:rPr>
            <w:rStyle w:val="Hyperlink"/>
            <w:lang/>
          </w:rPr>
          <w:t>nacelnik@vozdovac.rs</w:t>
        </w:r>
      </w:hyperlink>
      <w:r w:rsidRPr="003D1E99">
        <w:rPr>
          <w:color w:val="003366"/>
          <w:lang/>
        </w:rPr>
        <w:t xml:space="preserve">. </w:t>
      </w:r>
    </w:p>
    <w:p w:rsidR="008B59D5" w:rsidRPr="003D1E99" w:rsidRDefault="008B59D5" w:rsidP="008B59D5">
      <w:pPr>
        <w:jc w:val="both"/>
        <w:rPr>
          <w:b/>
          <w:color w:val="003366"/>
          <w:lang/>
        </w:rPr>
      </w:pPr>
    </w:p>
    <w:p w:rsidR="008B59D5" w:rsidRPr="003D1E99" w:rsidRDefault="008B59D5" w:rsidP="008B59D5">
      <w:pPr>
        <w:jc w:val="both"/>
        <w:rPr>
          <w:color w:val="003366"/>
          <w:lang/>
        </w:rPr>
      </w:pPr>
      <w:r w:rsidRPr="003D1E99">
        <w:rPr>
          <w:color w:val="003366"/>
          <w:lang/>
        </w:rPr>
        <w:tab/>
        <w:t>ЗАМЕНИК НАЧЕЛНИКА УПРАВЕ</w:t>
      </w:r>
    </w:p>
    <w:p w:rsidR="008B59D5" w:rsidRPr="003D1E99" w:rsidRDefault="008B59D5" w:rsidP="008B59D5">
      <w:pPr>
        <w:jc w:val="both"/>
        <w:rPr>
          <w:b/>
          <w:color w:val="003366"/>
          <w:lang/>
        </w:rPr>
      </w:pPr>
    </w:p>
    <w:p w:rsidR="008B59D5" w:rsidRPr="003D1E99" w:rsidRDefault="008B59D5" w:rsidP="008B59D5">
      <w:pPr>
        <w:jc w:val="both"/>
        <w:rPr>
          <w:color w:val="003366"/>
          <w:lang/>
        </w:rPr>
      </w:pPr>
      <w:r w:rsidRPr="003D1E99">
        <w:rPr>
          <w:color w:val="003366"/>
          <w:lang/>
        </w:rPr>
        <w:tab/>
        <w:t>Заменик начелника Управе општине замењује начелника Управе у случају његове одсутности и спречености да обавља дужности</w:t>
      </w:r>
    </w:p>
    <w:p w:rsidR="008B59D5" w:rsidRPr="003D1E99" w:rsidRDefault="008B59D5" w:rsidP="008B59D5">
      <w:pPr>
        <w:jc w:val="both"/>
        <w:rPr>
          <w:color w:val="003366"/>
          <w:lang/>
        </w:rPr>
      </w:pPr>
      <w:r w:rsidRPr="003D1E99">
        <w:rPr>
          <w:color w:val="003366"/>
          <w:lang/>
        </w:rPr>
        <w:tab/>
        <w:t xml:space="preserve">Заменик начелника  Управе општине </w:t>
      </w:r>
      <w:r w:rsidRPr="003D1E99">
        <w:rPr>
          <w:b/>
          <w:color w:val="003366"/>
          <w:lang/>
        </w:rPr>
        <w:t>Марко Денчић</w:t>
      </w:r>
      <w:r w:rsidRPr="003D1E99">
        <w:rPr>
          <w:color w:val="003366"/>
          <w:lang/>
        </w:rPr>
        <w:t xml:space="preserve"> постављен је на период од пет година на основу јавног конкурса  на седници Већа општине одржаној  дана 28.10.2015. године.</w:t>
      </w:r>
    </w:p>
    <w:p w:rsidR="008B59D5" w:rsidRPr="003D1E99" w:rsidRDefault="008B59D5" w:rsidP="008B59D5">
      <w:pPr>
        <w:jc w:val="both"/>
        <w:rPr>
          <w:color w:val="003366"/>
          <w:lang/>
        </w:rPr>
      </w:pPr>
      <w:r w:rsidRPr="003D1E99">
        <w:rPr>
          <w:color w:val="003366"/>
          <w:lang/>
        </w:rPr>
        <w:tab/>
        <w:t xml:space="preserve">Контакт адреса је </w:t>
      </w:r>
      <w:hyperlink r:id="rId29" w:history="1">
        <w:r w:rsidRPr="003D1E99">
          <w:rPr>
            <w:rStyle w:val="Hyperlink"/>
            <w:lang/>
          </w:rPr>
          <w:t>mdencic@vozdovac.rs</w:t>
        </w:r>
      </w:hyperlink>
      <w:r w:rsidRPr="003D1E99">
        <w:rPr>
          <w:color w:val="003366"/>
          <w:lang/>
        </w:rPr>
        <w:t>.</w:t>
      </w:r>
    </w:p>
    <w:p w:rsidR="008B59D5" w:rsidRPr="003D1E99" w:rsidRDefault="008B59D5" w:rsidP="008B59D5">
      <w:pPr>
        <w:jc w:val="both"/>
        <w:rPr>
          <w:color w:val="003366"/>
          <w:lang/>
        </w:rPr>
      </w:pPr>
    </w:p>
    <w:p w:rsidR="008B59D5" w:rsidRPr="003D1E99" w:rsidRDefault="008B59D5" w:rsidP="008B59D5">
      <w:pPr>
        <w:jc w:val="both"/>
        <w:rPr>
          <w:color w:val="003366"/>
          <w:lang/>
        </w:rPr>
      </w:pPr>
      <w:r w:rsidRPr="003D1E99">
        <w:rPr>
          <w:color w:val="003366"/>
          <w:lang/>
        </w:rPr>
        <w:tab/>
        <w:t>ПОМОЋНИЦИ ПРЕДСЕДНИКА ОПШТИНЕ</w:t>
      </w:r>
    </w:p>
    <w:p w:rsidR="008B59D5" w:rsidRPr="003D1E99" w:rsidRDefault="008B59D5" w:rsidP="008B59D5">
      <w:pPr>
        <w:pStyle w:val="normal0"/>
        <w:spacing w:before="0" w:beforeAutospacing="0" w:after="0" w:afterAutospacing="0"/>
        <w:jc w:val="both"/>
        <w:rPr>
          <w:color w:val="003366"/>
          <w:sz w:val="24"/>
          <w:szCs w:val="24"/>
          <w:lang/>
        </w:rPr>
      </w:pPr>
      <w:r w:rsidRPr="003D1E99">
        <w:rPr>
          <w:color w:val="003366"/>
          <w:lang/>
        </w:rPr>
        <w:tab/>
      </w:r>
      <w:r w:rsidRPr="003D1E99">
        <w:rPr>
          <w:color w:val="003366"/>
          <w:sz w:val="24"/>
          <w:szCs w:val="24"/>
          <w:lang/>
        </w:rPr>
        <w:t>У Управи општине, у складу са позитивним правним прописима и Одлуком о Управи општине, изван унутрашњих организационих јединица, постављају се помоћници председника Општине.</w:t>
      </w:r>
    </w:p>
    <w:p w:rsidR="008B59D5" w:rsidRPr="003D1E99" w:rsidRDefault="008B59D5" w:rsidP="008B59D5">
      <w:pPr>
        <w:jc w:val="both"/>
        <w:rPr>
          <w:color w:val="244061"/>
          <w:lang/>
        </w:rPr>
      </w:pPr>
      <w:r w:rsidRPr="003D1E99">
        <w:rPr>
          <w:color w:val="003366"/>
          <w:lang/>
        </w:rPr>
        <w:tab/>
        <w:t xml:space="preserve">Председник </w:t>
      </w:r>
      <w:r w:rsidRPr="003D1E99">
        <w:rPr>
          <w:color w:val="244061"/>
          <w:lang/>
        </w:rPr>
        <w:t>Општине поставља своје помоћнике који обављају послове из појединих области (за економски развој, урбанизам, комуналне делатности и др.).</w:t>
      </w:r>
    </w:p>
    <w:p w:rsidR="008B59D5" w:rsidRPr="003D1E99" w:rsidRDefault="008B59D5" w:rsidP="008B59D5">
      <w:pPr>
        <w:jc w:val="both"/>
        <w:rPr>
          <w:color w:val="003366"/>
          <w:lang/>
        </w:rPr>
      </w:pPr>
      <w:r w:rsidRPr="003D1E99">
        <w:rPr>
          <w:color w:val="244061"/>
          <w:lang/>
        </w:rPr>
        <w:tab/>
        <w:t>Помоћници председника Општине</w:t>
      </w:r>
      <w:r w:rsidRPr="003D1E99">
        <w:rPr>
          <w:color w:val="003366"/>
          <w:lang/>
        </w:rPr>
        <w:t xml:space="preserve"> покрећу иницијативе, предлажу пројекте у вези са питањима која су од значаја за развој Општине у областима за које су постављени и врше и друге послове утврђене актом о организацији Управе општине.</w:t>
      </w:r>
    </w:p>
    <w:p w:rsidR="008B59D5" w:rsidRPr="003D1E99" w:rsidRDefault="008B59D5" w:rsidP="008B59D5">
      <w:pPr>
        <w:jc w:val="both"/>
        <w:rPr>
          <w:color w:val="003366"/>
          <w:lang/>
        </w:rPr>
      </w:pPr>
      <w:r w:rsidRPr="003D1E99">
        <w:rPr>
          <w:color w:val="003366"/>
          <w:lang/>
        </w:rPr>
        <w:tab/>
        <w:t xml:space="preserve">У Управи општине у овом тренутку су постављена два помоћника председника </w:t>
      </w:r>
      <w:r w:rsidRPr="003D1E99">
        <w:rPr>
          <w:color w:val="244061"/>
          <w:lang/>
        </w:rPr>
        <w:t>Опш</w:t>
      </w:r>
      <w:r w:rsidRPr="003D1E99">
        <w:rPr>
          <w:color w:val="003366"/>
          <w:lang/>
        </w:rPr>
        <w:t xml:space="preserve">тине и то Душан Шокорац и </w:t>
      </w:r>
      <w:r w:rsidR="00615026" w:rsidRPr="003D1E99">
        <w:rPr>
          <w:color w:val="003366"/>
          <w:lang/>
        </w:rPr>
        <w:t>Миљан Шишовић</w:t>
      </w:r>
      <w:r w:rsidRPr="003D1E99">
        <w:rPr>
          <w:color w:val="003366"/>
          <w:lang/>
        </w:rPr>
        <w:t>.</w:t>
      </w:r>
    </w:p>
    <w:p w:rsidR="008B59D5" w:rsidRPr="003D1E99" w:rsidRDefault="008B59D5" w:rsidP="008B59D5">
      <w:pPr>
        <w:tabs>
          <w:tab w:val="left" w:pos="2640"/>
        </w:tabs>
        <w:jc w:val="both"/>
        <w:rPr>
          <w:b/>
          <w:color w:val="003366"/>
          <w:lang/>
        </w:rPr>
      </w:pPr>
    </w:p>
    <w:p w:rsidR="008B59D5" w:rsidRPr="003D1E99" w:rsidRDefault="008B59D5" w:rsidP="008B59D5">
      <w:pPr>
        <w:tabs>
          <w:tab w:val="left" w:pos="2640"/>
        </w:tabs>
        <w:jc w:val="both"/>
        <w:rPr>
          <w:b/>
          <w:color w:val="003366"/>
          <w:lang/>
        </w:rPr>
      </w:pPr>
    </w:p>
    <w:p w:rsidR="008B59D5" w:rsidRPr="003D1E99" w:rsidRDefault="008B59D5" w:rsidP="008B59D5">
      <w:pPr>
        <w:tabs>
          <w:tab w:val="left" w:pos="2640"/>
        </w:tabs>
        <w:jc w:val="center"/>
        <w:rPr>
          <w:b/>
          <w:color w:val="003366"/>
          <w:sz w:val="28"/>
          <w:szCs w:val="28"/>
          <w:lang/>
        </w:rPr>
      </w:pPr>
    </w:p>
    <w:p w:rsidR="008B59D5" w:rsidRPr="003D1E99" w:rsidRDefault="008B59D5" w:rsidP="008B59D5">
      <w:pPr>
        <w:tabs>
          <w:tab w:val="left" w:pos="2640"/>
        </w:tabs>
        <w:jc w:val="center"/>
        <w:rPr>
          <w:b/>
          <w:color w:val="003366"/>
          <w:lang/>
        </w:rPr>
      </w:pPr>
      <w:r w:rsidRPr="003D1E99">
        <w:rPr>
          <w:b/>
          <w:color w:val="003366"/>
          <w:sz w:val="28"/>
          <w:szCs w:val="28"/>
          <w:lang/>
        </w:rPr>
        <w:t>4. ПРАВИЛА У ВЕЗИ СА ЈАВНОШЋУ РАДА</w:t>
      </w:r>
    </w:p>
    <w:p w:rsidR="008B59D5" w:rsidRPr="003D1E99" w:rsidRDefault="008B59D5" w:rsidP="008B59D5">
      <w:pPr>
        <w:tabs>
          <w:tab w:val="left" w:pos="2640"/>
        </w:tabs>
        <w:jc w:val="both"/>
        <w:rPr>
          <w:b/>
          <w:color w:val="003366"/>
          <w:lang/>
        </w:rPr>
      </w:pPr>
      <w:r w:rsidRPr="003D1E99">
        <w:rPr>
          <w:b/>
          <w:color w:val="003366"/>
          <w:lang/>
        </w:rPr>
        <w:t xml:space="preserve"> </w:t>
      </w:r>
    </w:p>
    <w:p w:rsidR="008B59D5" w:rsidRPr="003D1E99" w:rsidRDefault="008B59D5" w:rsidP="008B59D5">
      <w:pPr>
        <w:rPr>
          <w:color w:val="003366"/>
          <w:lang/>
        </w:rPr>
      </w:pPr>
      <w:r w:rsidRPr="003D1E99">
        <w:rPr>
          <w:color w:val="003366"/>
          <w:lang/>
        </w:rPr>
        <w:t>Прописи који регулишу јавност рада:</w:t>
      </w:r>
    </w:p>
    <w:p w:rsidR="008B59D5" w:rsidRPr="003D1E99" w:rsidRDefault="008B59D5" w:rsidP="008B59D5">
      <w:pPr>
        <w:rPr>
          <w:color w:val="003366"/>
          <w:highlight w:val="yellow"/>
          <w:lang/>
        </w:rPr>
      </w:pPr>
    </w:p>
    <w:p w:rsidR="008B59D5" w:rsidRPr="003D1E99" w:rsidRDefault="008B59D5" w:rsidP="008B59D5">
      <w:pPr>
        <w:jc w:val="both"/>
        <w:rPr>
          <w:b/>
          <w:color w:val="003366"/>
          <w:lang/>
        </w:rPr>
      </w:pPr>
      <w:r w:rsidRPr="003D1E99">
        <w:rPr>
          <w:b/>
          <w:color w:val="003366"/>
          <w:lang/>
        </w:rPr>
        <w:t>1. Закон о локалној самоуправи, ("Сл. гласник РС", бр. 129/2007)</w:t>
      </w:r>
    </w:p>
    <w:p w:rsidR="008B59D5" w:rsidRPr="003D1E99" w:rsidRDefault="008B59D5" w:rsidP="008B59D5">
      <w:pPr>
        <w:jc w:val="both"/>
        <w:rPr>
          <w:color w:val="003366"/>
          <w:sz w:val="22"/>
          <w:szCs w:val="22"/>
          <w:lang/>
        </w:rPr>
      </w:pPr>
    </w:p>
    <w:p w:rsidR="008B59D5" w:rsidRPr="003D1E99" w:rsidRDefault="008B59D5" w:rsidP="008B59D5">
      <w:pPr>
        <w:jc w:val="both"/>
        <w:rPr>
          <w:color w:val="003366"/>
          <w:sz w:val="22"/>
          <w:szCs w:val="22"/>
          <w:lang/>
        </w:rPr>
      </w:pPr>
      <w:r w:rsidRPr="003D1E99">
        <w:rPr>
          <w:color w:val="003366"/>
          <w:sz w:val="22"/>
          <w:szCs w:val="22"/>
          <w:lang/>
        </w:rPr>
        <w:t>Органи и службе јединице локалне самоуправе дужни су да обавештавају јавност о свом раду преко средстава јавног информисања и на други прикладан начин (члан 71 став 1).</w:t>
      </w:r>
    </w:p>
    <w:p w:rsidR="008B59D5" w:rsidRPr="003D1E99" w:rsidRDefault="008B59D5" w:rsidP="008B59D5">
      <w:pPr>
        <w:jc w:val="both"/>
        <w:rPr>
          <w:color w:val="003366"/>
          <w:highlight w:val="yellow"/>
          <w:lang/>
        </w:rPr>
      </w:pPr>
    </w:p>
    <w:p w:rsidR="008B59D5" w:rsidRPr="003D1E99" w:rsidRDefault="008B59D5" w:rsidP="008B59D5">
      <w:pPr>
        <w:jc w:val="both"/>
        <w:rPr>
          <w:i/>
          <w:color w:val="003366"/>
          <w:sz w:val="22"/>
          <w:szCs w:val="22"/>
          <w:u w:val="single"/>
          <w:lang/>
        </w:rPr>
      </w:pPr>
      <w:r w:rsidRPr="003D1E99">
        <w:rPr>
          <w:b/>
          <w:color w:val="003366"/>
          <w:lang/>
        </w:rPr>
        <w:t xml:space="preserve">2. Закон о слободном приступу информацијама од јавног значаја ("Сл. гласник РС", бр. 120/04, 54/07, 104/09 и 36/10). </w:t>
      </w:r>
      <w:r w:rsidRPr="003D1E99">
        <w:rPr>
          <w:i/>
          <w:color w:val="003366"/>
          <w:sz w:val="22"/>
          <w:szCs w:val="22"/>
          <w:lang/>
        </w:rPr>
        <w:t>Текст целог прописа може се преузети на веб презентацији Повереника за информације од јавног значаја</w:t>
      </w:r>
      <w:r w:rsidRPr="003D1E99">
        <w:rPr>
          <w:b/>
          <w:color w:val="003366"/>
          <w:lang/>
        </w:rPr>
        <w:t xml:space="preserve"> </w:t>
      </w:r>
      <w:hyperlink r:id="rId30" w:history="1">
        <w:r w:rsidRPr="003D1E99">
          <w:rPr>
            <w:rStyle w:val="Hyperlink"/>
            <w:lang/>
          </w:rPr>
          <w:t>http://www.poverenik.rs/yu/pravni-okvir-pi/zakoni-pi.html</w:t>
        </w:r>
      </w:hyperlink>
    </w:p>
    <w:p w:rsidR="008B59D5" w:rsidRPr="003D1E99" w:rsidRDefault="008B59D5" w:rsidP="008B59D5">
      <w:pPr>
        <w:jc w:val="both"/>
        <w:rPr>
          <w:color w:val="003366"/>
          <w:sz w:val="22"/>
          <w:szCs w:val="22"/>
          <w:u w:val="single"/>
          <w:lang/>
        </w:rPr>
      </w:pPr>
    </w:p>
    <w:p w:rsidR="008B59D5" w:rsidRPr="003D1E99" w:rsidRDefault="008B59D5" w:rsidP="008B59D5">
      <w:pPr>
        <w:jc w:val="both"/>
        <w:rPr>
          <w:i/>
          <w:color w:val="003366"/>
          <w:sz w:val="22"/>
          <w:szCs w:val="22"/>
          <w:u w:val="single"/>
          <w:lang/>
        </w:rPr>
      </w:pPr>
      <w:r w:rsidRPr="003D1E99">
        <w:rPr>
          <w:b/>
          <w:color w:val="003366"/>
          <w:lang/>
        </w:rPr>
        <w:t>3. Упутство за израду и објављивање Информатора о раду државног органа („Сл.  гласник РС“, бр. 68/10)</w:t>
      </w:r>
      <w:r w:rsidRPr="003D1E99">
        <w:rPr>
          <w:lang/>
        </w:rPr>
        <w:t xml:space="preserve"> </w:t>
      </w:r>
      <w:r w:rsidRPr="003D1E99">
        <w:rPr>
          <w:i/>
          <w:color w:val="003366"/>
          <w:sz w:val="22"/>
          <w:szCs w:val="22"/>
          <w:lang/>
        </w:rPr>
        <w:t>Текст целог прописа може се преузети на веб презентацији Повереника за информације од јавног значаја</w:t>
      </w:r>
      <w:r w:rsidRPr="003D1E99">
        <w:rPr>
          <w:b/>
          <w:color w:val="003366"/>
          <w:lang/>
        </w:rPr>
        <w:t xml:space="preserve"> </w:t>
      </w:r>
      <w:hyperlink r:id="rId31" w:history="1">
        <w:r w:rsidRPr="003D1E99">
          <w:rPr>
            <w:rStyle w:val="Hyperlink"/>
            <w:lang/>
          </w:rPr>
          <w:t>http://www.poverenik.rs/yu/pravni-okvir-pi/podzakonski-akti-pi.html</w:t>
        </w:r>
      </w:hyperlink>
    </w:p>
    <w:p w:rsidR="008B59D5" w:rsidRPr="003D1E99" w:rsidRDefault="008B59D5" w:rsidP="008B59D5">
      <w:pPr>
        <w:jc w:val="center"/>
        <w:rPr>
          <w:color w:val="003366"/>
          <w:sz w:val="22"/>
          <w:szCs w:val="22"/>
          <w:u w:val="single"/>
          <w:lang/>
        </w:rPr>
      </w:pPr>
    </w:p>
    <w:p w:rsidR="008B59D5" w:rsidRPr="003D1E99" w:rsidRDefault="008B59D5" w:rsidP="008B59D5">
      <w:pPr>
        <w:jc w:val="both"/>
        <w:rPr>
          <w:b/>
          <w:color w:val="003366"/>
          <w:lang/>
        </w:rPr>
      </w:pPr>
      <w:r w:rsidRPr="003D1E99">
        <w:rPr>
          <w:b/>
          <w:color w:val="003366"/>
          <w:lang/>
        </w:rPr>
        <w:t>4. Статут градске општине Вождовац („Сл. лист града Београда“, 36/10 и 41/13)</w:t>
      </w:r>
    </w:p>
    <w:p w:rsidR="008B59D5" w:rsidRPr="003D1E99" w:rsidRDefault="008B59D5" w:rsidP="008B59D5">
      <w:pPr>
        <w:pStyle w:val="CM35"/>
        <w:tabs>
          <w:tab w:val="left" w:pos="3402"/>
        </w:tabs>
        <w:spacing w:after="0"/>
        <w:jc w:val="both"/>
        <w:rPr>
          <w:rFonts w:ascii="Arial" w:hAnsi="Arial" w:cs="Arial"/>
          <w:color w:val="003366"/>
          <w:sz w:val="22"/>
          <w:szCs w:val="22"/>
          <w:lang/>
        </w:rPr>
      </w:pPr>
    </w:p>
    <w:p w:rsidR="008B59D5" w:rsidRPr="003D1E99" w:rsidRDefault="008B59D5" w:rsidP="008B59D5">
      <w:pPr>
        <w:pStyle w:val="CM35"/>
        <w:tabs>
          <w:tab w:val="left" w:pos="3402"/>
        </w:tabs>
        <w:spacing w:after="0"/>
        <w:jc w:val="both"/>
        <w:rPr>
          <w:rFonts w:ascii="Arial" w:hAnsi="Arial" w:cs="Arial"/>
          <w:color w:val="003366"/>
          <w:sz w:val="22"/>
          <w:szCs w:val="22"/>
          <w:lang/>
        </w:rPr>
      </w:pPr>
      <w:r w:rsidRPr="003D1E99">
        <w:rPr>
          <w:rFonts w:ascii="Arial" w:hAnsi="Arial" w:cs="Arial"/>
          <w:color w:val="003366"/>
          <w:sz w:val="22"/>
          <w:szCs w:val="22"/>
          <w:lang/>
        </w:rPr>
        <w:t xml:space="preserve">Рад органа Општине је јаван. </w:t>
      </w:r>
    </w:p>
    <w:p w:rsidR="008B59D5" w:rsidRPr="003D1E99" w:rsidRDefault="008B59D5" w:rsidP="008B59D5">
      <w:pPr>
        <w:pStyle w:val="CM35"/>
        <w:spacing w:after="0"/>
        <w:jc w:val="both"/>
        <w:rPr>
          <w:rFonts w:ascii="Arial" w:hAnsi="Arial" w:cs="Arial"/>
          <w:color w:val="003366"/>
          <w:sz w:val="22"/>
          <w:szCs w:val="22"/>
          <w:lang/>
        </w:rPr>
      </w:pPr>
      <w:r w:rsidRPr="003D1E99">
        <w:rPr>
          <w:rFonts w:ascii="Arial" w:hAnsi="Arial" w:cs="Arial"/>
          <w:color w:val="003366"/>
          <w:sz w:val="22"/>
          <w:szCs w:val="22"/>
          <w:lang/>
        </w:rPr>
        <w:t xml:space="preserve">Јавност рада, по правилу, обезбеђује се: </w:t>
      </w:r>
    </w:p>
    <w:p w:rsidR="008B59D5" w:rsidRPr="003D1E99" w:rsidRDefault="008B59D5" w:rsidP="008B59D5">
      <w:pPr>
        <w:pStyle w:val="CM35"/>
        <w:numPr>
          <w:ilvl w:val="0"/>
          <w:numId w:val="3"/>
        </w:numPr>
        <w:tabs>
          <w:tab w:val="clear" w:pos="1035"/>
          <w:tab w:val="num" w:pos="0"/>
          <w:tab w:val="left" w:pos="360"/>
        </w:tabs>
        <w:spacing w:after="0"/>
        <w:ind w:left="0" w:firstLine="0"/>
        <w:jc w:val="both"/>
        <w:rPr>
          <w:rFonts w:ascii="Arial" w:hAnsi="Arial" w:cs="Arial"/>
          <w:color w:val="003366"/>
          <w:sz w:val="22"/>
          <w:szCs w:val="22"/>
          <w:lang/>
        </w:rPr>
      </w:pPr>
      <w:r w:rsidRPr="003D1E99">
        <w:rPr>
          <w:rFonts w:ascii="Arial" w:hAnsi="Arial" w:cs="Arial"/>
          <w:color w:val="003366"/>
          <w:sz w:val="22"/>
          <w:szCs w:val="22"/>
          <w:lang/>
        </w:rPr>
        <w:t xml:space="preserve">путем издавања билтена, информатора, сарадњом са медијима, презентовањем одлука и других аката јавности и постављањем интернет презентације; </w:t>
      </w:r>
    </w:p>
    <w:p w:rsidR="008B59D5" w:rsidRPr="003D1E99" w:rsidRDefault="008B59D5" w:rsidP="008B59D5">
      <w:pPr>
        <w:pStyle w:val="CM35"/>
        <w:numPr>
          <w:ilvl w:val="0"/>
          <w:numId w:val="3"/>
        </w:numPr>
        <w:tabs>
          <w:tab w:val="clear" w:pos="1035"/>
          <w:tab w:val="num" w:pos="0"/>
          <w:tab w:val="left" w:pos="360"/>
        </w:tabs>
        <w:spacing w:after="0"/>
        <w:ind w:left="0" w:firstLine="0"/>
        <w:jc w:val="both"/>
        <w:rPr>
          <w:rFonts w:ascii="Arial" w:hAnsi="Arial" w:cs="Arial"/>
          <w:color w:val="003366"/>
          <w:sz w:val="22"/>
          <w:szCs w:val="22"/>
          <w:lang/>
        </w:rPr>
      </w:pPr>
      <w:r w:rsidRPr="003D1E99">
        <w:rPr>
          <w:rFonts w:ascii="Arial" w:hAnsi="Arial" w:cs="Arial"/>
          <w:color w:val="003366"/>
          <w:sz w:val="22"/>
          <w:szCs w:val="22"/>
          <w:lang/>
        </w:rPr>
        <w:t xml:space="preserve">организовањем јавних расправа у складу са законом, овим статутом и одлукама органа Општине; </w:t>
      </w:r>
    </w:p>
    <w:p w:rsidR="008B59D5" w:rsidRPr="003D1E99" w:rsidRDefault="008B59D5" w:rsidP="008B59D5">
      <w:pPr>
        <w:pStyle w:val="CM35"/>
        <w:numPr>
          <w:ilvl w:val="0"/>
          <w:numId w:val="3"/>
        </w:numPr>
        <w:tabs>
          <w:tab w:val="clear" w:pos="1035"/>
          <w:tab w:val="num" w:pos="0"/>
          <w:tab w:val="left" w:pos="360"/>
        </w:tabs>
        <w:spacing w:after="0"/>
        <w:ind w:left="0" w:firstLine="0"/>
        <w:jc w:val="both"/>
        <w:rPr>
          <w:rFonts w:ascii="Arial" w:hAnsi="Arial" w:cs="Arial"/>
          <w:color w:val="003366"/>
          <w:sz w:val="22"/>
          <w:szCs w:val="22"/>
          <w:lang/>
        </w:rPr>
      </w:pPr>
      <w:r w:rsidRPr="003D1E99">
        <w:rPr>
          <w:rFonts w:ascii="Arial" w:hAnsi="Arial" w:cs="Arial"/>
          <w:color w:val="003366"/>
          <w:sz w:val="22"/>
          <w:szCs w:val="22"/>
          <w:lang/>
        </w:rPr>
        <w:t xml:space="preserve">и у другим случајевима утврђеним законом, Статутом града Београда, овим статутом и другим актима Општине. </w:t>
      </w:r>
    </w:p>
    <w:p w:rsidR="008B59D5" w:rsidRPr="003D1E99" w:rsidRDefault="008B59D5" w:rsidP="008B59D5">
      <w:pPr>
        <w:pStyle w:val="CM35"/>
        <w:tabs>
          <w:tab w:val="left" w:pos="3402"/>
        </w:tabs>
        <w:spacing w:after="0"/>
        <w:jc w:val="both"/>
        <w:rPr>
          <w:rFonts w:ascii="Arial" w:hAnsi="Arial" w:cs="Arial"/>
          <w:color w:val="003366"/>
          <w:sz w:val="22"/>
          <w:szCs w:val="22"/>
          <w:lang/>
        </w:rPr>
      </w:pPr>
      <w:r w:rsidRPr="003D1E99">
        <w:rPr>
          <w:rFonts w:ascii="Arial" w:hAnsi="Arial" w:cs="Arial"/>
          <w:color w:val="003366"/>
          <w:sz w:val="22"/>
          <w:szCs w:val="22"/>
          <w:lang/>
        </w:rPr>
        <w:t xml:space="preserve">Јавност у раду органа Општине може се ограничити или искључити у случајевима утврђеним законом и другим прописом или актом надлежног органа, у складу са законом (члан 16). </w:t>
      </w:r>
    </w:p>
    <w:p w:rsidR="008B59D5" w:rsidRPr="003D1E99" w:rsidRDefault="008B59D5" w:rsidP="008B59D5">
      <w:pPr>
        <w:pStyle w:val="CM4"/>
        <w:spacing w:line="240" w:lineRule="auto"/>
        <w:ind w:left="228"/>
        <w:jc w:val="both"/>
        <w:rPr>
          <w:rFonts w:ascii="Times New Roman" w:hAnsi="Times New Roman" w:cs="Times New Roman"/>
          <w:b/>
          <w:bCs/>
          <w:lang/>
        </w:rPr>
      </w:pPr>
    </w:p>
    <w:p w:rsidR="008B59D5" w:rsidRPr="003D1E99" w:rsidRDefault="008B59D5" w:rsidP="008B59D5">
      <w:pPr>
        <w:pStyle w:val="CM35"/>
        <w:spacing w:after="0"/>
        <w:jc w:val="both"/>
        <w:rPr>
          <w:rFonts w:ascii="Arial" w:hAnsi="Arial" w:cs="Arial"/>
          <w:color w:val="003366"/>
          <w:sz w:val="22"/>
          <w:szCs w:val="22"/>
          <w:lang/>
        </w:rPr>
      </w:pPr>
      <w:r w:rsidRPr="003D1E99">
        <w:rPr>
          <w:rFonts w:ascii="Arial" w:hAnsi="Arial" w:cs="Arial"/>
          <w:color w:val="003366"/>
          <w:sz w:val="22"/>
          <w:szCs w:val="22"/>
          <w:lang/>
        </w:rPr>
        <w:t xml:space="preserve">Седнице Скупштине општине су јавне. За јавност рада Скупштине општине одговоран је председник Скупштине општине. </w:t>
      </w:r>
    </w:p>
    <w:p w:rsidR="008B59D5" w:rsidRPr="003D1E99" w:rsidRDefault="008B59D5" w:rsidP="008B59D5">
      <w:pPr>
        <w:pStyle w:val="CM35"/>
        <w:spacing w:after="0"/>
        <w:jc w:val="both"/>
        <w:rPr>
          <w:rFonts w:ascii="Arial" w:hAnsi="Arial" w:cs="Arial"/>
          <w:color w:val="003366"/>
          <w:sz w:val="22"/>
          <w:szCs w:val="22"/>
          <w:lang/>
        </w:rPr>
      </w:pPr>
      <w:r w:rsidRPr="003D1E99">
        <w:rPr>
          <w:rFonts w:ascii="Arial" w:hAnsi="Arial" w:cs="Arial"/>
          <w:color w:val="003366"/>
          <w:sz w:val="22"/>
          <w:szCs w:val="22"/>
          <w:lang/>
        </w:rPr>
        <w:t xml:space="preserve">Позив и материјал за седницу Скупштине општине достављају се средствима информисања ради упознавања јавности. </w:t>
      </w:r>
    </w:p>
    <w:p w:rsidR="008B59D5" w:rsidRPr="003D1E99" w:rsidRDefault="008B59D5" w:rsidP="008B59D5">
      <w:pPr>
        <w:pStyle w:val="CM35"/>
        <w:spacing w:after="0"/>
        <w:jc w:val="both"/>
        <w:rPr>
          <w:rFonts w:ascii="Arial" w:hAnsi="Arial" w:cs="Arial"/>
          <w:color w:val="003366"/>
          <w:sz w:val="22"/>
          <w:szCs w:val="22"/>
          <w:lang/>
        </w:rPr>
      </w:pPr>
      <w:r w:rsidRPr="003D1E99">
        <w:rPr>
          <w:rFonts w:ascii="Arial" w:hAnsi="Arial" w:cs="Arial"/>
          <w:color w:val="003366"/>
          <w:sz w:val="22"/>
          <w:szCs w:val="22"/>
          <w:lang/>
        </w:rPr>
        <w:t xml:space="preserve">Седници Скупштине општине могу присуствовати представници средстава информисања, овлашћени представници предлагача, као и друга заинтересована лица чије присуство одобри председник Скупштине општине, у складу са Пословником Скупштине општине. </w:t>
      </w:r>
    </w:p>
    <w:p w:rsidR="008B59D5" w:rsidRPr="003D1E99" w:rsidRDefault="008B59D5" w:rsidP="008B59D5">
      <w:pPr>
        <w:pStyle w:val="CM35"/>
        <w:spacing w:after="0"/>
        <w:jc w:val="both"/>
        <w:rPr>
          <w:rFonts w:ascii="Arial" w:hAnsi="Arial" w:cs="Arial"/>
          <w:color w:val="003366"/>
          <w:sz w:val="22"/>
          <w:szCs w:val="22"/>
          <w:lang/>
        </w:rPr>
      </w:pPr>
      <w:r w:rsidRPr="003D1E99">
        <w:rPr>
          <w:rFonts w:ascii="Arial" w:hAnsi="Arial" w:cs="Arial"/>
          <w:color w:val="003366"/>
          <w:sz w:val="22"/>
          <w:szCs w:val="22"/>
          <w:lang/>
        </w:rPr>
        <w:t>Скупштина општине може одлучити да седница Скупштине општине не буде јавна из разлога безбедности и других разлога утврђених законом (члан 37).</w:t>
      </w:r>
    </w:p>
    <w:p w:rsidR="008B59D5" w:rsidRPr="003D1E99" w:rsidRDefault="008B59D5" w:rsidP="008B59D5">
      <w:pPr>
        <w:pStyle w:val="CM39"/>
        <w:spacing w:after="0"/>
        <w:ind w:left="228" w:firstLine="678"/>
        <w:jc w:val="both"/>
        <w:rPr>
          <w:rFonts w:ascii="Times New Roman" w:hAnsi="Times New Roman" w:cs="Times New Roman"/>
          <w:lang/>
        </w:rPr>
      </w:pPr>
    </w:p>
    <w:p w:rsidR="008B59D5" w:rsidRPr="003D1E99" w:rsidRDefault="008B59D5" w:rsidP="008B59D5">
      <w:pPr>
        <w:pStyle w:val="CM38"/>
        <w:spacing w:after="0"/>
        <w:jc w:val="both"/>
        <w:rPr>
          <w:rFonts w:ascii="Arial" w:hAnsi="Arial" w:cs="Arial"/>
          <w:color w:val="003366"/>
          <w:sz w:val="22"/>
          <w:szCs w:val="22"/>
          <w:lang/>
        </w:rPr>
      </w:pPr>
      <w:r w:rsidRPr="003D1E99">
        <w:rPr>
          <w:rFonts w:ascii="Arial" w:hAnsi="Arial" w:cs="Arial"/>
          <w:color w:val="003366"/>
          <w:sz w:val="22"/>
          <w:szCs w:val="22"/>
          <w:lang/>
        </w:rPr>
        <w:t>Буџет Општине и завршни рачун буџета Општине доступни су јавности (члан 86 став 4).</w:t>
      </w:r>
    </w:p>
    <w:p w:rsidR="008B59D5" w:rsidRPr="003D1E99" w:rsidRDefault="008B59D5" w:rsidP="008B59D5">
      <w:pPr>
        <w:pStyle w:val="Default"/>
        <w:rPr>
          <w:rFonts w:ascii="Calibri" w:hAnsi="Calibri"/>
          <w:lang/>
        </w:rPr>
      </w:pPr>
    </w:p>
    <w:p w:rsidR="008B59D5" w:rsidRPr="003D1E99" w:rsidRDefault="008B59D5" w:rsidP="008B59D5">
      <w:pPr>
        <w:jc w:val="both"/>
        <w:rPr>
          <w:b/>
          <w:color w:val="003366"/>
          <w:lang/>
        </w:rPr>
      </w:pPr>
      <w:r w:rsidRPr="003D1E99">
        <w:rPr>
          <w:b/>
          <w:color w:val="003366"/>
          <w:lang/>
        </w:rPr>
        <w:t>5. Пословник о раду Скупштине градске општине Вождовац, чл. 130-136 („Сл. лист града Београда“, 46/I/08 и 41/13):</w:t>
      </w:r>
    </w:p>
    <w:p w:rsidR="008B59D5" w:rsidRPr="003D1E99" w:rsidRDefault="008B59D5" w:rsidP="008B59D5">
      <w:pPr>
        <w:jc w:val="both"/>
        <w:rPr>
          <w:b/>
          <w:color w:val="003366"/>
          <w:lang/>
        </w:rPr>
      </w:pPr>
    </w:p>
    <w:p w:rsidR="008B59D5" w:rsidRPr="003D1E99" w:rsidRDefault="008B59D5" w:rsidP="008B59D5">
      <w:pPr>
        <w:jc w:val="both"/>
        <w:rPr>
          <w:color w:val="244061"/>
          <w:sz w:val="22"/>
          <w:szCs w:val="22"/>
          <w:lang/>
        </w:rPr>
      </w:pPr>
      <w:r w:rsidRPr="003D1E99">
        <w:rPr>
          <w:color w:val="244061"/>
          <w:sz w:val="22"/>
          <w:szCs w:val="22"/>
          <w:lang/>
        </w:rPr>
        <w:t>Рад Скупштине општине доступан је јавности.</w:t>
      </w:r>
    </w:p>
    <w:p w:rsidR="008B59D5" w:rsidRPr="003D1E99" w:rsidRDefault="008B59D5" w:rsidP="008B59D5">
      <w:pPr>
        <w:jc w:val="both"/>
        <w:rPr>
          <w:color w:val="244061"/>
          <w:sz w:val="22"/>
          <w:szCs w:val="22"/>
          <w:lang/>
        </w:rPr>
      </w:pPr>
    </w:p>
    <w:p w:rsidR="008B59D5" w:rsidRPr="003D1E99" w:rsidRDefault="008B59D5" w:rsidP="008B59D5">
      <w:pPr>
        <w:jc w:val="both"/>
        <w:rPr>
          <w:color w:val="244061"/>
          <w:sz w:val="22"/>
          <w:szCs w:val="22"/>
          <w:lang/>
        </w:rPr>
      </w:pPr>
      <w:r w:rsidRPr="003D1E99">
        <w:rPr>
          <w:color w:val="244061"/>
          <w:sz w:val="22"/>
          <w:szCs w:val="22"/>
          <w:lang/>
        </w:rPr>
        <w:t>Представници штампе и других средстава јавног информисања имају право да присуствују седницама Скупштине општине и њених радних тела, ради обавештавања јавности о њиховом раду.</w:t>
      </w:r>
    </w:p>
    <w:p w:rsidR="008B59D5" w:rsidRPr="003D1E99" w:rsidRDefault="008B59D5" w:rsidP="008B59D5">
      <w:pPr>
        <w:jc w:val="both"/>
        <w:rPr>
          <w:color w:val="244061"/>
          <w:sz w:val="22"/>
          <w:szCs w:val="22"/>
          <w:lang/>
        </w:rPr>
      </w:pPr>
      <w:r w:rsidRPr="003D1E99">
        <w:rPr>
          <w:color w:val="244061"/>
          <w:sz w:val="22"/>
          <w:szCs w:val="22"/>
          <w:lang/>
        </w:rPr>
        <w:lastRenderedPageBreak/>
        <w:t>Искључиво акредитованим, пре седнице Скупштине општине, представницима штампе и других средстава јавног информисања дозвољено је видео и тонско снимање седнице.</w:t>
      </w:r>
    </w:p>
    <w:p w:rsidR="008B59D5" w:rsidRPr="003D1E99" w:rsidRDefault="008B59D5" w:rsidP="008B59D5">
      <w:pPr>
        <w:jc w:val="both"/>
        <w:rPr>
          <w:color w:val="244061"/>
          <w:sz w:val="22"/>
          <w:szCs w:val="22"/>
          <w:lang/>
        </w:rPr>
      </w:pPr>
      <w:r w:rsidRPr="003D1E99">
        <w:rPr>
          <w:color w:val="244061"/>
          <w:sz w:val="22"/>
          <w:szCs w:val="22"/>
          <w:lang/>
        </w:rPr>
        <w:t>Седници Скупштине имају право да присуствују и грађани, осим када се седница одржава без присуства јавности.</w:t>
      </w:r>
    </w:p>
    <w:p w:rsidR="008B59D5" w:rsidRPr="003D1E99" w:rsidRDefault="008B59D5" w:rsidP="008B59D5">
      <w:pPr>
        <w:jc w:val="both"/>
        <w:rPr>
          <w:color w:val="244061"/>
          <w:sz w:val="22"/>
          <w:szCs w:val="22"/>
          <w:lang/>
        </w:rPr>
      </w:pPr>
      <w:r w:rsidRPr="003D1E99">
        <w:rPr>
          <w:color w:val="244061"/>
          <w:sz w:val="22"/>
          <w:szCs w:val="22"/>
          <w:lang/>
        </w:rPr>
        <w:t>Укупан број грађана који може да присуствује седници, може се ограничити, ако је то потребно ради обезбеђивања несметаног тока седнице.</w:t>
      </w:r>
    </w:p>
    <w:p w:rsidR="008B59D5" w:rsidRPr="003D1E99" w:rsidRDefault="008B59D5" w:rsidP="008B59D5">
      <w:pPr>
        <w:rPr>
          <w:b/>
          <w:color w:val="244061"/>
          <w:sz w:val="22"/>
          <w:szCs w:val="22"/>
          <w:lang/>
        </w:rPr>
      </w:pPr>
    </w:p>
    <w:p w:rsidR="008B59D5" w:rsidRPr="003D1E99" w:rsidRDefault="008B59D5" w:rsidP="008B59D5">
      <w:pPr>
        <w:jc w:val="both"/>
        <w:rPr>
          <w:color w:val="244061"/>
          <w:sz w:val="22"/>
          <w:szCs w:val="22"/>
          <w:lang/>
        </w:rPr>
      </w:pPr>
      <w:r w:rsidRPr="003D1E99">
        <w:rPr>
          <w:color w:val="244061"/>
          <w:sz w:val="22"/>
          <w:szCs w:val="22"/>
          <w:lang/>
        </w:rPr>
        <w:t>Скупштина општине и њена радна тела, у случају разматрања одређених питања, изузетно могу ограничити или искључити јавност из свог рада из разлога безбедности и других разлога утврђених законом.</w:t>
      </w:r>
    </w:p>
    <w:p w:rsidR="008B59D5" w:rsidRPr="003D1E99" w:rsidRDefault="008B59D5" w:rsidP="008B59D5">
      <w:pPr>
        <w:jc w:val="both"/>
        <w:rPr>
          <w:color w:val="244061"/>
          <w:sz w:val="22"/>
          <w:szCs w:val="22"/>
          <w:lang/>
        </w:rPr>
      </w:pPr>
      <w:r w:rsidRPr="003D1E99">
        <w:rPr>
          <w:color w:val="244061"/>
          <w:sz w:val="22"/>
          <w:szCs w:val="22"/>
          <w:lang/>
        </w:rPr>
        <w:t>О предлогу из става  става 1. овог члана Скупштина одлучује без расправе.</w:t>
      </w:r>
    </w:p>
    <w:p w:rsidR="008B59D5" w:rsidRPr="003D1E99" w:rsidRDefault="008B59D5" w:rsidP="008B59D5">
      <w:pPr>
        <w:ind w:firstLine="720"/>
        <w:jc w:val="both"/>
        <w:rPr>
          <w:color w:val="244061"/>
          <w:sz w:val="22"/>
          <w:szCs w:val="22"/>
          <w:lang/>
        </w:rPr>
      </w:pPr>
    </w:p>
    <w:p w:rsidR="008B59D5" w:rsidRPr="003D1E99" w:rsidRDefault="008B59D5" w:rsidP="008B59D5">
      <w:pPr>
        <w:jc w:val="both"/>
        <w:rPr>
          <w:color w:val="244061"/>
          <w:sz w:val="22"/>
          <w:szCs w:val="22"/>
          <w:lang/>
        </w:rPr>
      </w:pPr>
      <w:r w:rsidRPr="003D1E99">
        <w:rPr>
          <w:color w:val="244061"/>
          <w:sz w:val="22"/>
          <w:szCs w:val="22"/>
          <w:lang/>
        </w:rPr>
        <w:t>Представници средстава јавног информисања могу да користе записнике Скупштине општине.</w:t>
      </w:r>
    </w:p>
    <w:p w:rsidR="008B59D5" w:rsidRPr="003D1E99" w:rsidRDefault="008B59D5" w:rsidP="008B59D5">
      <w:pPr>
        <w:ind w:firstLine="720"/>
        <w:jc w:val="both"/>
        <w:rPr>
          <w:color w:val="244061"/>
          <w:sz w:val="22"/>
          <w:szCs w:val="22"/>
          <w:lang/>
        </w:rPr>
      </w:pPr>
    </w:p>
    <w:p w:rsidR="008B59D5" w:rsidRPr="003D1E99" w:rsidRDefault="008B59D5" w:rsidP="008B59D5">
      <w:pPr>
        <w:jc w:val="both"/>
        <w:rPr>
          <w:color w:val="244061"/>
          <w:sz w:val="22"/>
          <w:szCs w:val="22"/>
          <w:lang/>
        </w:rPr>
      </w:pPr>
      <w:r w:rsidRPr="003D1E99">
        <w:rPr>
          <w:color w:val="244061"/>
          <w:sz w:val="22"/>
          <w:szCs w:val="22"/>
          <w:lang/>
        </w:rPr>
        <w:t>Представницима средстава јавног информисања стављају се на располагање предлози одлука, других прописа и општих  аката, као и информативни и документарни материјали о питањима из рада Скупштине општине и њених радних тела.</w:t>
      </w:r>
    </w:p>
    <w:p w:rsidR="008B59D5" w:rsidRPr="003D1E99" w:rsidRDefault="008B59D5" w:rsidP="008B59D5">
      <w:pPr>
        <w:jc w:val="both"/>
        <w:rPr>
          <w:color w:val="244061"/>
          <w:sz w:val="22"/>
          <w:szCs w:val="22"/>
          <w:lang/>
        </w:rPr>
      </w:pPr>
      <w:r w:rsidRPr="003D1E99">
        <w:rPr>
          <w:color w:val="244061"/>
          <w:sz w:val="22"/>
          <w:szCs w:val="22"/>
          <w:lang/>
        </w:rPr>
        <w:t>Ради стварања услова за рад, представницима средстава јавног информисања обезбеђују се потребни услови за праћење рада на седницама Скупштине општине и њених радних тела.</w:t>
      </w:r>
    </w:p>
    <w:p w:rsidR="008B59D5" w:rsidRPr="003D1E99" w:rsidRDefault="008B59D5" w:rsidP="008B59D5">
      <w:pPr>
        <w:ind w:firstLine="720"/>
        <w:jc w:val="both"/>
        <w:rPr>
          <w:color w:val="244061"/>
          <w:sz w:val="22"/>
          <w:szCs w:val="22"/>
          <w:lang/>
        </w:rPr>
      </w:pPr>
    </w:p>
    <w:p w:rsidR="008B59D5" w:rsidRPr="003D1E99" w:rsidRDefault="008B59D5" w:rsidP="008B59D5">
      <w:pPr>
        <w:jc w:val="both"/>
        <w:rPr>
          <w:color w:val="244061"/>
          <w:sz w:val="22"/>
          <w:szCs w:val="22"/>
          <w:lang/>
        </w:rPr>
      </w:pPr>
      <w:r w:rsidRPr="003D1E99">
        <w:rPr>
          <w:color w:val="244061"/>
          <w:sz w:val="22"/>
          <w:szCs w:val="22"/>
          <w:lang/>
        </w:rPr>
        <w:t>Скупштина општине може да изда службено саопштење за штампу и друга средства јавног информисања. Текст службеног саопштења саставља надлежна служба  Општине, а одобрава председник Скупштине или лице које он овласти.</w:t>
      </w:r>
    </w:p>
    <w:p w:rsidR="008B59D5" w:rsidRPr="003D1E99" w:rsidRDefault="008B59D5" w:rsidP="008B59D5">
      <w:pPr>
        <w:jc w:val="both"/>
        <w:rPr>
          <w:color w:val="244061"/>
          <w:sz w:val="22"/>
          <w:szCs w:val="22"/>
          <w:lang/>
        </w:rPr>
      </w:pPr>
      <w:r w:rsidRPr="003D1E99">
        <w:rPr>
          <w:color w:val="244061"/>
          <w:sz w:val="22"/>
          <w:szCs w:val="22"/>
          <w:lang/>
        </w:rPr>
        <w:t>Конференцију за штампу у Скупштини општине може да одржи председник Скупштине општине, заменик председника Скупштине општине, председник Општине, заменик председника Општине, као и председник радног тела о питањима из надлежности тог радног тела уз искључиво писмено одобрење председника Скупштине.</w:t>
      </w:r>
    </w:p>
    <w:p w:rsidR="008B59D5" w:rsidRPr="003D1E99" w:rsidRDefault="008B59D5" w:rsidP="008B59D5">
      <w:pPr>
        <w:pStyle w:val="Default"/>
        <w:rPr>
          <w:rFonts w:ascii="Calibri" w:hAnsi="Calibri"/>
          <w:lang/>
        </w:rPr>
      </w:pPr>
    </w:p>
    <w:p w:rsidR="008B59D5" w:rsidRPr="003D1E99" w:rsidRDefault="008B59D5" w:rsidP="008B59D5">
      <w:pPr>
        <w:pStyle w:val="CM39"/>
        <w:spacing w:after="0"/>
        <w:ind w:left="228" w:firstLine="678"/>
        <w:jc w:val="both"/>
        <w:rPr>
          <w:rFonts w:ascii="Times New Roman" w:hAnsi="Times New Roman" w:cs="Times New Roman"/>
          <w:lang/>
        </w:rPr>
      </w:pPr>
    </w:p>
    <w:p w:rsidR="008B59D5" w:rsidRPr="003D1E99" w:rsidRDefault="008B59D5" w:rsidP="008B59D5">
      <w:pPr>
        <w:rPr>
          <w:b/>
          <w:color w:val="003366"/>
          <w:lang/>
        </w:rPr>
      </w:pPr>
      <w:r w:rsidRPr="003D1E99">
        <w:rPr>
          <w:b/>
          <w:color w:val="003366"/>
          <w:lang/>
        </w:rPr>
        <w:t>6. Одлука о Управи градске општине Вождовац („Сл. лист града Београда“, 29/11, 45/14, 91/14 и 33/15)</w:t>
      </w:r>
    </w:p>
    <w:p w:rsidR="008B59D5" w:rsidRPr="003D1E99" w:rsidRDefault="008B59D5" w:rsidP="008B59D5">
      <w:pPr>
        <w:ind w:right="59"/>
        <w:jc w:val="both"/>
        <w:rPr>
          <w:color w:val="003366"/>
          <w:sz w:val="22"/>
          <w:szCs w:val="22"/>
          <w:lang/>
        </w:rPr>
      </w:pPr>
    </w:p>
    <w:p w:rsidR="008B59D5" w:rsidRPr="003D1E99" w:rsidRDefault="008B59D5" w:rsidP="008B59D5">
      <w:pPr>
        <w:ind w:right="59"/>
        <w:jc w:val="both"/>
        <w:rPr>
          <w:color w:val="003366"/>
          <w:sz w:val="22"/>
          <w:szCs w:val="22"/>
          <w:lang/>
        </w:rPr>
      </w:pPr>
      <w:r w:rsidRPr="003D1E99">
        <w:rPr>
          <w:color w:val="003366"/>
          <w:sz w:val="22"/>
          <w:szCs w:val="22"/>
          <w:lang/>
        </w:rPr>
        <w:t>Рад Управе општине је јаван.</w:t>
      </w:r>
    </w:p>
    <w:p w:rsidR="008B59D5" w:rsidRPr="003D1E99" w:rsidRDefault="008B59D5" w:rsidP="008B59D5">
      <w:pPr>
        <w:ind w:right="59"/>
        <w:jc w:val="both"/>
        <w:rPr>
          <w:color w:val="003366"/>
          <w:sz w:val="22"/>
          <w:szCs w:val="22"/>
          <w:lang/>
        </w:rPr>
      </w:pPr>
      <w:r w:rsidRPr="003D1E99">
        <w:rPr>
          <w:color w:val="003366"/>
          <w:sz w:val="22"/>
          <w:szCs w:val="22"/>
          <w:lang/>
        </w:rPr>
        <w:t>Управа општине дужна је да јавности омогући увид у свој рад, према закону којим се уређује слободан приступ информацијама од јавног значаја (члан 12).</w:t>
      </w:r>
    </w:p>
    <w:p w:rsidR="008B59D5" w:rsidRPr="003D1E99" w:rsidRDefault="008B59D5" w:rsidP="008B59D5">
      <w:pPr>
        <w:pStyle w:val="CM39"/>
        <w:spacing w:after="0"/>
        <w:ind w:left="228" w:firstLine="678"/>
        <w:jc w:val="both"/>
        <w:rPr>
          <w:rFonts w:ascii="Times New Roman" w:hAnsi="Times New Roman" w:cs="Times New Roman"/>
          <w:lang/>
        </w:rPr>
      </w:pPr>
      <w:r w:rsidRPr="003D1E99">
        <w:rPr>
          <w:rFonts w:ascii="Times New Roman" w:hAnsi="Times New Roman" w:cs="Times New Roman"/>
          <w:lang/>
        </w:rPr>
        <w:t xml:space="preserve"> </w:t>
      </w:r>
    </w:p>
    <w:p w:rsidR="008B59D5" w:rsidRPr="00664EDA" w:rsidRDefault="008B59D5" w:rsidP="008B59D5">
      <w:pPr>
        <w:pStyle w:val="NormalWeb"/>
        <w:shd w:val="clear" w:color="auto" w:fill="FFFFFF"/>
        <w:spacing w:before="0" w:beforeAutospacing="0" w:after="0" w:afterAutospacing="0"/>
        <w:jc w:val="both"/>
        <w:rPr>
          <w:rFonts w:ascii="Arial" w:hAnsi="Arial" w:cs="Arial"/>
          <w:bCs/>
          <w:color w:val="003366"/>
          <w:lang/>
        </w:rPr>
      </w:pPr>
      <w:r w:rsidRPr="003D1E99">
        <w:rPr>
          <w:rStyle w:val="Strong"/>
          <w:rFonts w:ascii="Arial" w:hAnsi="Arial" w:cs="Arial"/>
          <w:color w:val="003366"/>
          <w:lang/>
        </w:rPr>
        <w:t xml:space="preserve">Градска општина Вождовац, </w:t>
      </w:r>
      <w:r w:rsidRPr="003D1E99">
        <w:rPr>
          <w:rFonts w:ascii="Arial" w:hAnsi="Arial" w:cs="Arial"/>
          <w:b/>
          <w:color w:val="003366"/>
          <w:lang/>
        </w:rPr>
        <w:t>Устаничка 53, тел: 244-1071, 244-7295, 244-7795 и мобилни телефони: 064/8787-892, 064/8787-893, 063/103-3011 и 063/103-3012.</w:t>
      </w:r>
      <w:r w:rsidRPr="003D1E99">
        <w:rPr>
          <w:rFonts w:ascii="Arial" w:hAnsi="Arial" w:cs="Arial"/>
          <w:b/>
          <w:color w:val="003366"/>
          <w:lang/>
        </w:rPr>
        <w:br/>
      </w:r>
      <w:r w:rsidRPr="00664EDA">
        <w:rPr>
          <w:rFonts w:ascii="Arial" w:hAnsi="Arial" w:cs="Arial"/>
          <w:b/>
          <w:color w:val="003366"/>
          <w:lang/>
        </w:rPr>
        <w:t>Електронска адреса:</w:t>
      </w:r>
      <w:r w:rsidRPr="00664EDA">
        <w:rPr>
          <w:rStyle w:val="apple-converted-space"/>
          <w:rFonts w:ascii="Arial" w:hAnsi="Arial" w:cs="Arial"/>
          <w:b/>
          <w:color w:val="003366"/>
          <w:lang/>
        </w:rPr>
        <w:t> </w:t>
      </w:r>
      <w:hyperlink r:id="rId32" w:history="1">
        <w:r w:rsidRPr="00664EDA">
          <w:rPr>
            <w:rStyle w:val="Hyperlink"/>
            <w:rFonts w:ascii="Arial" w:hAnsi="Arial" w:cs="Arial"/>
            <w:lang/>
          </w:rPr>
          <w:t>opstina@vozdovac.rs</w:t>
        </w:r>
      </w:hyperlink>
      <w:r w:rsidRPr="00664EDA">
        <w:rPr>
          <w:rFonts w:ascii="Arial" w:hAnsi="Arial" w:cs="Arial"/>
          <w:bCs/>
          <w:color w:val="003366"/>
          <w:lang/>
        </w:rPr>
        <w:t>.</w:t>
      </w:r>
    </w:p>
    <w:p w:rsidR="008B59D5" w:rsidRPr="003D1E99" w:rsidRDefault="008B59D5" w:rsidP="008B59D5">
      <w:pPr>
        <w:pStyle w:val="NormalWeb"/>
        <w:shd w:val="clear" w:color="auto" w:fill="FFFFFF"/>
        <w:spacing w:before="0" w:beforeAutospacing="0" w:after="0" w:afterAutospacing="0"/>
        <w:jc w:val="both"/>
        <w:rPr>
          <w:rFonts w:ascii="Arial" w:hAnsi="Arial" w:cs="Arial"/>
          <w:b/>
          <w:color w:val="003366"/>
          <w:lang/>
        </w:rPr>
      </w:pPr>
      <w:r w:rsidRPr="003D1E99">
        <w:rPr>
          <w:rFonts w:ascii="Arial" w:hAnsi="Arial" w:cs="Arial"/>
          <w:b/>
          <w:bCs/>
          <w:color w:val="003366"/>
          <w:lang/>
        </w:rPr>
        <w:t>Матични број 07003722, порески идентификациони број 102829648.</w:t>
      </w:r>
    </w:p>
    <w:p w:rsidR="008B59D5" w:rsidRPr="003D1E99" w:rsidRDefault="008B59D5" w:rsidP="008B59D5">
      <w:pPr>
        <w:tabs>
          <w:tab w:val="left" w:pos="2640"/>
        </w:tabs>
        <w:jc w:val="both"/>
        <w:rPr>
          <w:color w:val="003366"/>
          <w:lang/>
        </w:rPr>
      </w:pPr>
    </w:p>
    <w:p w:rsidR="008B59D5" w:rsidRPr="003D1E99" w:rsidRDefault="008B59D5" w:rsidP="008B59D5">
      <w:pPr>
        <w:tabs>
          <w:tab w:val="left" w:pos="2640"/>
        </w:tabs>
        <w:jc w:val="both"/>
        <w:rPr>
          <w:color w:val="003366"/>
          <w:lang/>
        </w:rPr>
      </w:pPr>
      <w:r w:rsidRPr="003D1E99">
        <w:rPr>
          <w:color w:val="003366"/>
          <w:lang/>
        </w:rPr>
        <w:t xml:space="preserve">За поступање по захтевима за слободан приступ информацијама од јавног значаја овлашћен је Бранко Недељковић, секретар Скупштине градске општине Вождовац, е-адреса: </w:t>
      </w:r>
      <w:hyperlink r:id="rId33" w:history="1">
        <w:r w:rsidRPr="003D1E99">
          <w:rPr>
            <w:rStyle w:val="Hyperlink"/>
            <w:lang/>
          </w:rPr>
          <w:t>branko.nedeljkovic@vozdovac.rs</w:t>
        </w:r>
      </w:hyperlink>
      <w:r w:rsidRPr="003D1E99">
        <w:rPr>
          <w:color w:val="003366"/>
          <w:lang/>
        </w:rPr>
        <w:t>.</w:t>
      </w:r>
    </w:p>
    <w:p w:rsidR="008B59D5" w:rsidRPr="003D1E99" w:rsidRDefault="008B59D5" w:rsidP="008B59D5">
      <w:pPr>
        <w:tabs>
          <w:tab w:val="left" w:pos="2640"/>
        </w:tabs>
        <w:jc w:val="both"/>
        <w:rPr>
          <w:color w:val="003366"/>
          <w:lang/>
        </w:rPr>
      </w:pPr>
    </w:p>
    <w:p w:rsidR="008B59D5" w:rsidRPr="003D1E99" w:rsidRDefault="008B59D5" w:rsidP="008B59D5">
      <w:pPr>
        <w:jc w:val="both"/>
        <w:rPr>
          <w:color w:val="003366"/>
          <w:lang/>
        </w:rPr>
      </w:pPr>
      <w:r w:rsidRPr="003D1E99">
        <w:rPr>
          <w:color w:val="003366"/>
          <w:lang/>
        </w:rPr>
        <w:t xml:space="preserve">Радно време </w:t>
      </w:r>
      <w:r w:rsidRPr="003D1E99">
        <w:rPr>
          <w:color w:val="244061"/>
          <w:lang/>
        </w:rPr>
        <w:t>Градске</w:t>
      </w:r>
      <w:r w:rsidRPr="003D1E99">
        <w:rPr>
          <w:color w:val="003366"/>
          <w:lang/>
        </w:rPr>
        <w:t xml:space="preserve"> општине Вождовац је од 8 до 16 часова. </w:t>
      </w:r>
    </w:p>
    <w:p w:rsidR="008B59D5" w:rsidRPr="003D1E99" w:rsidRDefault="008B59D5" w:rsidP="008B59D5">
      <w:pPr>
        <w:ind w:firstLine="720"/>
        <w:jc w:val="both"/>
        <w:rPr>
          <w:color w:val="003366"/>
          <w:lang/>
        </w:rPr>
      </w:pPr>
    </w:p>
    <w:p w:rsidR="008B59D5" w:rsidRPr="003D1E99" w:rsidRDefault="008B59D5" w:rsidP="008B59D5">
      <w:pPr>
        <w:jc w:val="both"/>
        <w:rPr>
          <w:color w:val="003366"/>
          <w:lang/>
        </w:rPr>
      </w:pPr>
      <w:r w:rsidRPr="003D1E99">
        <w:rPr>
          <w:color w:val="003366"/>
          <w:lang/>
        </w:rPr>
        <w:t>Радно време Услужног центра општине Вождовац је сваког радног дана од 7:30 до 16:30,  а суботом од 9 до 12 часова.</w:t>
      </w:r>
    </w:p>
    <w:p w:rsidR="008B59D5" w:rsidRPr="003D1E99" w:rsidRDefault="008B59D5" w:rsidP="008B59D5">
      <w:pPr>
        <w:jc w:val="both"/>
        <w:rPr>
          <w:color w:val="003366"/>
          <w:sz w:val="16"/>
          <w:szCs w:val="16"/>
          <w:lang/>
        </w:rPr>
      </w:pPr>
    </w:p>
    <w:p w:rsidR="008B59D5" w:rsidRPr="003D1E99" w:rsidRDefault="008B59D5" w:rsidP="008B59D5">
      <w:pPr>
        <w:tabs>
          <w:tab w:val="left" w:pos="2640"/>
        </w:tabs>
        <w:jc w:val="both"/>
        <w:rPr>
          <w:color w:val="003366"/>
          <w:lang/>
        </w:rPr>
      </w:pPr>
      <w:r w:rsidRPr="003D1E99">
        <w:rPr>
          <w:color w:val="003366"/>
          <w:lang/>
        </w:rPr>
        <w:t>У седишту Градске општине Вождовац налазе се и:</w:t>
      </w:r>
    </w:p>
    <w:p w:rsidR="008B59D5" w:rsidRPr="003D1E99" w:rsidRDefault="008B59D5" w:rsidP="008B59D5">
      <w:pPr>
        <w:tabs>
          <w:tab w:val="left" w:pos="2640"/>
        </w:tabs>
        <w:jc w:val="both"/>
        <w:rPr>
          <w:color w:val="003366"/>
          <w:lang/>
        </w:rPr>
      </w:pPr>
      <w:r w:rsidRPr="003D1E99">
        <w:rPr>
          <w:color w:val="003366"/>
          <w:lang/>
        </w:rPr>
        <w:t>- ГРАДСКА УПРАВА ГРАДА БЕОГРАДА, СЕКРЕТАРИЈАТ ЗА УПРАВУ - Одсек за лична стања  грађана, вођење матичних књига Вождовца, у Услужном центру. Радно време од 7,30 до 16,30 часова, суботом  од 9 до12 часова.</w:t>
      </w:r>
    </w:p>
    <w:p w:rsidR="008B59D5" w:rsidRPr="003D1E99" w:rsidRDefault="008B59D5" w:rsidP="008B59D5">
      <w:pPr>
        <w:tabs>
          <w:tab w:val="left" w:pos="2640"/>
        </w:tabs>
        <w:jc w:val="both"/>
        <w:rPr>
          <w:color w:val="003366"/>
          <w:lang/>
        </w:rPr>
      </w:pPr>
      <w:r w:rsidRPr="003D1E99">
        <w:rPr>
          <w:color w:val="003366"/>
          <w:lang/>
        </w:rPr>
        <w:lastRenderedPageBreak/>
        <w:t>- ГРАДСКА УПРАВА ЈАВНИХ ПРИХОДА  (послови принудне наплате и Одсек за порез на имовину физичких лица), радно време од 8 до 14 часова, средом  од 8 до 20 часова.</w:t>
      </w:r>
    </w:p>
    <w:p w:rsidR="008B59D5" w:rsidRPr="003D1E99" w:rsidRDefault="008B59D5" w:rsidP="008B59D5">
      <w:pPr>
        <w:tabs>
          <w:tab w:val="left" w:pos="2640"/>
        </w:tabs>
        <w:jc w:val="both"/>
        <w:rPr>
          <w:color w:val="003366"/>
          <w:lang/>
        </w:rPr>
      </w:pPr>
    </w:p>
    <w:p w:rsidR="008B59D5" w:rsidRPr="003D1E99" w:rsidRDefault="008B59D5" w:rsidP="008B59D5">
      <w:pPr>
        <w:pStyle w:val="NormalWeb"/>
        <w:shd w:val="clear" w:color="auto" w:fill="FFFFFF"/>
        <w:spacing w:before="0" w:beforeAutospacing="0" w:after="225" w:afterAutospacing="0"/>
        <w:jc w:val="both"/>
        <w:rPr>
          <w:rFonts w:ascii="Arial" w:hAnsi="Arial" w:cs="Arial"/>
          <w:color w:val="244061"/>
          <w:lang/>
        </w:rPr>
      </w:pPr>
      <w:r w:rsidRPr="003D1E99">
        <w:rPr>
          <w:rFonts w:ascii="Arial" w:hAnsi="Arial" w:cs="Arial"/>
          <w:color w:val="244061"/>
          <w:lang/>
        </w:rPr>
        <w:t xml:space="preserve">- </w:t>
      </w:r>
      <w:r w:rsidRPr="003D1E99">
        <w:rPr>
          <w:rStyle w:val="Strong"/>
          <w:rFonts w:ascii="Arial" w:hAnsi="Arial" w:cs="Arial"/>
          <w:b w:val="0"/>
          <w:color w:val="244061"/>
          <w:shd w:val="clear" w:color="auto" w:fill="FFFFFF"/>
          <w:lang/>
        </w:rPr>
        <w:t xml:space="preserve">ЈАВНО КОМУНАЛНО ПРЕДУЗЕЋЕ „ИНФОСТАН“ </w:t>
      </w:r>
      <w:r w:rsidRPr="003D1E99">
        <w:rPr>
          <w:rFonts w:ascii="Arial" w:hAnsi="Arial" w:cs="Arial"/>
          <w:color w:val="244061"/>
          <w:shd w:val="clear" w:color="auto" w:fill="FFFFFF"/>
          <w:lang/>
        </w:rPr>
        <w:t>део је комуналног система</w:t>
      </w:r>
      <w:r w:rsidRPr="003D1E99">
        <w:rPr>
          <w:rStyle w:val="apple-converted-space"/>
          <w:rFonts w:ascii="Arial" w:hAnsi="Arial" w:cs="Arial"/>
          <w:color w:val="244061"/>
          <w:shd w:val="clear" w:color="auto" w:fill="FFFFFF"/>
          <w:lang/>
        </w:rPr>
        <w:t> </w:t>
      </w:r>
      <w:r w:rsidRPr="003D1E99">
        <w:rPr>
          <w:rStyle w:val="Strong"/>
          <w:rFonts w:ascii="Arial" w:hAnsi="Arial" w:cs="Arial"/>
          <w:b w:val="0"/>
          <w:color w:val="244061"/>
          <w:shd w:val="clear" w:color="auto" w:fill="FFFFFF"/>
          <w:lang/>
        </w:rPr>
        <w:t>Града Београда</w:t>
      </w:r>
      <w:r w:rsidRPr="003D1E99">
        <w:rPr>
          <w:rStyle w:val="apple-converted-space"/>
          <w:rFonts w:ascii="Arial" w:hAnsi="Arial" w:cs="Arial"/>
          <w:color w:val="244061"/>
          <w:shd w:val="clear" w:color="auto" w:fill="FFFFFF"/>
          <w:lang/>
        </w:rPr>
        <w:t> </w:t>
      </w:r>
      <w:r w:rsidRPr="003D1E99">
        <w:rPr>
          <w:rFonts w:ascii="Arial" w:hAnsi="Arial" w:cs="Arial"/>
          <w:color w:val="244061"/>
          <w:shd w:val="clear" w:color="auto" w:fill="FFFFFF"/>
          <w:lang/>
        </w:rPr>
        <w:t xml:space="preserve">са превасходном делатношћу обједињене наплате комуналних услуга и производа. Од 7.7.2014. године грађани Вождовца могу да користе услуге ЈКП "Инфостан" на шалтерима отвореним у холу Градске општине Вождовац. </w:t>
      </w:r>
      <w:r w:rsidRPr="003D1E99">
        <w:rPr>
          <w:rStyle w:val="Strong"/>
          <w:rFonts w:ascii="Arial" w:hAnsi="Arial" w:cs="Arial"/>
          <w:b w:val="0"/>
          <w:color w:val="244061"/>
          <w:lang/>
        </w:rPr>
        <w:t>Радно време филијале Вождовац: радним данима од 7,30 до 15,30 часова,</w:t>
      </w:r>
      <w:r w:rsidRPr="003D1E99">
        <w:rPr>
          <w:rFonts w:ascii="Arial" w:hAnsi="Arial" w:cs="Arial"/>
          <w:color w:val="244061"/>
          <w:lang/>
        </w:rPr>
        <w:t xml:space="preserve"> Устаничка 53, тел. 395-4427,</w:t>
      </w:r>
      <w:r w:rsidRPr="003D1E99">
        <w:rPr>
          <w:rStyle w:val="apple-converted-space"/>
          <w:rFonts w:ascii="Arial" w:hAnsi="Arial" w:cs="Arial"/>
          <w:color w:val="244061"/>
          <w:lang/>
        </w:rPr>
        <w:t xml:space="preserve"> контакт адреса: </w:t>
      </w:r>
      <w:hyperlink r:id="rId34" w:history="1">
        <w:r w:rsidRPr="003D1E99">
          <w:rPr>
            <w:rStyle w:val="Hyperlink"/>
            <w:color w:val="244061"/>
            <w:lang/>
          </w:rPr>
          <w:t>vozdovac@infostan.rs</w:t>
        </w:r>
      </w:hyperlink>
      <w:r w:rsidRPr="003D1E99">
        <w:rPr>
          <w:rFonts w:ascii="Arial" w:hAnsi="Arial" w:cs="Arial"/>
          <w:color w:val="244061"/>
          <w:lang/>
        </w:rPr>
        <w:t>.</w:t>
      </w:r>
    </w:p>
    <w:p w:rsidR="008B59D5" w:rsidRPr="003D1E99" w:rsidRDefault="008B59D5" w:rsidP="008B59D5">
      <w:pPr>
        <w:jc w:val="both"/>
        <w:rPr>
          <w:color w:val="003366"/>
          <w:lang/>
        </w:rPr>
      </w:pPr>
      <w:r w:rsidRPr="003D1E99">
        <w:rPr>
          <w:color w:val="003366"/>
          <w:lang/>
        </w:rPr>
        <w:t>- Радно време шалтера Банке поштанска штедионица а.д. Београд у Услужном центру која врши све уплате као и  послове мењачнице је од 8 до 16 часова, а суботом од 9 до 12 часова.</w:t>
      </w:r>
    </w:p>
    <w:p w:rsidR="008B59D5" w:rsidRPr="003D1E99" w:rsidRDefault="008B59D5" w:rsidP="008B59D5">
      <w:pPr>
        <w:jc w:val="both"/>
        <w:rPr>
          <w:b/>
          <w:color w:val="003366"/>
          <w:lang/>
        </w:rPr>
      </w:pPr>
    </w:p>
    <w:p w:rsidR="008B59D5" w:rsidRPr="003D1E99" w:rsidRDefault="008B59D5" w:rsidP="008B59D5">
      <w:pPr>
        <w:jc w:val="both"/>
        <w:rPr>
          <w:b/>
          <w:color w:val="003366"/>
          <w:lang/>
        </w:rPr>
      </w:pPr>
      <w:r w:rsidRPr="003D1E99">
        <w:rPr>
          <w:b/>
          <w:color w:val="003366"/>
          <w:lang/>
        </w:rPr>
        <w:t>УСЛУЖНИ ЦЕНТАР ОПШТИНЕ ВОЖДОВАЦ се састоји од следећих шалтера:</w:t>
      </w:r>
    </w:p>
    <w:p w:rsidR="008B59D5" w:rsidRPr="003D1E99" w:rsidRDefault="008B59D5" w:rsidP="008B59D5">
      <w:pPr>
        <w:jc w:val="both"/>
        <w:rPr>
          <w:b/>
          <w:color w:val="003366"/>
          <w:lang/>
        </w:rPr>
      </w:pPr>
    </w:p>
    <w:p w:rsidR="008B59D5" w:rsidRPr="003D1E99" w:rsidRDefault="008B59D5" w:rsidP="008B59D5">
      <w:pPr>
        <w:jc w:val="both"/>
        <w:rPr>
          <w:b/>
          <w:color w:val="003366"/>
          <w:lang/>
        </w:rPr>
      </w:pPr>
      <w:r w:rsidRPr="003D1E99">
        <w:rPr>
          <w:b/>
          <w:color w:val="003366"/>
          <w:lang/>
        </w:rPr>
        <w:t>Инфо пулт</w:t>
      </w:r>
    </w:p>
    <w:p w:rsidR="008B59D5" w:rsidRPr="003D1E99" w:rsidRDefault="008B59D5" w:rsidP="008B59D5">
      <w:pPr>
        <w:jc w:val="both"/>
        <w:rPr>
          <w:color w:val="003366"/>
          <w:u w:val="single"/>
          <w:lang/>
        </w:rPr>
      </w:pPr>
      <w:r w:rsidRPr="003D1E99">
        <w:rPr>
          <w:color w:val="003366"/>
          <w:lang/>
        </w:rPr>
        <w:t>Овде можете потпуно бесплатно преузети обрасце који су потребни при подношењу захтева одељењима ГО Вождовац.</w:t>
      </w:r>
    </w:p>
    <w:p w:rsidR="008B59D5" w:rsidRPr="003D1E99" w:rsidRDefault="008B59D5" w:rsidP="008B59D5">
      <w:pPr>
        <w:jc w:val="both"/>
        <w:rPr>
          <w:b/>
          <w:color w:val="003366"/>
          <w:lang/>
        </w:rPr>
      </w:pPr>
    </w:p>
    <w:p w:rsidR="008B59D5" w:rsidRPr="003D1E99" w:rsidRDefault="008B59D5" w:rsidP="008B59D5">
      <w:pPr>
        <w:jc w:val="both"/>
        <w:rPr>
          <w:b/>
          <w:color w:val="003366"/>
          <w:lang/>
        </w:rPr>
      </w:pPr>
      <w:r w:rsidRPr="003D1E99">
        <w:rPr>
          <w:b/>
          <w:color w:val="003366"/>
          <w:lang/>
        </w:rPr>
        <w:t>Писарница</w:t>
      </w:r>
    </w:p>
    <w:p w:rsidR="008B59D5" w:rsidRPr="003D1E99" w:rsidRDefault="008B59D5" w:rsidP="008B59D5">
      <w:pPr>
        <w:jc w:val="both"/>
        <w:rPr>
          <w:color w:val="003366"/>
          <w:lang/>
        </w:rPr>
      </w:pPr>
      <w:r w:rsidRPr="003D1E99">
        <w:rPr>
          <w:color w:val="003366"/>
          <w:lang/>
        </w:rPr>
        <w:t xml:space="preserve">Шалтери: 1 и 2 </w:t>
      </w:r>
    </w:p>
    <w:p w:rsidR="008B59D5" w:rsidRPr="003D1E99" w:rsidRDefault="008B59D5" w:rsidP="008B59D5">
      <w:pPr>
        <w:jc w:val="both"/>
        <w:rPr>
          <w:color w:val="003366"/>
          <w:lang/>
        </w:rPr>
      </w:pPr>
      <w:r w:rsidRPr="003D1E99">
        <w:rPr>
          <w:color w:val="003366"/>
          <w:lang/>
        </w:rPr>
        <w:t>Пријем свих поднесака-захтева из надлежности општинске управе предају се на овим шалтерима 1 и 2 писарнице на одговарајућим обрасцима који се добијају, уз плаћање одговарајуће таксе.</w:t>
      </w:r>
    </w:p>
    <w:p w:rsidR="008B59D5" w:rsidRPr="003D1E99" w:rsidRDefault="008B59D5" w:rsidP="008B59D5">
      <w:pPr>
        <w:jc w:val="both"/>
        <w:rPr>
          <w:color w:val="003366"/>
          <w:lang/>
        </w:rPr>
      </w:pPr>
      <w:r w:rsidRPr="003D1E99">
        <w:rPr>
          <w:color w:val="003366"/>
          <w:lang/>
        </w:rPr>
        <w:t>Странка је обавезна да одговарајући износ локалне административне таксе уплати на раћун бр. 840-742251843-73 позив на број 41-019, у складу са Одлуком о локалним административним таксама, а републичке административне таксе на рачун број 840-742221843-53 позив на број 41-019, у складу са Законом о републичким административним таксама.</w:t>
      </w:r>
    </w:p>
    <w:p w:rsidR="008B59D5" w:rsidRPr="003D1E99" w:rsidRDefault="008B59D5" w:rsidP="008B59D5">
      <w:pPr>
        <w:jc w:val="both"/>
        <w:rPr>
          <w:b/>
          <w:color w:val="003366"/>
          <w:lang/>
        </w:rPr>
      </w:pPr>
    </w:p>
    <w:p w:rsidR="008B59D5" w:rsidRPr="003D1E99" w:rsidRDefault="008B59D5" w:rsidP="008B59D5">
      <w:pPr>
        <w:jc w:val="both"/>
        <w:rPr>
          <w:b/>
          <w:color w:val="003366"/>
          <w:lang/>
        </w:rPr>
      </w:pPr>
      <w:r w:rsidRPr="003D1E99">
        <w:rPr>
          <w:b/>
          <w:color w:val="003366"/>
          <w:lang/>
        </w:rPr>
        <w:t>Овера</w:t>
      </w:r>
    </w:p>
    <w:p w:rsidR="008B59D5" w:rsidRPr="003D1E99" w:rsidRDefault="008B59D5" w:rsidP="008B59D5">
      <w:pPr>
        <w:rPr>
          <w:color w:val="003366"/>
          <w:lang/>
        </w:rPr>
      </w:pPr>
      <w:r w:rsidRPr="003D1E99">
        <w:rPr>
          <w:color w:val="003366"/>
          <w:lang/>
        </w:rPr>
        <w:t>Шалтери:  3, 5, 6, 7 и 8</w:t>
      </w:r>
    </w:p>
    <w:p w:rsidR="008B59D5" w:rsidRPr="003D1E99" w:rsidRDefault="008B59D5" w:rsidP="008B59D5">
      <w:pPr>
        <w:jc w:val="both"/>
        <w:rPr>
          <w:color w:val="003366"/>
          <w:lang/>
        </w:rPr>
      </w:pPr>
      <w:r w:rsidRPr="003D1E99">
        <w:rPr>
          <w:rStyle w:val="Strong"/>
          <w:b w:val="0"/>
          <w:color w:val="003366"/>
          <w:lang/>
        </w:rPr>
        <w:t xml:space="preserve">Овера потписа </w:t>
      </w:r>
      <w:r w:rsidRPr="003D1E99">
        <w:rPr>
          <w:color w:val="003366"/>
          <w:lang/>
        </w:rPr>
        <w:t>- Странка долази лично са важећом личном картом и документима који се оверавају (најмање два примерка од којих један остаје у Општини). Такса зависи од броја потписа и броја примерака које странка узима.</w:t>
      </w:r>
    </w:p>
    <w:p w:rsidR="008B59D5" w:rsidRPr="003D1E99" w:rsidRDefault="008B59D5" w:rsidP="008B59D5">
      <w:pPr>
        <w:tabs>
          <w:tab w:val="left" w:pos="0"/>
        </w:tabs>
        <w:jc w:val="both"/>
        <w:rPr>
          <w:color w:val="003366"/>
          <w:lang/>
        </w:rPr>
      </w:pPr>
      <w:r w:rsidRPr="003D1E99">
        <w:rPr>
          <w:rStyle w:val="Strong"/>
          <w:b w:val="0"/>
          <w:color w:val="003366"/>
          <w:lang/>
        </w:rPr>
        <w:t xml:space="preserve">Овера преписа и рукописа </w:t>
      </w:r>
      <w:r w:rsidRPr="003D1E99">
        <w:rPr>
          <w:color w:val="003366"/>
          <w:lang/>
        </w:rPr>
        <w:t>- за оверу фотокопија докумената потребан је на увид изворни, оргинални акт и најмање две фокопије документа од којих једну задржава општинска управа.</w:t>
      </w:r>
    </w:p>
    <w:p w:rsidR="008B59D5" w:rsidRPr="003D1E99" w:rsidRDefault="008B59D5" w:rsidP="008B59D5">
      <w:pPr>
        <w:tabs>
          <w:tab w:val="left" w:pos="0"/>
        </w:tabs>
        <w:jc w:val="both"/>
        <w:rPr>
          <w:color w:val="003366"/>
          <w:lang/>
        </w:rPr>
      </w:pPr>
      <w:r w:rsidRPr="003D1E99">
        <w:rPr>
          <w:color w:val="003366"/>
          <w:lang/>
        </w:rPr>
        <w:t>Уколико се оверава документ на страном језику потребно је уз њега имати превод од овлашћеног судског тумача.</w:t>
      </w:r>
    </w:p>
    <w:p w:rsidR="008B59D5" w:rsidRPr="003D1E99" w:rsidRDefault="008B59D5" w:rsidP="008B59D5">
      <w:pPr>
        <w:jc w:val="both"/>
        <w:rPr>
          <w:b/>
          <w:color w:val="003366"/>
          <w:lang/>
        </w:rPr>
      </w:pPr>
    </w:p>
    <w:p w:rsidR="008B59D5" w:rsidRPr="003D1E99" w:rsidRDefault="008B59D5" w:rsidP="008B59D5">
      <w:pPr>
        <w:jc w:val="both"/>
        <w:rPr>
          <w:b/>
          <w:color w:val="003366"/>
          <w:lang/>
        </w:rPr>
      </w:pPr>
      <w:r w:rsidRPr="003D1E99">
        <w:rPr>
          <w:b/>
          <w:color w:val="003366"/>
          <w:lang/>
        </w:rPr>
        <w:t>Радне књижице</w:t>
      </w:r>
    </w:p>
    <w:p w:rsidR="008B59D5" w:rsidRPr="003D1E99" w:rsidRDefault="008B59D5" w:rsidP="008B59D5">
      <w:pPr>
        <w:jc w:val="both"/>
        <w:rPr>
          <w:color w:val="003366"/>
          <w:lang/>
        </w:rPr>
      </w:pPr>
      <w:r w:rsidRPr="003D1E99">
        <w:rPr>
          <w:color w:val="003366"/>
          <w:lang/>
        </w:rPr>
        <w:t>Шалтер 7</w:t>
      </w:r>
    </w:p>
    <w:p w:rsidR="008B59D5" w:rsidRPr="003D1E99" w:rsidRDefault="008B59D5" w:rsidP="008B59D5">
      <w:pPr>
        <w:jc w:val="both"/>
        <w:rPr>
          <w:color w:val="003366"/>
          <w:lang/>
        </w:rPr>
      </w:pPr>
      <w:r w:rsidRPr="003D1E99">
        <w:rPr>
          <w:color w:val="003366"/>
          <w:lang/>
        </w:rPr>
        <w:t xml:space="preserve">Радне књижице – Захтев (попуњен у два примерка на прописном обрасцу) незапослени подносе по месту пребивалишта, а запослени по седишту послодавца. Странка подноси: </w:t>
      </w:r>
    </w:p>
    <w:p w:rsidR="008B59D5" w:rsidRPr="003D1E99" w:rsidRDefault="008B59D5" w:rsidP="008B59D5">
      <w:pPr>
        <w:numPr>
          <w:ilvl w:val="0"/>
          <w:numId w:val="2"/>
        </w:numPr>
        <w:jc w:val="both"/>
        <w:rPr>
          <w:color w:val="003366"/>
          <w:lang/>
        </w:rPr>
      </w:pPr>
      <w:r w:rsidRPr="003D1E99">
        <w:rPr>
          <w:color w:val="003366"/>
          <w:lang/>
        </w:rPr>
        <w:t>радну књижицу</w:t>
      </w:r>
    </w:p>
    <w:p w:rsidR="008B59D5" w:rsidRPr="003D1E99" w:rsidRDefault="008B59D5" w:rsidP="008B59D5">
      <w:pPr>
        <w:numPr>
          <w:ilvl w:val="0"/>
          <w:numId w:val="2"/>
        </w:numPr>
        <w:jc w:val="both"/>
        <w:rPr>
          <w:color w:val="003366"/>
          <w:lang/>
        </w:rPr>
      </w:pPr>
      <w:r w:rsidRPr="003D1E99">
        <w:rPr>
          <w:color w:val="003366"/>
          <w:lang/>
        </w:rPr>
        <w:t>личну карту</w:t>
      </w:r>
    </w:p>
    <w:p w:rsidR="008B59D5" w:rsidRPr="003D1E99" w:rsidRDefault="008B59D5" w:rsidP="008B59D5">
      <w:pPr>
        <w:numPr>
          <w:ilvl w:val="0"/>
          <w:numId w:val="2"/>
        </w:numPr>
        <w:jc w:val="both"/>
        <w:rPr>
          <w:color w:val="003366"/>
          <w:lang/>
        </w:rPr>
      </w:pPr>
      <w:r w:rsidRPr="003D1E99">
        <w:rPr>
          <w:color w:val="003366"/>
          <w:lang/>
        </w:rPr>
        <w:t>доказ о стручној спреми (оргинал) на увид</w:t>
      </w:r>
    </w:p>
    <w:p w:rsidR="008B59D5" w:rsidRPr="003D1E99" w:rsidRDefault="008B59D5" w:rsidP="008B59D5">
      <w:pPr>
        <w:numPr>
          <w:ilvl w:val="0"/>
          <w:numId w:val="2"/>
        </w:numPr>
        <w:jc w:val="both"/>
        <w:rPr>
          <w:color w:val="003366"/>
          <w:lang/>
        </w:rPr>
      </w:pPr>
      <w:r w:rsidRPr="003D1E99">
        <w:rPr>
          <w:color w:val="003366"/>
          <w:lang/>
        </w:rPr>
        <w:t>уверење о држављанству на увид</w:t>
      </w:r>
    </w:p>
    <w:p w:rsidR="008B59D5" w:rsidRPr="003D1E99" w:rsidRDefault="008B59D5" w:rsidP="008B59D5">
      <w:pPr>
        <w:jc w:val="both"/>
        <w:rPr>
          <w:color w:val="003366"/>
          <w:lang/>
        </w:rPr>
      </w:pPr>
      <w:r w:rsidRPr="003D1E99">
        <w:rPr>
          <w:color w:val="003366"/>
          <w:lang/>
        </w:rPr>
        <w:lastRenderedPageBreak/>
        <w:t xml:space="preserve">За накнадни упис у радну књижицу, странка подноси одговарајући документ (оргинал на увид). За промену презимена у радној књижици странка подноси радну књижицу и одговарајући документ на увид (извод из матичне књиге венчаних, лична карта, решење о промени презимена). </w:t>
      </w:r>
    </w:p>
    <w:p w:rsidR="008B59D5" w:rsidRPr="003D1E99" w:rsidRDefault="008B59D5" w:rsidP="008B59D5">
      <w:pPr>
        <w:jc w:val="both"/>
        <w:rPr>
          <w:color w:val="003366"/>
          <w:lang/>
        </w:rPr>
      </w:pPr>
    </w:p>
    <w:p w:rsidR="008B59D5" w:rsidRPr="003D1E99" w:rsidRDefault="008B59D5" w:rsidP="008B59D5">
      <w:pPr>
        <w:jc w:val="both"/>
        <w:rPr>
          <w:color w:val="003366"/>
          <w:lang/>
        </w:rPr>
      </w:pPr>
      <w:r w:rsidRPr="003D1E99">
        <w:rPr>
          <w:b/>
          <w:color w:val="003366"/>
          <w:lang/>
        </w:rPr>
        <w:t>Испостава Градске општине Вождовац у Белом потоку</w:t>
      </w:r>
      <w:r w:rsidRPr="003D1E99">
        <w:rPr>
          <w:color w:val="003366"/>
          <w:lang/>
        </w:rPr>
        <w:t xml:space="preserve"> </w:t>
      </w:r>
    </w:p>
    <w:p w:rsidR="008B59D5" w:rsidRPr="003D1E99" w:rsidRDefault="008B59D5" w:rsidP="008B59D5">
      <w:pPr>
        <w:jc w:val="both"/>
        <w:rPr>
          <w:color w:val="003366"/>
          <w:lang/>
        </w:rPr>
      </w:pPr>
      <w:r w:rsidRPr="003D1E99">
        <w:rPr>
          <w:color w:val="003366"/>
          <w:lang/>
        </w:rPr>
        <w:t>Грађани подавалских насеља Рипањ и Зуце могу у својим месним канцеларијама да изврше оверу докумената и потписа. За грађане у Белом потоку у згради Управе општине Вождовац у Белом потоку (Авалска 33), могу да обаве све послове везане за матичну службу и оверу докумената, као и послове из области:</w:t>
      </w:r>
    </w:p>
    <w:p w:rsidR="008B59D5" w:rsidRPr="003D1E99" w:rsidRDefault="008B59D5" w:rsidP="008B59D5">
      <w:pPr>
        <w:jc w:val="both"/>
        <w:rPr>
          <w:b/>
          <w:color w:val="003366"/>
          <w:lang/>
        </w:rPr>
      </w:pPr>
      <w:r w:rsidRPr="003D1E99">
        <w:rPr>
          <w:color w:val="003366"/>
          <w:lang/>
        </w:rPr>
        <w:t> </w:t>
      </w:r>
    </w:p>
    <w:p w:rsidR="008B59D5" w:rsidRPr="003D1E99" w:rsidRDefault="008B59D5" w:rsidP="008B59D5">
      <w:pPr>
        <w:jc w:val="both"/>
        <w:rPr>
          <w:rStyle w:val="Strong"/>
          <w:b w:val="0"/>
          <w:color w:val="003366"/>
          <w:lang/>
        </w:rPr>
      </w:pPr>
      <w:r w:rsidRPr="003D1E99">
        <w:rPr>
          <w:rStyle w:val="Strong"/>
          <w:b w:val="0"/>
          <w:color w:val="003366"/>
          <w:lang/>
        </w:rPr>
        <w:t>Испостава у Белом потоку,</w:t>
      </w:r>
      <w:r w:rsidRPr="003D1E99">
        <w:rPr>
          <w:color w:val="003366"/>
          <w:lang/>
        </w:rPr>
        <w:t xml:space="preserve"> ради радним даном од 8 до 16,  матична служба од 8 до 16 часова. </w:t>
      </w:r>
      <w:r w:rsidRPr="003D1E99">
        <w:rPr>
          <w:rStyle w:val="Strong"/>
          <w:b w:val="0"/>
          <w:color w:val="003366"/>
          <w:lang/>
        </w:rPr>
        <w:t xml:space="preserve">Телефони за све информације: 390-8450 и 390-8451. </w:t>
      </w:r>
    </w:p>
    <w:p w:rsidR="008B59D5" w:rsidRPr="003D1E99" w:rsidRDefault="008B59D5" w:rsidP="008B59D5">
      <w:pPr>
        <w:autoSpaceDE w:val="0"/>
        <w:autoSpaceDN w:val="0"/>
        <w:adjustRightInd w:val="0"/>
        <w:rPr>
          <w:color w:val="003366"/>
          <w:lang/>
        </w:rPr>
      </w:pPr>
    </w:p>
    <w:p w:rsidR="008B59D5" w:rsidRPr="003D1E99" w:rsidRDefault="008B59D5" w:rsidP="008B59D5">
      <w:pPr>
        <w:tabs>
          <w:tab w:val="left" w:pos="2640"/>
        </w:tabs>
        <w:rPr>
          <w:b/>
          <w:color w:val="003366"/>
          <w:sz w:val="28"/>
          <w:szCs w:val="28"/>
          <w:lang/>
        </w:rPr>
      </w:pPr>
    </w:p>
    <w:p w:rsidR="008B59D5" w:rsidRPr="003D1E99" w:rsidRDefault="008B59D5" w:rsidP="008B59D5">
      <w:pPr>
        <w:tabs>
          <w:tab w:val="left" w:pos="2640"/>
        </w:tabs>
        <w:jc w:val="center"/>
        <w:rPr>
          <w:b/>
          <w:color w:val="003366"/>
          <w:sz w:val="28"/>
          <w:szCs w:val="28"/>
          <w:lang/>
        </w:rPr>
      </w:pPr>
      <w:r w:rsidRPr="003D1E99">
        <w:rPr>
          <w:b/>
          <w:color w:val="003366"/>
          <w:sz w:val="28"/>
          <w:szCs w:val="28"/>
          <w:lang/>
        </w:rPr>
        <w:t>5. НАЈЧЕШЋЕ ТРАЖЕНЕ ИНФОРМАЦИЈЕ ОД ЈАВНОГ ЗНАЧАЈА</w:t>
      </w:r>
    </w:p>
    <w:p w:rsidR="008B59D5" w:rsidRPr="003D1E99" w:rsidRDefault="008B59D5" w:rsidP="008B59D5">
      <w:pPr>
        <w:tabs>
          <w:tab w:val="left" w:pos="2640"/>
        </w:tabs>
        <w:jc w:val="center"/>
        <w:rPr>
          <w:b/>
          <w:color w:val="003366"/>
          <w:sz w:val="28"/>
          <w:szCs w:val="28"/>
          <w:lang/>
        </w:rPr>
      </w:pPr>
    </w:p>
    <w:p w:rsidR="008B59D5" w:rsidRPr="003D1E99" w:rsidRDefault="008B59D5" w:rsidP="008B59D5">
      <w:pPr>
        <w:tabs>
          <w:tab w:val="left" w:pos="900"/>
        </w:tabs>
        <w:autoSpaceDE w:val="0"/>
        <w:autoSpaceDN w:val="0"/>
        <w:adjustRightInd w:val="0"/>
        <w:jc w:val="both"/>
        <w:rPr>
          <w:color w:val="003366"/>
          <w:lang/>
        </w:rPr>
      </w:pPr>
      <w:r w:rsidRPr="003D1E99">
        <w:rPr>
          <w:color w:val="003366"/>
          <w:lang/>
        </w:rPr>
        <w:tab/>
        <w:t>Захтеви за слободан приступ информацијама од јавног значаја тичу се рада органа Управе градске општине Вождовац, а највећи број њих односи се на:</w:t>
      </w:r>
    </w:p>
    <w:p w:rsidR="008B59D5" w:rsidRPr="003D1E99" w:rsidRDefault="008B59D5" w:rsidP="008B59D5">
      <w:pPr>
        <w:autoSpaceDE w:val="0"/>
        <w:autoSpaceDN w:val="0"/>
        <w:adjustRightInd w:val="0"/>
        <w:jc w:val="both"/>
        <w:rPr>
          <w:color w:val="003366"/>
          <w:lang/>
        </w:rPr>
      </w:pPr>
    </w:p>
    <w:p w:rsidR="008B59D5" w:rsidRPr="003D1E99" w:rsidRDefault="008B59D5" w:rsidP="008B59D5">
      <w:pPr>
        <w:autoSpaceDE w:val="0"/>
        <w:autoSpaceDN w:val="0"/>
        <w:adjustRightInd w:val="0"/>
        <w:jc w:val="both"/>
        <w:rPr>
          <w:color w:val="003366"/>
          <w:lang/>
        </w:rPr>
      </w:pPr>
      <w:r w:rsidRPr="003D1E99">
        <w:rPr>
          <w:color w:val="003366"/>
          <w:lang/>
        </w:rPr>
        <w:t>1. поступке издавања одобрења за изградњу у Одељењу за комунално-грађевинске и стамбене послове;</w:t>
      </w:r>
    </w:p>
    <w:p w:rsidR="008B59D5" w:rsidRPr="003D1E99" w:rsidRDefault="008B59D5" w:rsidP="008B59D5">
      <w:pPr>
        <w:autoSpaceDE w:val="0"/>
        <w:autoSpaceDN w:val="0"/>
        <w:adjustRightInd w:val="0"/>
        <w:jc w:val="both"/>
        <w:rPr>
          <w:color w:val="003366"/>
          <w:lang/>
        </w:rPr>
      </w:pPr>
    </w:p>
    <w:p w:rsidR="008B59D5" w:rsidRPr="003D1E99" w:rsidRDefault="008B59D5" w:rsidP="008B59D5">
      <w:pPr>
        <w:autoSpaceDE w:val="0"/>
        <w:autoSpaceDN w:val="0"/>
        <w:adjustRightInd w:val="0"/>
        <w:jc w:val="both"/>
        <w:rPr>
          <w:color w:val="003366"/>
          <w:lang/>
        </w:rPr>
      </w:pPr>
      <w:r w:rsidRPr="003D1E99">
        <w:rPr>
          <w:color w:val="003366"/>
          <w:lang/>
        </w:rPr>
        <w:t>2. поступке рушења бесправно подигнутих објеката у Одељењу за инспекцијске послове;</w:t>
      </w:r>
    </w:p>
    <w:p w:rsidR="008B59D5" w:rsidRPr="003D1E99" w:rsidRDefault="008B59D5" w:rsidP="008B59D5">
      <w:pPr>
        <w:autoSpaceDE w:val="0"/>
        <w:autoSpaceDN w:val="0"/>
        <w:adjustRightInd w:val="0"/>
        <w:jc w:val="both"/>
        <w:rPr>
          <w:color w:val="003366"/>
          <w:lang/>
        </w:rPr>
      </w:pPr>
    </w:p>
    <w:p w:rsidR="008B59D5" w:rsidRPr="003D1E99" w:rsidRDefault="008B59D5" w:rsidP="008B59D5">
      <w:pPr>
        <w:autoSpaceDE w:val="0"/>
        <w:autoSpaceDN w:val="0"/>
        <w:adjustRightInd w:val="0"/>
        <w:jc w:val="both"/>
        <w:rPr>
          <w:color w:val="003366"/>
          <w:lang/>
        </w:rPr>
      </w:pPr>
      <w:r w:rsidRPr="003D1E99">
        <w:rPr>
          <w:color w:val="003366"/>
          <w:lang/>
        </w:rPr>
        <w:t>3. поступке изузимања земљишта и слично у Одељењу за имовинско правне послове.</w:t>
      </w:r>
    </w:p>
    <w:p w:rsidR="008B59D5" w:rsidRPr="003D1E99" w:rsidRDefault="008B59D5" w:rsidP="008B59D5">
      <w:pPr>
        <w:autoSpaceDE w:val="0"/>
        <w:autoSpaceDN w:val="0"/>
        <w:adjustRightInd w:val="0"/>
        <w:jc w:val="both"/>
        <w:rPr>
          <w:color w:val="003366"/>
          <w:lang/>
        </w:rPr>
      </w:pPr>
    </w:p>
    <w:p w:rsidR="008B59D5" w:rsidRPr="003D1E99" w:rsidRDefault="008B59D5" w:rsidP="008B59D5">
      <w:pPr>
        <w:autoSpaceDE w:val="0"/>
        <w:autoSpaceDN w:val="0"/>
        <w:adjustRightInd w:val="0"/>
        <w:jc w:val="both"/>
        <w:rPr>
          <w:color w:val="003366"/>
          <w:lang/>
        </w:rPr>
      </w:pPr>
    </w:p>
    <w:p w:rsidR="008B59D5" w:rsidRPr="003D1E99" w:rsidRDefault="008B59D5" w:rsidP="008B59D5">
      <w:pPr>
        <w:tabs>
          <w:tab w:val="left" w:pos="2640"/>
        </w:tabs>
        <w:jc w:val="center"/>
        <w:rPr>
          <w:b/>
          <w:color w:val="003366"/>
          <w:sz w:val="28"/>
          <w:szCs w:val="28"/>
          <w:lang/>
        </w:rPr>
      </w:pPr>
      <w:r w:rsidRPr="003D1E99">
        <w:rPr>
          <w:b/>
          <w:color w:val="003366"/>
          <w:sz w:val="28"/>
          <w:szCs w:val="28"/>
          <w:lang/>
        </w:rPr>
        <w:t>6. ОПИС НАДЛЕЖНОСТИ, ОВЛАШЋЕЊА И ОБАВЕЗА</w:t>
      </w:r>
    </w:p>
    <w:p w:rsidR="008B59D5" w:rsidRPr="003D1E99" w:rsidRDefault="008B59D5" w:rsidP="008B59D5">
      <w:pPr>
        <w:tabs>
          <w:tab w:val="left" w:pos="2640"/>
        </w:tabs>
        <w:jc w:val="center"/>
        <w:rPr>
          <w:b/>
          <w:color w:val="003366"/>
          <w:sz w:val="28"/>
          <w:szCs w:val="28"/>
          <w:lang/>
        </w:rPr>
      </w:pPr>
    </w:p>
    <w:p w:rsidR="008B59D5" w:rsidRPr="003D1E99" w:rsidRDefault="008B59D5" w:rsidP="008B59D5">
      <w:pPr>
        <w:jc w:val="both"/>
        <w:rPr>
          <w:b/>
          <w:color w:val="003366"/>
          <w:lang/>
        </w:rPr>
      </w:pPr>
      <w:r w:rsidRPr="003D1E99">
        <w:rPr>
          <w:b/>
          <w:color w:val="003366"/>
          <w:lang/>
        </w:rPr>
        <w:t xml:space="preserve">НАДЛЕЖНОСТИ СКУПШТИНЕ ОПШТИНЕ </w:t>
      </w:r>
    </w:p>
    <w:p w:rsidR="008B59D5" w:rsidRPr="003D1E99" w:rsidRDefault="008B59D5" w:rsidP="008B59D5">
      <w:pPr>
        <w:jc w:val="both"/>
        <w:rPr>
          <w:b/>
          <w:color w:val="003366"/>
          <w:lang/>
        </w:rPr>
      </w:pPr>
    </w:p>
    <w:p w:rsidR="008B59D5" w:rsidRPr="003D1E99" w:rsidRDefault="008B59D5" w:rsidP="008B59D5">
      <w:pPr>
        <w:jc w:val="both"/>
        <w:rPr>
          <w:color w:val="003366"/>
          <w:lang/>
        </w:rPr>
      </w:pPr>
      <w:r w:rsidRPr="003D1E99">
        <w:rPr>
          <w:color w:val="003366"/>
          <w:lang/>
        </w:rPr>
        <w:t>Надлежности Скупштине градске општине Вождовац наведене су на странама 5 и 6 овог информатора.</w:t>
      </w:r>
    </w:p>
    <w:p w:rsidR="008B59D5" w:rsidRPr="003D1E99" w:rsidRDefault="008B59D5" w:rsidP="008B59D5">
      <w:pPr>
        <w:jc w:val="both"/>
        <w:rPr>
          <w:b/>
          <w:color w:val="003366"/>
          <w:lang/>
        </w:rPr>
      </w:pPr>
    </w:p>
    <w:p w:rsidR="008B59D5" w:rsidRPr="003D1E99" w:rsidRDefault="008B59D5" w:rsidP="008B59D5">
      <w:pPr>
        <w:jc w:val="both"/>
        <w:rPr>
          <w:b/>
          <w:color w:val="003366"/>
          <w:lang/>
        </w:rPr>
      </w:pPr>
      <w:r w:rsidRPr="003D1E99">
        <w:rPr>
          <w:b/>
          <w:color w:val="003366"/>
          <w:lang/>
        </w:rPr>
        <w:t xml:space="preserve">НАДЛЕЖНОСТИ ПРЕДСЕДНИКА ОПШТИНЕ </w:t>
      </w:r>
    </w:p>
    <w:p w:rsidR="008B59D5" w:rsidRPr="003D1E99" w:rsidRDefault="008B59D5" w:rsidP="008B59D5">
      <w:pPr>
        <w:jc w:val="both"/>
        <w:rPr>
          <w:b/>
          <w:color w:val="003366"/>
          <w:lang/>
        </w:rPr>
      </w:pPr>
    </w:p>
    <w:p w:rsidR="008B59D5" w:rsidRPr="003D1E99" w:rsidRDefault="008B59D5" w:rsidP="008B59D5">
      <w:pPr>
        <w:jc w:val="both"/>
        <w:rPr>
          <w:color w:val="003366"/>
          <w:lang/>
        </w:rPr>
      </w:pPr>
      <w:r w:rsidRPr="003D1E99">
        <w:rPr>
          <w:color w:val="003366"/>
          <w:lang/>
        </w:rPr>
        <w:t>Надлежности председника Градске општине Вождовац наведене су на странама 6 и 7 овог информатора.</w:t>
      </w:r>
    </w:p>
    <w:p w:rsidR="008B59D5" w:rsidRPr="003D1E99" w:rsidRDefault="008B59D5" w:rsidP="008B59D5">
      <w:pPr>
        <w:rPr>
          <w:b/>
          <w:color w:val="003366"/>
          <w:lang/>
        </w:rPr>
      </w:pPr>
    </w:p>
    <w:p w:rsidR="008B59D5" w:rsidRPr="003D1E99" w:rsidRDefault="008B59D5" w:rsidP="008B59D5">
      <w:pPr>
        <w:rPr>
          <w:b/>
          <w:color w:val="003366"/>
          <w:lang/>
        </w:rPr>
      </w:pPr>
      <w:r w:rsidRPr="003D1E99">
        <w:rPr>
          <w:b/>
          <w:color w:val="003366"/>
          <w:lang/>
        </w:rPr>
        <w:t xml:space="preserve">НАДЛЕЖНОСТИ ВЕЋА ОПШТИНЕ </w:t>
      </w:r>
    </w:p>
    <w:p w:rsidR="008B59D5" w:rsidRPr="003D1E99" w:rsidRDefault="008B59D5" w:rsidP="008B59D5">
      <w:pPr>
        <w:rPr>
          <w:color w:val="003366"/>
          <w:sz w:val="14"/>
          <w:szCs w:val="14"/>
          <w:lang/>
        </w:rPr>
      </w:pPr>
    </w:p>
    <w:p w:rsidR="008B59D5" w:rsidRPr="003D1E99" w:rsidRDefault="008B59D5" w:rsidP="008B59D5">
      <w:pPr>
        <w:jc w:val="both"/>
        <w:rPr>
          <w:color w:val="003366"/>
          <w:lang/>
        </w:rPr>
      </w:pPr>
      <w:r w:rsidRPr="003D1E99">
        <w:rPr>
          <w:color w:val="003366"/>
          <w:lang/>
        </w:rPr>
        <w:t>Надлежности Већа градске општине Вождовац наведене су на странама 7 и 8 овог информатора.</w:t>
      </w:r>
    </w:p>
    <w:p w:rsidR="008B59D5" w:rsidRPr="003D1E99" w:rsidRDefault="008B59D5" w:rsidP="008B59D5">
      <w:pPr>
        <w:pStyle w:val="clan"/>
        <w:jc w:val="left"/>
        <w:rPr>
          <w:caps/>
          <w:color w:val="003366"/>
          <w:lang/>
        </w:rPr>
      </w:pPr>
      <w:r w:rsidRPr="003D1E99">
        <w:rPr>
          <w:caps/>
          <w:color w:val="003366"/>
          <w:lang/>
        </w:rPr>
        <w:t xml:space="preserve">надлежностИ Управе општине </w:t>
      </w:r>
    </w:p>
    <w:p w:rsidR="008B59D5" w:rsidRPr="003D1E99" w:rsidRDefault="008B59D5" w:rsidP="008B59D5">
      <w:pPr>
        <w:jc w:val="both"/>
        <w:rPr>
          <w:color w:val="003366"/>
          <w:lang/>
        </w:rPr>
      </w:pPr>
      <w:r w:rsidRPr="003D1E99">
        <w:rPr>
          <w:color w:val="003366"/>
          <w:lang/>
        </w:rPr>
        <w:t>Надлежности Управе градске општине Вождовац наведене су на странама 9 -15 овог информатора.</w:t>
      </w:r>
    </w:p>
    <w:p w:rsidR="008B59D5" w:rsidRPr="003D1E99" w:rsidRDefault="008B59D5" w:rsidP="008B59D5">
      <w:pPr>
        <w:pStyle w:val="clan"/>
        <w:spacing w:before="0" w:after="0"/>
        <w:jc w:val="left"/>
        <w:rPr>
          <w:caps/>
          <w:color w:val="003366"/>
          <w:highlight w:val="yellow"/>
          <w:lang/>
        </w:rPr>
      </w:pPr>
    </w:p>
    <w:p w:rsidR="008B59D5" w:rsidRPr="003D1E99" w:rsidRDefault="008B59D5" w:rsidP="008B59D5">
      <w:pPr>
        <w:pStyle w:val="clan"/>
        <w:spacing w:before="0" w:after="0"/>
        <w:jc w:val="left"/>
        <w:rPr>
          <w:caps/>
          <w:color w:val="003366"/>
          <w:lang/>
        </w:rPr>
      </w:pPr>
      <w:r w:rsidRPr="003D1E99">
        <w:rPr>
          <w:caps/>
          <w:color w:val="003366"/>
          <w:lang/>
        </w:rPr>
        <w:t xml:space="preserve">надлежност   ПРАВОБРАНИЛАШТВА  општине </w:t>
      </w:r>
    </w:p>
    <w:p w:rsidR="008B59D5" w:rsidRPr="003D1E99" w:rsidRDefault="008B59D5" w:rsidP="008B59D5">
      <w:pPr>
        <w:jc w:val="both"/>
        <w:rPr>
          <w:color w:val="003366"/>
          <w:lang/>
        </w:rPr>
      </w:pPr>
      <w:r w:rsidRPr="003D1E99">
        <w:rPr>
          <w:color w:val="003366"/>
          <w:lang/>
        </w:rPr>
        <w:lastRenderedPageBreak/>
        <w:t xml:space="preserve">Надлежност </w:t>
      </w:r>
      <w:r w:rsidRPr="003D1E99">
        <w:rPr>
          <w:color w:val="244061"/>
          <w:lang/>
        </w:rPr>
        <w:t>Правобранил</w:t>
      </w:r>
      <w:r w:rsidRPr="003D1E99">
        <w:rPr>
          <w:color w:val="003366"/>
          <w:lang/>
        </w:rPr>
        <w:t xml:space="preserve">аштва </w:t>
      </w:r>
      <w:r w:rsidRPr="003D1E99">
        <w:rPr>
          <w:color w:val="244061"/>
          <w:lang/>
        </w:rPr>
        <w:t>г</w:t>
      </w:r>
      <w:r w:rsidRPr="003D1E99">
        <w:rPr>
          <w:color w:val="003366"/>
          <w:lang/>
        </w:rPr>
        <w:t>радске општине Вождовац наведене су на страни 8 овог информатора.</w:t>
      </w:r>
    </w:p>
    <w:p w:rsidR="008B59D5" w:rsidRPr="003D1E99" w:rsidRDefault="008B59D5" w:rsidP="008B59D5">
      <w:pPr>
        <w:pStyle w:val="clan"/>
        <w:spacing w:before="0" w:after="0"/>
        <w:jc w:val="left"/>
        <w:rPr>
          <w:caps/>
          <w:color w:val="003366"/>
          <w:lang/>
        </w:rPr>
      </w:pPr>
    </w:p>
    <w:p w:rsidR="008B59D5" w:rsidRPr="003D1E99" w:rsidRDefault="008B59D5" w:rsidP="008B59D5">
      <w:pPr>
        <w:pStyle w:val="clan"/>
        <w:spacing w:before="0" w:after="0"/>
        <w:jc w:val="left"/>
        <w:rPr>
          <w:caps/>
          <w:color w:val="003366"/>
          <w:lang/>
        </w:rPr>
      </w:pPr>
    </w:p>
    <w:p w:rsidR="008B59D5" w:rsidRPr="003D1E99" w:rsidRDefault="008B59D5" w:rsidP="008B59D5">
      <w:pPr>
        <w:pStyle w:val="clan"/>
        <w:spacing w:before="0" w:after="0"/>
        <w:jc w:val="left"/>
        <w:rPr>
          <w:caps/>
          <w:color w:val="003366"/>
          <w:lang/>
        </w:rPr>
      </w:pPr>
      <w:r w:rsidRPr="003D1E99">
        <w:rPr>
          <w:caps/>
          <w:color w:val="003366"/>
          <w:lang/>
        </w:rPr>
        <w:t xml:space="preserve">надлежност ЗАШТИТНИКА ГРАЂАНА општине </w:t>
      </w:r>
    </w:p>
    <w:p w:rsidR="008B59D5" w:rsidRPr="003D1E99" w:rsidRDefault="008B59D5" w:rsidP="008B59D5">
      <w:pPr>
        <w:jc w:val="both"/>
        <w:rPr>
          <w:color w:val="003366"/>
          <w:lang/>
        </w:rPr>
      </w:pPr>
      <w:r w:rsidRPr="003D1E99">
        <w:rPr>
          <w:color w:val="003366"/>
          <w:lang/>
        </w:rPr>
        <w:t xml:space="preserve">Надлежност заштитника грађана </w:t>
      </w:r>
      <w:r w:rsidRPr="003D1E99">
        <w:rPr>
          <w:color w:val="244061"/>
          <w:lang/>
        </w:rPr>
        <w:t>Гр</w:t>
      </w:r>
      <w:r w:rsidRPr="003D1E99">
        <w:rPr>
          <w:color w:val="003366"/>
          <w:lang/>
        </w:rPr>
        <w:t>адске општине Вождовац наведене су на страни 8 овог информатора.</w:t>
      </w:r>
    </w:p>
    <w:p w:rsidR="008B59D5" w:rsidRPr="003D1E99" w:rsidRDefault="008B59D5" w:rsidP="008B59D5">
      <w:pPr>
        <w:tabs>
          <w:tab w:val="left" w:pos="2640"/>
        </w:tabs>
        <w:jc w:val="center"/>
        <w:rPr>
          <w:b/>
          <w:color w:val="003366"/>
          <w:sz w:val="28"/>
          <w:szCs w:val="28"/>
          <w:lang/>
        </w:rPr>
      </w:pPr>
    </w:p>
    <w:p w:rsidR="008B59D5" w:rsidRPr="003D1E99" w:rsidRDefault="008B59D5" w:rsidP="008B59D5">
      <w:pPr>
        <w:tabs>
          <w:tab w:val="left" w:pos="2640"/>
        </w:tabs>
        <w:rPr>
          <w:b/>
          <w:color w:val="003366"/>
          <w:sz w:val="28"/>
          <w:szCs w:val="28"/>
          <w:lang/>
        </w:rPr>
      </w:pPr>
    </w:p>
    <w:p w:rsidR="008B59D5" w:rsidRPr="003D1E99" w:rsidRDefault="008B59D5" w:rsidP="008B59D5">
      <w:pPr>
        <w:tabs>
          <w:tab w:val="left" w:pos="2640"/>
        </w:tabs>
        <w:jc w:val="center"/>
        <w:rPr>
          <w:b/>
          <w:color w:val="003366"/>
          <w:sz w:val="28"/>
          <w:szCs w:val="28"/>
          <w:lang/>
        </w:rPr>
      </w:pPr>
      <w:r w:rsidRPr="003D1E99">
        <w:rPr>
          <w:b/>
          <w:color w:val="003366"/>
          <w:sz w:val="28"/>
          <w:szCs w:val="28"/>
          <w:lang/>
        </w:rPr>
        <w:t>7. ПОСТУПАЊЕ У ОКВИРУ НАДЛЕЖНОСТИ, ОВЛАШЋЕЊА И ОБАВЕЗА</w:t>
      </w:r>
    </w:p>
    <w:p w:rsidR="008B59D5" w:rsidRPr="003D1E99" w:rsidRDefault="008B59D5" w:rsidP="008B59D5">
      <w:pPr>
        <w:tabs>
          <w:tab w:val="left" w:pos="2640"/>
        </w:tabs>
        <w:jc w:val="center"/>
        <w:rPr>
          <w:b/>
          <w:color w:val="003366"/>
          <w:sz w:val="28"/>
          <w:szCs w:val="28"/>
          <w:lang/>
        </w:rPr>
      </w:pPr>
    </w:p>
    <w:p w:rsidR="008B59D5" w:rsidRPr="003D1E99" w:rsidRDefault="008B59D5" w:rsidP="008B59D5">
      <w:pPr>
        <w:tabs>
          <w:tab w:val="left" w:pos="2640"/>
        </w:tabs>
        <w:jc w:val="both"/>
        <w:rPr>
          <w:b/>
          <w:color w:val="003366"/>
          <w:lang/>
        </w:rPr>
      </w:pPr>
      <w:r w:rsidRPr="003D1E99">
        <w:rPr>
          <w:b/>
          <w:color w:val="003366"/>
          <w:lang/>
        </w:rPr>
        <w:t>ПОСТУПАЊЕ СКУПШТИНЕ ОПШТИНЕ</w:t>
      </w:r>
    </w:p>
    <w:p w:rsidR="008B59D5" w:rsidRPr="003D1E99" w:rsidRDefault="008B59D5" w:rsidP="008B59D5">
      <w:pPr>
        <w:tabs>
          <w:tab w:val="left" w:pos="2640"/>
        </w:tabs>
        <w:jc w:val="both"/>
        <w:rPr>
          <w:b/>
          <w:color w:val="003366"/>
          <w:lang/>
        </w:rPr>
      </w:pPr>
    </w:p>
    <w:p w:rsidR="008B59D5" w:rsidRPr="003D1E99" w:rsidRDefault="008B59D5" w:rsidP="008B59D5">
      <w:pPr>
        <w:tabs>
          <w:tab w:val="left" w:pos="2640"/>
        </w:tabs>
        <w:jc w:val="both"/>
        <w:rPr>
          <w:color w:val="003366"/>
          <w:sz w:val="22"/>
          <w:szCs w:val="22"/>
          <w:lang/>
        </w:rPr>
      </w:pPr>
      <w:r w:rsidRPr="003D1E99">
        <w:rPr>
          <w:color w:val="003366"/>
          <w:sz w:val="22"/>
          <w:szCs w:val="22"/>
          <w:lang/>
        </w:rPr>
        <w:t>Скупштина градске општине Вождовац у 2014. години и текућој 2015. години одржала је дванаест седница и донела више од 130 општих и појединачних аката, између осталог:</w:t>
      </w:r>
    </w:p>
    <w:p w:rsidR="008B59D5" w:rsidRPr="003D1E99" w:rsidRDefault="008B59D5" w:rsidP="008B59D5">
      <w:pPr>
        <w:jc w:val="both"/>
        <w:rPr>
          <w:color w:val="003366"/>
          <w:sz w:val="22"/>
          <w:szCs w:val="22"/>
          <w:lang/>
        </w:rPr>
      </w:pPr>
      <w:r w:rsidRPr="003D1E99">
        <w:rPr>
          <w:color w:val="003366"/>
          <w:sz w:val="22"/>
          <w:szCs w:val="22"/>
          <w:lang/>
        </w:rPr>
        <w:t>- о избору председника, заменика председника и Већа градске општине Вождовац;</w:t>
      </w:r>
    </w:p>
    <w:p w:rsidR="008B59D5" w:rsidRPr="003D1E99" w:rsidRDefault="008B59D5" w:rsidP="008B59D5">
      <w:pPr>
        <w:tabs>
          <w:tab w:val="left" w:pos="0"/>
        </w:tabs>
        <w:jc w:val="both"/>
        <w:rPr>
          <w:color w:val="003366"/>
          <w:sz w:val="22"/>
          <w:szCs w:val="22"/>
          <w:lang/>
        </w:rPr>
      </w:pPr>
      <w:r w:rsidRPr="003D1E99">
        <w:rPr>
          <w:color w:val="003366"/>
          <w:sz w:val="22"/>
          <w:szCs w:val="22"/>
          <w:lang/>
        </w:rPr>
        <w:t>- о избору председника и заменика председника Скупштине, као и постављењу секретара и заменика секретара Скупштине градске општине Вождовац;</w:t>
      </w:r>
    </w:p>
    <w:p w:rsidR="008B59D5" w:rsidRPr="003D1E99" w:rsidRDefault="008B59D5" w:rsidP="008B59D5">
      <w:pPr>
        <w:jc w:val="both"/>
        <w:rPr>
          <w:color w:val="003366"/>
          <w:sz w:val="22"/>
          <w:szCs w:val="22"/>
          <w:lang/>
        </w:rPr>
      </w:pPr>
      <w:r w:rsidRPr="003D1E99">
        <w:rPr>
          <w:color w:val="003366"/>
          <w:sz w:val="22"/>
          <w:szCs w:val="22"/>
          <w:lang/>
        </w:rPr>
        <w:t>- о именовању  директора, управних и надзорних одбора установа и предузећа Општине;</w:t>
      </w:r>
    </w:p>
    <w:p w:rsidR="008B59D5" w:rsidRPr="003D1E99" w:rsidRDefault="008B59D5" w:rsidP="008B59D5">
      <w:pPr>
        <w:jc w:val="both"/>
        <w:rPr>
          <w:color w:val="003366"/>
          <w:sz w:val="22"/>
          <w:szCs w:val="22"/>
          <w:lang/>
        </w:rPr>
      </w:pPr>
      <w:r w:rsidRPr="003D1E99">
        <w:rPr>
          <w:color w:val="003366"/>
          <w:sz w:val="22"/>
          <w:szCs w:val="22"/>
          <w:lang/>
        </w:rPr>
        <w:t>- о конституисању многобројних радних тела Скупштине;</w:t>
      </w:r>
    </w:p>
    <w:p w:rsidR="008B59D5" w:rsidRPr="003D1E99" w:rsidRDefault="008B59D5" w:rsidP="008B59D5">
      <w:pPr>
        <w:jc w:val="both"/>
        <w:rPr>
          <w:color w:val="003366"/>
          <w:sz w:val="22"/>
          <w:szCs w:val="22"/>
          <w:lang/>
        </w:rPr>
      </w:pPr>
      <w:r w:rsidRPr="003D1E99">
        <w:rPr>
          <w:color w:val="003366"/>
          <w:sz w:val="22"/>
          <w:szCs w:val="22"/>
          <w:lang/>
        </w:rPr>
        <w:t>- о промени оснивачког акта Установе народни универзитет „Светозар Марковић“ којим је ова установа враћена под окриље Градске општине Вождовац („Службени лист града Београда“, бр.45/14);</w:t>
      </w:r>
    </w:p>
    <w:p w:rsidR="008B59D5" w:rsidRPr="003D1E99" w:rsidRDefault="008B59D5" w:rsidP="008B59D5">
      <w:pPr>
        <w:jc w:val="both"/>
        <w:rPr>
          <w:color w:val="003366"/>
          <w:sz w:val="22"/>
          <w:szCs w:val="22"/>
          <w:lang/>
        </w:rPr>
      </w:pPr>
      <w:r w:rsidRPr="003D1E99">
        <w:rPr>
          <w:color w:val="003366"/>
          <w:sz w:val="22"/>
          <w:szCs w:val="22"/>
          <w:lang/>
        </w:rPr>
        <w:t>- о изменама и допунама Одлуке о Управи градске општине Вождовац („Службени лист града Београда“, бр.45/14, 91/14 и 33/15);</w:t>
      </w:r>
    </w:p>
    <w:p w:rsidR="008B59D5" w:rsidRPr="003D1E99" w:rsidRDefault="008B59D5" w:rsidP="008B59D5">
      <w:pPr>
        <w:jc w:val="both"/>
        <w:rPr>
          <w:color w:val="003366"/>
          <w:sz w:val="22"/>
          <w:szCs w:val="22"/>
          <w:lang/>
        </w:rPr>
      </w:pPr>
      <w:r w:rsidRPr="003D1E99">
        <w:rPr>
          <w:color w:val="003366"/>
          <w:sz w:val="22"/>
          <w:szCs w:val="22"/>
          <w:lang/>
        </w:rPr>
        <w:t>- о завршном рачуну Градске општине Вождовац за 2013. годину ("Службени лист града Београда", 45/14);</w:t>
      </w:r>
    </w:p>
    <w:p w:rsidR="008B59D5" w:rsidRPr="003D1E99" w:rsidRDefault="008B59D5" w:rsidP="008B59D5">
      <w:pPr>
        <w:jc w:val="both"/>
        <w:rPr>
          <w:color w:val="003366"/>
          <w:sz w:val="22"/>
          <w:szCs w:val="22"/>
          <w:lang/>
        </w:rPr>
      </w:pPr>
      <w:r w:rsidRPr="003D1E99">
        <w:rPr>
          <w:color w:val="003366"/>
          <w:sz w:val="22"/>
          <w:szCs w:val="22"/>
          <w:lang/>
        </w:rPr>
        <w:t>- о буџету Градске општине Вождовац за 2014. годину и ребалансу истог буџета ("Службени лист града Београда", бр.59/14 и 91/14);</w:t>
      </w:r>
    </w:p>
    <w:p w:rsidR="008B59D5" w:rsidRPr="003D1E99" w:rsidRDefault="008B59D5" w:rsidP="008B59D5">
      <w:pPr>
        <w:jc w:val="both"/>
        <w:rPr>
          <w:color w:val="003366"/>
          <w:sz w:val="22"/>
          <w:szCs w:val="22"/>
          <w:lang/>
        </w:rPr>
      </w:pPr>
      <w:r w:rsidRPr="003D1E99">
        <w:rPr>
          <w:color w:val="003366"/>
          <w:sz w:val="22"/>
          <w:szCs w:val="22"/>
          <w:lang/>
        </w:rPr>
        <w:t>- о буџету Градске општине Вождовац за 2015. годину, као и првом и другом ребалансу истог буџета ("Службени лист града Београда", бр.99/14, 15/15 и 33/15);</w:t>
      </w:r>
    </w:p>
    <w:p w:rsidR="008B59D5" w:rsidRPr="003D1E99" w:rsidRDefault="008B59D5" w:rsidP="008B59D5">
      <w:pPr>
        <w:jc w:val="both"/>
        <w:rPr>
          <w:color w:val="244061"/>
          <w:sz w:val="22"/>
          <w:szCs w:val="22"/>
          <w:lang/>
        </w:rPr>
      </w:pPr>
      <w:r w:rsidRPr="003D1E99">
        <w:rPr>
          <w:color w:val="244061"/>
          <w:sz w:val="22"/>
          <w:szCs w:val="22"/>
          <w:lang/>
        </w:rPr>
        <w:t>- о начину, мерилима и критеријумима за финансирање спортских програма и пројеката из буџета Градске општине Вождовац („Службени лист града Београда“, број 91/14 и 33/15);</w:t>
      </w:r>
    </w:p>
    <w:p w:rsidR="008B59D5" w:rsidRPr="003D1E99" w:rsidRDefault="008B59D5" w:rsidP="008B59D5">
      <w:pPr>
        <w:jc w:val="both"/>
        <w:rPr>
          <w:color w:val="244061"/>
          <w:sz w:val="22"/>
          <w:szCs w:val="22"/>
          <w:lang/>
        </w:rPr>
      </w:pPr>
      <w:r w:rsidRPr="003D1E99">
        <w:rPr>
          <w:color w:val="244061"/>
          <w:sz w:val="22"/>
          <w:szCs w:val="22"/>
          <w:lang/>
        </w:rPr>
        <w:t>- о начину, мерилима и критеријумима за избор пројекта у култури који се финансирају и суфинансирају из буџета Градске општине Вождовац („Службени лист града Београда“, број 91/14);</w:t>
      </w:r>
    </w:p>
    <w:p w:rsidR="008B59D5" w:rsidRPr="003D1E99" w:rsidRDefault="008B59D5" w:rsidP="008B59D5">
      <w:pPr>
        <w:jc w:val="both"/>
        <w:rPr>
          <w:color w:val="244061"/>
          <w:sz w:val="22"/>
          <w:szCs w:val="22"/>
          <w:lang/>
        </w:rPr>
      </w:pPr>
      <w:r w:rsidRPr="003D1E99">
        <w:rPr>
          <w:color w:val="244061"/>
          <w:sz w:val="22"/>
          <w:szCs w:val="22"/>
          <w:lang/>
        </w:rPr>
        <w:t>- о финансирању потреба и интереса младих на територији Градске општине Вождовац („Службени лист града Београда“, број 91/14);</w:t>
      </w:r>
    </w:p>
    <w:p w:rsidR="008B59D5" w:rsidRPr="003D1E99" w:rsidRDefault="008B59D5" w:rsidP="008B59D5">
      <w:pPr>
        <w:jc w:val="both"/>
        <w:rPr>
          <w:color w:val="244061"/>
          <w:sz w:val="22"/>
          <w:szCs w:val="22"/>
          <w:lang/>
        </w:rPr>
      </w:pPr>
      <w:r w:rsidRPr="003D1E99">
        <w:rPr>
          <w:color w:val="244061"/>
          <w:sz w:val="22"/>
          <w:szCs w:val="22"/>
          <w:lang/>
        </w:rPr>
        <w:t>- о начину финансирања програма удружења из буџета Градске општине Вождовац („Службени лист града Београда“, број 15/15 и 33/15);</w:t>
      </w:r>
    </w:p>
    <w:p w:rsidR="008B59D5" w:rsidRPr="003D1E99" w:rsidRDefault="008B59D5" w:rsidP="008B59D5">
      <w:pPr>
        <w:jc w:val="both"/>
        <w:rPr>
          <w:color w:val="244061"/>
          <w:sz w:val="22"/>
          <w:szCs w:val="22"/>
          <w:lang/>
        </w:rPr>
      </w:pPr>
      <w:r w:rsidRPr="003D1E99">
        <w:rPr>
          <w:color w:val="244061"/>
          <w:sz w:val="22"/>
          <w:szCs w:val="22"/>
          <w:lang/>
        </w:rPr>
        <w:t>- о награђивању ученика из буџета Градске општине Вождовац („Службени лист града Београда“, број 15/15);</w:t>
      </w:r>
    </w:p>
    <w:p w:rsidR="008B59D5" w:rsidRPr="003D1E99" w:rsidRDefault="008B59D5" w:rsidP="008B59D5">
      <w:pPr>
        <w:jc w:val="both"/>
        <w:rPr>
          <w:color w:val="244061"/>
          <w:sz w:val="22"/>
          <w:szCs w:val="22"/>
          <w:lang/>
        </w:rPr>
      </w:pPr>
      <w:r w:rsidRPr="003D1E99">
        <w:rPr>
          <w:color w:val="244061"/>
          <w:sz w:val="22"/>
          <w:szCs w:val="22"/>
          <w:lang/>
        </w:rPr>
        <w:t>- о пружању правне помоћи („Службени лист града Београда“, број 15/15);</w:t>
      </w:r>
    </w:p>
    <w:p w:rsidR="008B59D5" w:rsidRPr="003D1E99" w:rsidRDefault="008B59D5" w:rsidP="008B59D5">
      <w:pPr>
        <w:jc w:val="both"/>
        <w:rPr>
          <w:color w:val="244061"/>
          <w:sz w:val="22"/>
          <w:szCs w:val="22"/>
          <w:lang/>
        </w:rPr>
      </w:pPr>
      <w:r w:rsidRPr="003D1E99">
        <w:rPr>
          <w:color w:val="244061"/>
          <w:sz w:val="22"/>
          <w:szCs w:val="22"/>
          <w:lang/>
        </w:rPr>
        <w:t>- о управљању ризицима Градске општине Вождовац („Службени лист града Београда“, број 15/15).</w:t>
      </w:r>
    </w:p>
    <w:p w:rsidR="008B59D5" w:rsidRPr="003D1E99" w:rsidRDefault="008B59D5" w:rsidP="008B59D5">
      <w:pPr>
        <w:tabs>
          <w:tab w:val="left" w:pos="2640"/>
        </w:tabs>
        <w:jc w:val="both"/>
        <w:rPr>
          <w:b/>
          <w:color w:val="003366"/>
          <w:lang/>
        </w:rPr>
      </w:pPr>
    </w:p>
    <w:p w:rsidR="008B59D5" w:rsidRPr="003D1E99" w:rsidRDefault="008B59D5" w:rsidP="008B59D5">
      <w:pPr>
        <w:tabs>
          <w:tab w:val="left" w:pos="2640"/>
        </w:tabs>
        <w:jc w:val="both"/>
        <w:rPr>
          <w:b/>
          <w:color w:val="003366"/>
          <w:lang/>
        </w:rPr>
      </w:pPr>
    </w:p>
    <w:p w:rsidR="008B59D5" w:rsidRPr="003D1E99" w:rsidRDefault="008B59D5" w:rsidP="008B59D5">
      <w:pPr>
        <w:tabs>
          <w:tab w:val="left" w:pos="2640"/>
        </w:tabs>
        <w:jc w:val="both"/>
        <w:rPr>
          <w:b/>
          <w:color w:val="003366"/>
          <w:lang/>
        </w:rPr>
      </w:pPr>
      <w:r w:rsidRPr="003D1E99">
        <w:rPr>
          <w:b/>
          <w:color w:val="003366"/>
          <w:lang/>
        </w:rPr>
        <w:t>ПОСТУПАЊЕ ПРЕДСЕДНИКА ОПШТИНЕ</w:t>
      </w:r>
    </w:p>
    <w:p w:rsidR="008B59D5" w:rsidRPr="003D1E99" w:rsidRDefault="008B59D5" w:rsidP="008B59D5">
      <w:pPr>
        <w:tabs>
          <w:tab w:val="left" w:pos="2640"/>
        </w:tabs>
        <w:jc w:val="both"/>
        <w:rPr>
          <w:b/>
          <w:color w:val="003366"/>
          <w:lang/>
        </w:rPr>
      </w:pPr>
    </w:p>
    <w:p w:rsidR="008B59D5" w:rsidRPr="003D1E99" w:rsidRDefault="008B59D5" w:rsidP="008B59D5">
      <w:pPr>
        <w:tabs>
          <w:tab w:val="left" w:pos="2640"/>
        </w:tabs>
        <w:jc w:val="both"/>
        <w:rPr>
          <w:color w:val="003366"/>
          <w:sz w:val="22"/>
          <w:szCs w:val="22"/>
          <w:lang/>
        </w:rPr>
      </w:pPr>
      <w:r w:rsidRPr="003D1E99">
        <w:rPr>
          <w:color w:val="003366"/>
          <w:sz w:val="22"/>
          <w:szCs w:val="22"/>
          <w:lang/>
        </w:rPr>
        <w:t>Током 2014. године председник Градске општине Вождовац примио је 896 грађана по заказаном пријему, док је више стотина примљено ван заказаног пријема.</w:t>
      </w:r>
    </w:p>
    <w:p w:rsidR="008B59D5" w:rsidRPr="003D1E99" w:rsidRDefault="008B59D5" w:rsidP="008B59D5">
      <w:pPr>
        <w:tabs>
          <w:tab w:val="left" w:pos="2640"/>
        </w:tabs>
        <w:jc w:val="both"/>
        <w:rPr>
          <w:b/>
          <w:color w:val="003366"/>
          <w:sz w:val="22"/>
          <w:szCs w:val="22"/>
          <w:lang/>
        </w:rPr>
      </w:pPr>
    </w:p>
    <w:p w:rsidR="008B59D5" w:rsidRPr="003D1E99" w:rsidRDefault="008B59D5" w:rsidP="008B59D5">
      <w:pPr>
        <w:tabs>
          <w:tab w:val="left" w:pos="2640"/>
        </w:tabs>
        <w:jc w:val="both"/>
        <w:rPr>
          <w:color w:val="003366"/>
          <w:sz w:val="22"/>
          <w:szCs w:val="22"/>
          <w:lang/>
        </w:rPr>
      </w:pPr>
      <w:r w:rsidRPr="003D1E99">
        <w:rPr>
          <w:color w:val="003366"/>
          <w:sz w:val="22"/>
          <w:szCs w:val="22"/>
          <w:lang/>
        </w:rPr>
        <w:t xml:space="preserve">Пријем странака код председника општине је сваког уторка од 9 до 13 часова. Заказивање је на телефон 011/244-0403, као и путем електронске поште на адресу: </w:t>
      </w:r>
      <w:hyperlink r:id="rId35" w:history="1">
        <w:r w:rsidRPr="003D1E99">
          <w:rPr>
            <w:rStyle w:val="Hyperlink"/>
            <w:sz w:val="22"/>
            <w:szCs w:val="22"/>
            <w:lang/>
          </w:rPr>
          <w:t>predsednik@vozdovac.rs</w:t>
        </w:r>
      </w:hyperlink>
      <w:r w:rsidRPr="003D1E99">
        <w:rPr>
          <w:color w:val="003366"/>
          <w:sz w:val="22"/>
          <w:szCs w:val="22"/>
          <w:lang/>
        </w:rPr>
        <w:t xml:space="preserve">. </w:t>
      </w:r>
    </w:p>
    <w:p w:rsidR="008B59D5" w:rsidRPr="003D1E99" w:rsidRDefault="008B59D5" w:rsidP="008B59D5">
      <w:pPr>
        <w:tabs>
          <w:tab w:val="left" w:pos="2640"/>
        </w:tabs>
        <w:jc w:val="both"/>
        <w:rPr>
          <w:color w:val="003366"/>
          <w:sz w:val="22"/>
          <w:szCs w:val="22"/>
          <w:lang/>
        </w:rPr>
      </w:pPr>
    </w:p>
    <w:p w:rsidR="008B59D5" w:rsidRPr="003D1E99" w:rsidRDefault="008B59D5" w:rsidP="008B59D5">
      <w:pPr>
        <w:tabs>
          <w:tab w:val="left" w:pos="2640"/>
        </w:tabs>
        <w:jc w:val="both"/>
        <w:rPr>
          <w:color w:val="003366"/>
          <w:sz w:val="22"/>
          <w:szCs w:val="22"/>
          <w:lang/>
        </w:rPr>
      </w:pPr>
      <w:r w:rsidRPr="003D1E99">
        <w:rPr>
          <w:color w:val="003366"/>
          <w:sz w:val="22"/>
          <w:szCs w:val="22"/>
          <w:lang/>
        </w:rPr>
        <w:lastRenderedPageBreak/>
        <w:t xml:space="preserve">Обраћање председнику </w:t>
      </w:r>
      <w:r w:rsidRPr="003D1E99">
        <w:rPr>
          <w:color w:val="244061"/>
          <w:sz w:val="22"/>
          <w:szCs w:val="22"/>
          <w:lang/>
        </w:rPr>
        <w:t>Општине одвија се подношењем писмена непосредно на писарници општине у Услужном центру Градске</w:t>
      </w:r>
      <w:r w:rsidRPr="003D1E99">
        <w:rPr>
          <w:color w:val="003366"/>
          <w:sz w:val="22"/>
          <w:szCs w:val="22"/>
          <w:lang/>
        </w:rPr>
        <w:t xml:space="preserve"> општине Вождовац, Устаничка 53, Београд, преко поште на наведену адресу и путем е-адресе: </w:t>
      </w:r>
      <w:hyperlink r:id="rId36" w:history="1">
        <w:r w:rsidRPr="003D1E99">
          <w:rPr>
            <w:rStyle w:val="Hyperlink"/>
            <w:sz w:val="22"/>
            <w:szCs w:val="22"/>
            <w:lang/>
          </w:rPr>
          <w:t>predsednik@vozdovac.rs</w:t>
        </w:r>
      </w:hyperlink>
      <w:r w:rsidRPr="003D1E99">
        <w:rPr>
          <w:color w:val="003366"/>
          <w:sz w:val="22"/>
          <w:szCs w:val="22"/>
          <w:lang/>
        </w:rPr>
        <w:t>.</w:t>
      </w:r>
    </w:p>
    <w:p w:rsidR="008B59D5" w:rsidRPr="003D1E99" w:rsidRDefault="008B59D5" w:rsidP="008B59D5">
      <w:pPr>
        <w:tabs>
          <w:tab w:val="left" w:pos="2640"/>
        </w:tabs>
        <w:jc w:val="both"/>
        <w:rPr>
          <w:color w:val="003366"/>
          <w:lang/>
        </w:rPr>
      </w:pPr>
    </w:p>
    <w:p w:rsidR="008B59D5" w:rsidRPr="003D1E99" w:rsidRDefault="008B59D5" w:rsidP="008B59D5">
      <w:pPr>
        <w:tabs>
          <w:tab w:val="left" w:pos="2640"/>
        </w:tabs>
        <w:jc w:val="both"/>
        <w:rPr>
          <w:b/>
          <w:color w:val="003366"/>
          <w:lang/>
        </w:rPr>
      </w:pPr>
      <w:r w:rsidRPr="003D1E99">
        <w:rPr>
          <w:b/>
          <w:color w:val="003366"/>
          <w:lang/>
        </w:rPr>
        <w:t>ПОСТУПАЊЕ ВЕЋА ОПШТИНЕ</w:t>
      </w:r>
    </w:p>
    <w:p w:rsidR="008B59D5" w:rsidRPr="003D1E99" w:rsidRDefault="008B59D5" w:rsidP="008B59D5">
      <w:pPr>
        <w:tabs>
          <w:tab w:val="left" w:pos="2640"/>
        </w:tabs>
        <w:jc w:val="both"/>
        <w:rPr>
          <w:b/>
          <w:color w:val="003366"/>
          <w:lang/>
        </w:rPr>
      </w:pPr>
    </w:p>
    <w:p w:rsidR="008B59D5" w:rsidRPr="003D1E99" w:rsidRDefault="008B59D5" w:rsidP="008B59D5">
      <w:pPr>
        <w:tabs>
          <w:tab w:val="left" w:pos="2640"/>
        </w:tabs>
        <w:jc w:val="both"/>
        <w:rPr>
          <w:color w:val="003366"/>
          <w:sz w:val="22"/>
          <w:szCs w:val="22"/>
          <w:lang/>
        </w:rPr>
      </w:pPr>
      <w:r w:rsidRPr="003D1E99">
        <w:rPr>
          <w:color w:val="003366"/>
          <w:sz w:val="22"/>
          <w:szCs w:val="22"/>
          <w:lang/>
        </w:rPr>
        <w:t>Према извештају Већа градске општине Вождовац о раду, у 2014. години одржано је 27 седница овог органа на којима је разматрано 105 редовних тачака дневног реда и 98 тачака који потпадају под „разно“. Донета су многобројна акта. Између осталог, донета су акта из области: надзора над радом управе, Јавног предузећа Пословни простор Вождовац и установа чији је оснивач општина Вождовац, набавке средстава за рад управе, одлучивања по приговорима странака, утрошка буџетских средстава, располагања пословним простором и реституције и предлагања одлука, решења, закључака, мишљења и других аката за седнице Скупштине градске општине Вождовац.</w:t>
      </w:r>
    </w:p>
    <w:p w:rsidR="008B59D5" w:rsidRPr="003D1E99" w:rsidRDefault="008B59D5" w:rsidP="008B59D5">
      <w:pPr>
        <w:tabs>
          <w:tab w:val="left" w:pos="2640"/>
        </w:tabs>
        <w:jc w:val="center"/>
        <w:rPr>
          <w:b/>
          <w:color w:val="003366"/>
          <w:sz w:val="22"/>
          <w:szCs w:val="22"/>
          <w:lang/>
        </w:rPr>
      </w:pPr>
    </w:p>
    <w:p w:rsidR="008B59D5" w:rsidRPr="003D1E99" w:rsidRDefault="008B59D5" w:rsidP="008B59D5">
      <w:pPr>
        <w:tabs>
          <w:tab w:val="left" w:pos="2640"/>
        </w:tabs>
        <w:jc w:val="both"/>
        <w:rPr>
          <w:b/>
          <w:color w:val="003366"/>
          <w:lang/>
        </w:rPr>
      </w:pPr>
      <w:r w:rsidRPr="003D1E99">
        <w:rPr>
          <w:b/>
          <w:color w:val="003366"/>
          <w:lang/>
        </w:rPr>
        <w:t>ПОСТУПАЊЕ УПРАВЕ ОПШТИНЕ</w:t>
      </w:r>
    </w:p>
    <w:p w:rsidR="008B59D5" w:rsidRPr="003D1E99" w:rsidRDefault="008B59D5" w:rsidP="008B59D5">
      <w:pPr>
        <w:tabs>
          <w:tab w:val="left" w:pos="2640"/>
        </w:tabs>
        <w:jc w:val="both"/>
        <w:rPr>
          <w:b/>
          <w:color w:val="003366"/>
          <w:lang/>
        </w:rPr>
      </w:pPr>
    </w:p>
    <w:p w:rsidR="008B59D5" w:rsidRPr="003D1E99" w:rsidRDefault="008B59D5" w:rsidP="008B59D5">
      <w:pPr>
        <w:tabs>
          <w:tab w:val="left" w:pos="2640"/>
        </w:tabs>
        <w:jc w:val="both"/>
        <w:rPr>
          <w:color w:val="003366"/>
          <w:sz w:val="22"/>
          <w:szCs w:val="22"/>
          <w:lang/>
        </w:rPr>
      </w:pPr>
      <w:r w:rsidRPr="003D1E99">
        <w:rPr>
          <w:color w:val="003366"/>
          <w:sz w:val="22"/>
          <w:szCs w:val="22"/>
          <w:lang/>
        </w:rPr>
        <w:t xml:space="preserve">У 2014. години у Управи градске општине Вождовац примљено је 13.696 предмета, од ког броја је решено 10.783, а у раду је остало 2.913 предмета. Кроз пошту начелника </w:t>
      </w:r>
      <w:r w:rsidRPr="003D1E99">
        <w:rPr>
          <w:color w:val="244061"/>
          <w:sz w:val="22"/>
          <w:szCs w:val="22"/>
          <w:lang/>
        </w:rPr>
        <w:t>Уп</w:t>
      </w:r>
      <w:r w:rsidRPr="003D1E99">
        <w:rPr>
          <w:color w:val="003366"/>
          <w:sz w:val="22"/>
          <w:szCs w:val="22"/>
          <w:lang/>
        </w:rPr>
        <w:t>раве примљено је 1.203 предмета од којих је на 1.181 предмета док су 22 у току.</w:t>
      </w:r>
    </w:p>
    <w:p w:rsidR="008B59D5" w:rsidRPr="003D1E99" w:rsidRDefault="008B59D5" w:rsidP="008B59D5">
      <w:pPr>
        <w:tabs>
          <w:tab w:val="left" w:pos="2640"/>
        </w:tabs>
        <w:jc w:val="both"/>
        <w:rPr>
          <w:color w:val="003366"/>
          <w:sz w:val="22"/>
          <w:szCs w:val="22"/>
          <w:lang/>
        </w:rPr>
      </w:pPr>
      <w:r w:rsidRPr="003D1E99">
        <w:rPr>
          <w:color w:val="003366"/>
          <w:sz w:val="22"/>
          <w:szCs w:val="22"/>
          <w:lang/>
        </w:rPr>
        <w:t xml:space="preserve"> </w:t>
      </w:r>
    </w:p>
    <w:p w:rsidR="008B59D5" w:rsidRPr="003D1E99" w:rsidRDefault="008B59D5" w:rsidP="008B59D5">
      <w:pPr>
        <w:tabs>
          <w:tab w:val="left" w:pos="2640"/>
        </w:tabs>
        <w:jc w:val="both"/>
        <w:rPr>
          <w:color w:val="003366"/>
          <w:sz w:val="22"/>
          <w:szCs w:val="22"/>
          <w:lang/>
        </w:rPr>
      </w:pPr>
      <w:r w:rsidRPr="003D1E99">
        <w:rPr>
          <w:color w:val="003366"/>
          <w:sz w:val="22"/>
          <w:szCs w:val="22"/>
          <w:lang/>
        </w:rPr>
        <w:t>Пријем странака у организационим јединицама управе је утврђен на следећи начин:</w:t>
      </w:r>
    </w:p>
    <w:p w:rsidR="008B59D5" w:rsidRPr="003D1E99" w:rsidRDefault="008B59D5" w:rsidP="008B59D5">
      <w:pPr>
        <w:tabs>
          <w:tab w:val="left" w:pos="2640"/>
        </w:tabs>
        <w:jc w:val="both"/>
        <w:rPr>
          <w:color w:val="003366"/>
          <w:sz w:val="22"/>
          <w:szCs w:val="22"/>
          <w:lang/>
        </w:rPr>
      </w:pPr>
      <w:r w:rsidRPr="003D1E99">
        <w:rPr>
          <w:color w:val="003366"/>
          <w:sz w:val="22"/>
          <w:szCs w:val="22"/>
          <w:lang/>
        </w:rPr>
        <w:t>- Одељење за инспекцијске послове  - сваке среде;</w:t>
      </w:r>
    </w:p>
    <w:p w:rsidR="008B59D5" w:rsidRPr="003D1E99" w:rsidRDefault="008B59D5" w:rsidP="008B59D5">
      <w:pPr>
        <w:tabs>
          <w:tab w:val="left" w:pos="2640"/>
        </w:tabs>
        <w:jc w:val="both"/>
        <w:rPr>
          <w:color w:val="003366"/>
          <w:sz w:val="22"/>
          <w:szCs w:val="22"/>
          <w:lang/>
        </w:rPr>
      </w:pPr>
      <w:r w:rsidRPr="003D1E99">
        <w:rPr>
          <w:color w:val="003366"/>
          <w:sz w:val="22"/>
          <w:szCs w:val="22"/>
          <w:lang/>
        </w:rPr>
        <w:t>- Одељење за имовинско правне послове - сваког четвртка;</w:t>
      </w:r>
    </w:p>
    <w:p w:rsidR="008B59D5" w:rsidRPr="003D1E99" w:rsidRDefault="008B59D5" w:rsidP="008B59D5">
      <w:pPr>
        <w:tabs>
          <w:tab w:val="left" w:pos="2640"/>
        </w:tabs>
        <w:jc w:val="both"/>
        <w:rPr>
          <w:color w:val="003366"/>
          <w:sz w:val="22"/>
          <w:szCs w:val="22"/>
          <w:lang/>
        </w:rPr>
      </w:pPr>
      <w:r w:rsidRPr="003D1E99">
        <w:rPr>
          <w:color w:val="003366"/>
          <w:sz w:val="22"/>
          <w:szCs w:val="22"/>
          <w:lang/>
        </w:rPr>
        <w:t>- Одељење за комунално-грађевинске и стамбене - сваког петка;</w:t>
      </w:r>
    </w:p>
    <w:p w:rsidR="008B59D5" w:rsidRPr="003D1E99" w:rsidRDefault="008B59D5" w:rsidP="008B59D5">
      <w:pPr>
        <w:tabs>
          <w:tab w:val="left" w:pos="2640"/>
        </w:tabs>
        <w:jc w:val="both"/>
        <w:rPr>
          <w:color w:val="003366"/>
          <w:sz w:val="22"/>
          <w:szCs w:val="22"/>
          <w:lang/>
        </w:rPr>
      </w:pPr>
      <w:r w:rsidRPr="003D1E99">
        <w:rPr>
          <w:color w:val="003366"/>
          <w:sz w:val="22"/>
          <w:szCs w:val="22"/>
          <w:lang/>
        </w:rPr>
        <w:t>- Одељење за општу управу - према потреби, у току радног времена општинске управе.</w:t>
      </w:r>
    </w:p>
    <w:p w:rsidR="008B59D5" w:rsidRPr="003D1E99" w:rsidRDefault="008B59D5" w:rsidP="008B59D5">
      <w:pPr>
        <w:tabs>
          <w:tab w:val="left" w:pos="2640"/>
        </w:tabs>
        <w:jc w:val="both"/>
        <w:rPr>
          <w:color w:val="003366"/>
          <w:sz w:val="22"/>
          <w:szCs w:val="22"/>
          <w:lang/>
        </w:rPr>
      </w:pPr>
    </w:p>
    <w:p w:rsidR="008B59D5" w:rsidRPr="003D1E99" w:rsidRDefault="008B59D5" w:rsidP="008B59D5">
      <w:pPr>
        <w:tabs>
          <w:tab w:val="left" w:pos="2640"/>
        </w:tabs>
        <w:jc w:val="both"/>
        <w:rPr>
          <w:color w:val="003366"/>
          <w:sz w:val="22"/>
          <w:szCs w:val="22"/>
          <w:lang/>
        </w:rPr>
      </w:pPr>
      <w:r w:rsidRPr="003D1E99">
        <w:rPr>
          <w:color w:val="003366"/>
          <w:sz w:val="22"/>
          <w:szCs w:val="22"/>
          <w:lang/>
        </w:rPr>
        <w:t xml:space="preserve">Обраћање начелнику и заменику начелника одвија се подношењем писмена непосредно на писарници у Услужном </w:t>
      </w:r>
      <w:r w:rsidRPr="003D1E99">
        <w:rPr>
          <w:color w:val="244061"/>
          <w:sz w:val="22"/>
          <w:szCs w:val="22"/>
          <w:lang/>
        </w:rPr>
        <w:t>центру Градске</w:t>
      </w:r>
      <w:r w:rsidRPr="003D1E99">
        <w:rPr>
          <w:color w:val="003366"/>
          <w:sz w:val="22"/>
          <w:szCs w:val="22"/>
          <w:lang/>
        </w:rPr>
        <w:t xml:space="preserve"> општине Вождовац, Устаничка 53, Београд, преко поште на наведену адресу и путем е-адресе </w:t>
      </w:r>
      <w:hyperlink r:id="rId37" w:history="1">
        <w:r w:rsidRPr="003D1E99">
          <w:rPr>
            <w:rStyle w:val="Hyperlink"/>
            <w:sz w:val="22"/>
            <w:szCs w:val="22"/>
            <w:lang/>
          </w:rPr>
          <w:t>nacelnik@vozdovac.rs</w:t>
        </w:r>
      </w:hyperlink>
      <w:r w:rsidRPr="003D1E99">
        <w:rPr>
          <w:color w:val="003366"/>
          <w:sz w:val="22"/>
          <w:szCs w:val="22"/>
          <w:lang/>
        </w:rPr>
        <w:t xml:space="preserve"> односно </w:t>
      </w:r>
      <w:hyperlink r:id="rId38" w:history="1">
        <w:r w:rsidRPr="003D1E99">
          <w:rPr>
            <w:rStyle w:val="Hyperlink"/>
            <w:sz w:val="22"/>
            <w:szCs w:val="22"/>
            <w:lang/>
          </w:rPr>
          <w:t>mdencic@vozdovac.rs</w:t>
        </w:r>
      </w:hyperlink>
      <w:r w:rsidRPr="003D1E99">
        <w:rPr>
          <w:color w:val="003366"/>
          <w:sz w:val="22"/>
          <w:szCs w:val="22"/>
          <w:u w:val="single"/>
          <w:lang/>
        </w:rPr>
        <w:t xml:space="preserve"> </w:t>
      </w:r>
      <w:r w:rsidRPr="003D1E99">
        <w:rPr>
          <w:color w:val="003366"/>
          <w:sz w:val="22"/>
          <w:szCs w:val="22"/>
          <w:lang/>
        </w:rPr>
        <w:t>.</w:t>
      </w:r>
    </w:p>
    <w:p w:rsidR="008B59D5" w:rsidRPr="003D1E99" w:rsidRDefault="008B59D5" w:rsidP="008B59D5">
      <w:pPr>
        <w:tabs>
          <w:tab w:val="left" w:pos="2640"/>
        </w:tabs>
        <w:jc w:val="both"/>
        <w:rPr>
          <w:color w:val="003366"/>
          <w:lang/>
        </w:rPr>
      </w:pPr>
      <w:r w:rsidRPr="003D1E99">
        <w:rPr>
          <w:color w:val="003366"/>
          <w:lang/>
        </w:rPr>
        <w:t xml:space="preserve"> </w:t>
      </w:r>
    </w:p>
    <w:p w:rsidR="008B59D5" w:rsidRPr="003D1E99" w:rsidRDefault="008B59D5" w:rsidP="008B59D5">
      <w:pPr>
        <w:tabs>
          <w:tab w:val="left" w:pos="2640"/>
        </w:tabs>
        <w:jc w:val="both"/>
        <w:rPr>
          <w:color w:val="003366"/>
          <w:lang/>
        </w:rPr>
      </w:pPr>
    </w:p>
    <w:p w:rsidR="008B59D5" w:rsidRPr="003D1E99" w:rsidRDefault="008B59D5" w:rsidP="008B59D5">
      <w:pPr>
        <w:tabs>
          <w:tab w:val="left" w:pos="2640"/>
        </w:tabs>
        <w:jc w:val="both"/>
        <w:rPr>
          <w:b/>
          <w:color w:val="003366"/>
          <w:lang/>
        </w:rPr>
      </w:pPr>
      <w:r w:rsidRPr="003D1E99">
        <w:rPr>
          <w:b/>
          <w:color w:val="003366"/>
          <w:lang/>
        </w:rPr>
        <w:t>ПОСТУПАЊЕ ПРАВОБРАНИЛАШТВА</w:t>
      </w:r>
    </w:p>
    <w:p w:rsidR="008B59D5" w:rsidRPr="003D1E99" w:rsidRDefault="008B59D5" w:rsidP="008B59D5">
      <w:pPr>
        <w:tabs>
          <w:tab w:val="left" w:pos="2640"/>
        </w:tabs>
        <w:jc w:val="both"/>
        <w:rPr>
          <w:b/>
          <w:color w:val="003366"/>
          <w:lang/>
        </w:rPr>
      </w:pPr>
    </w:p>
    <w:p w:rsidR="008B59D5" w:rsidRPr="003D1E99" w:rsidRDefault="008B59D5" w:rsidP="008B59D5">
      <w:pPr>
        <w:tabs>
          <w:tab w:val="left" w:pos="2640"/>
        </w:tabs>
        <w:jc w:val="both"/>
        <w:rPr>
          <w:color w:val="003366"/>
          <w:sz w:val="22"/>
          <w:szCs w:val="22"/>
          <w:lang/>
        </w:rPr>
      </w:pPr>
      <w:r w:rsidRPr="003D1E99">
        <w:rPr>
          <w:color w:val="003366"/>
          <w:sz w:val="22"/>
          <w:szCs w:val="22"/>
          <w:lang/>
        </w:rPr>
        <w:t xml:space="preserve">На почетку 2015. године у Правобранилаштву </w:t>
      </w:r>
      <w:r w:rsidRPr="003D1E99">
        <w:rPr>
          <w:color w:val="244061"/>
          <w:sz w:val="22"/>
          <w:szCs w:val="22"/>
          <w:lang/>
        </w:rPr>
        <w:t>г</w:t>
      </w:r>
      <w:r w:rsidRPr="003D1E99">
        <w:rPr>
          <w:color w:val="003366"/>
          <w:sz w:val="22"/>
          <w:szCs w:val="22"/>
          <w:lang/>
        </w:rPr>
        <w:t xml:space="preserve">радске општине Вождовац је 198 активних судских предмета и то 112 из парничног поступка, а 86 из ванпарнице. </w:t>
      </w:r>
    </w:p>
    <w:p w:rsidR="008B59D5" w:rsidRPr="003D1E99" w:rsidRDefault="008B59D5" w:rsidP="008B59D5">
      <w:pPr>
        <w:tabs>
          <w:tab w:val="left" w:pos="2640"/>
        </w:tabs>
        <w:jc w:val="both"/>
        <w:rPr>
          <w:color w:val="003366"/>
          <w:sz w:val="22"/>
          <w:szCs w:val="22"/>
          <w:lang/>
        </w:rPr>
      </w:pPr>
    </w:p>
    <w:p w:rsidR="008B59D5" w:rsidRPr="003D1E99" w:rsidRDefault="008B59D5" w:rsidP="008B59D5">
      <w:pPr>
        <w:tabs>
          <w:tab w:val="left" w:pos="0"/>
        </w:tabs>
        <w:jc w:val="both"/>
        <w:rPr>
          <w:color w:val="003366"/>
          <w:sz w:val="22"/>
          <w:szCs w:val="22"/>
          <w:lang/>
        </w:rPr>
      </w:pPr>
      <w:r w:rsidRPr="003D1E99">
        <w:rPr>
          <w:color w:val="003366"/>
          <w:sz w:val="22"/>
          <w:szCs w:val="22"/>
          <w:lang/>
        </w:rPr>
        <w:t xml:space="preserve">Такође, у 2014. години пред Агенцијом за реституцију Републике Србије поступано је у 173 предмета у којима се Градска општина Вождовац појављује као заинтересована страна. Од овог броја решена су 52 предмета.  </w:t>
      </w:r>
    </w:p>
    <w:p w:rsidR="008B59D5" w:rsidRPr="003D1E99" w:rsidRDefault="008B59D5" w:rsidP="008B59D5">
      <w:pPr>
        <w:tabs>
          <w:tab w:val="left" w:pos="0"/>
        </w:tabs>
        <w:jc w:val="both"/>
        <w:rPr>
          <w:color w:val="003366"/>
          <w:sz w:val="22"/>
          <w:szCs w:val="22"/>
          <w:highlight w:val="yellow"/>
          <w:lang/>
        </w:rPr>
      </w:pPr>
    </w:p>
    <w:p w:rsidR="008B59D5" w:rsidRPr="003D1E99" w:rsidRDefault="008B59D5" w:rsidP="008B59D5">
      <w:pPr>
        <w:tabs>
          <w:tab w:val="left" w:pos="0"/>
        </w:tabs>
        <w:jc w:val="both"/>
        <w:rPr>
          <w:color w:val="003366"/>
          <w:sz w:val="22"/>
          <w:szCs w:val="22"/>
          <w:lang/>
        </w:rPr>
      </w:pPr>
      <w:r w:rsidRPr="003D1E99">
        <w:rPr>
          <w:color w:val="003366"/>
          <w:sz w:val="22"/>
          <w:szCs w:val="22"/>
          <w:lang/>
        </w:rPr>
        <w:t>У 2014. години примљено је 1024 управна предмета од којих је 897 правоснажно окончано. Већина се односила на поступак пред Службом за катастар непокретности Републичког геодетског завода.</w:t>
      </w:r>
    </w:p>
    <w:p w:rsidR="008B59D5" w:rsidRPr="003D1E99" w:rsidRDefault="008B59D5" w:rsidP="008B59D5">
      <w:pPr>
        <w:tabs>
          <w:tab w:val="left" w:pos="0"/>
        </w:tabs>
        <w:jc w:val="both"/>
        <w:rPr>
          <w:color w:val="003366"/>
          <w:sz w:val="22"/>
          <w:szCs w:val="22"/>
          <w:highlight w:val="yellow"/>
          <w:lang/>
        </w:rPr>
      </w:pPr>
    </w:p>
    <w:p w:rsidR="008B59D5" w:rsidRPr="003D1E99" w:rsidRDefault="008B59D5" w:rsidP="008B59D5">
      <w:pPr>
        <w:tabs>
          <w:tab w:val="left" w:pos="0"/>
        </w:tabs>
        <w:jc w:val="both"/>
        <w:rPr>
          <w:color w:val="003366"/>
          <w:sz w:val="22"/>
          <w:szCs w:val="22"/>
          <w:lang/>
        </w:rPr>
      </w:pPr>
      <w:r w:rsidRPr="003D1E99">
        <w:rPr>
          <w:color w:val="003366"/>
          <w:sz w:val="22"/>
          <w:szCs w:val="22"/>
          <w:lang/>
        </w:rPr>
        <w:t xml:space="preserve">У 2014. години примљено је 371 предмет у којима се тражи од </w:t>
      </w:r>
      <w:r w:rsidRPr="003D1E99">
        <w:rPr>
          <w:color w:val="244061"/>
          <w:sz w:val="22"/>
          <w:szCs w:val="22"/>
          <w:lang/>
        </w:rPr>
        <w:t>П</w:t>
      </w:r>
      <w:r w:rsidRPr="003D1E99">
        <w:rPr>
          <w:color w:val="003366"/>
          <w:sz w:val="22"/>
          <w:szCs w:val="22"/>
          <w:lang/>
        </w:rPr>
        <w:t>равобранилаштва давање правних савета односно мишљења и др. Од овог броја окончано је 186 предмета.</w:t>
      </w:r>
    </w:p>
    <w:p w:rsidR="008B59D5" w:rsidRPr="003D1E99" w:rsidRDefault="008B59D5" w:rsidP="008B59D5">
      <w:pPr>
        <w:tabs>
          <w:tab w:val="left" w:pos="0"/>
        </w:tabs>
        <w:jc w:val="both"/>
        <w:rPr>
          <w:color w:val="003366"/>
          <w:sz w:val="22"/>
          <w:szCs w:val="22"/>
          <w:lang/>
        </w:rPr>
      </w:pPr>
    </w:p>
    <w:p w:rsidR="008B59D5" w:rsidRPr="003D1E99" w:rsidRDefault="008B59D5" w:rsidP="008B59D5">
      <w:pPr>
        <w:tabs>
          <w:tab w:val="left" w:pos="0"/>
        </w:tabs>
        <w:jc w:val="both"/>
        <w:rPr>
          <w:color w:val="003366"/>
          <w:sz w:val="22"/>
          <w:szCs w:val="22"/>
          <w:lang/>
        </w:rPr>
      </w:pPr>
    </w:p>
    <w:p w:rsidR="008B59D5" w:rsidRPr="003D1E99" w:rsidRDefault="008B59D5" w:rsidP="008B59D5">
      <w:pPr>
        <w:tabs>
          <w:tab w:val="left" w:pos="0"/>
        </w:tabs>
        <w:jc w:val="both"/>
        <w:rPr>
          <w:b/>
          <w:color w:val="003366"/>
          <w:sz w:val="22"/>
          <w:szCs w:val="22"/>
          <w:lang/>
        </w:rPr>
      </w:pPr>
      <w:r w:rsidRPr="003D1E99">
        <w:rPr>
          <w:b/>
          <w:color w:val="003366"/>
          <w:sz w:val="22"/>
          <w:szCs w:val="22"/>
          <w:lang/>
        </w:rPr>
        <w:t>ПОСТУПАЊЕ ЗАШТИТНИКА ГРАЂАНА</w:t>
      </w:r>
    </w:p>
    <w:p w:rsidR="008B59D5" w:rsidRPr="003D1E99" w:rsidRDefault="008B59D5" w:rsidP="008B59D5">
      <w:pPr>
        <w:tabs>
          <w:tab w:val="left" w:pos="0"/>
        </w:tabs>
        <w:jc w:val="both"/>
        <w:rPr>
          <w:b/>
          <w:color w:val="003366"/>
          <w:sz w:val="22"/>
          <w:szCs w:val="22"/>
          <w:lang/>
        </w:rPr>
      </w:pPr>
    </w:p>
    <w:p w:rsidR="008B59D5" w:rsidRPr="003D1E99" w:rsidRDefault="008B59D5" w:rsidP="008B59D5">
      <w:pPr>
        <w:tabs>
          <w:tab w:val="left" w:pos="0"/>
        </w:tabs>
        <w:jc w:val="both"/>
        <w:rPr>
          <w:color w:val="003366"/>
          <w:sz w:val="22"/>
          <w:szCs w:val="22"/>
          <w:lang/>
        </w:rPr>
      </w:pPr>
      <w:r w:rsidRPr="003D1E99">
        <w:rPr>
          <w:color w:val="003366"/>
          <w:sz w:val="22"/>
          <w:szCs w:val="22"/>
          <w:lang/>
        </w:rPr>
        <w:t xml:space="preserve">У периоду 1. јануар 2014. - 31. децембар 2014. године заштитнику грађана </w:t>
      </w:r>
      <w:r w:rsidRPr="003D1E99">
        <w:rPr>
          <w:color w:val="244061"/>
          <w:sz w:val="22"/>
          <w:szCs w:val="22"/>
          <w:lang/>
        </w:rPr>
        <w:t>Гр</w:t>
      </w:r>
      <w:r w:rsidRPr="003D1E99">
        <w:rPr>
          <w:color w:val="003366"/>
          <w:sz w:val="22"/>
          <w:szCs w:val="22"/>
          <w:lang/>
        </w:rPr>
        <w:t xml:space="preserve">адске општине Вождовац обратило се 628 грађана. </w:t>
      </w:r>
    </w:p>
    <w:p w:rsidR="008B59D5" w:rsidRPr="003D1E99" w:rsidRDefault="008B59D5" w:rsidP="008B59D5">
      <w:pPr>
        <w:tabs>
          <w:tab w:val="left" w:pos="0"/>
        </w:tabs>
        <w:jc w:val="both"/>
        <w:rPr>
          <w:color w:val="003366"/>
          <w:sz w:val="22"/>
          <w:szCs w:val="22"/>
          <w:lang/>
        </w:rPr>
      </w:pPr>
    </w:p>
    <w:p w:rsidR="008B59D5" w:rsidRPr="003D1E99" w:rsidRDefault="008B59D5" w:rsidP="008B59D5">
      <w:pPr>
        <w:tabs>
          <w:tab w:val="left" w:pos="0"/>
        </w:tabs>
        <w:jc w:val="both"/>
        <w:rPr>
          <w:color w:val="003366"/>
          <w:sz w:val="22"/>
          <w:szCs w:val="22"/>
          <w:lang/>
        </w:rPr>
      </w:pPr>
      <w:r w:rsidRPr="003D1E99">
        <w:rPr>
          <w:color w:val="003366"/>
          <w:sz w:val="22"/>
          <w:szCs w:val="22"/>
          <w:lang/>
        </w:rPr>
        <w:t xml:space="preserve">Од наведеног броја њих 99 је писаним путем поднело притужбу, и то:  </w:t>
      </w:r>
    </w:p>
    <w:p w:rsidR="008B59D5" w:rsidRPr="003D1E99" w:rsidRDefault="008B59D5" w:rsidP="008B59D5">
      <w:pPr>
        <w:tabs>
          <w:tab w:val="left" w:pos="0"/>
        </w:tabs>
        <w:jc w:val="both"/>
        <w:rPr>
          <w:color w:val="003366"/>
          <w:sz w:val="22"/>
          <w:szCs w:val="22"/>
          <w:lang/>
        </w:rPr>
      </w:pPr>
      <w:r w:rsidRPr="003D1E99">
        <w:rPr>
          <w:color w:val="003366"/>
          <w:sz w:val="22"/>
          <w:szCs w:val="22"/>
          <w:lang/>
        </w:rPr>
        <w:t>- на рад Управе општине - 60 притужби;</w:t>
      </w:r>
    </w:p>
    <w:p w:rsidR="008B59D5" w:rsidRPr="003D1E99" w:rsidRDefault="008B59D5" w:rsidP="008B59D5">
      <w:pPr>
        <w:tabs>
          <w:tab w:val="left" w:pos="0"/>
        </w:tabs>
        <w:jc w:val="both"/>
        <w:rPr>
          <w:color w:val="003366"/>
          <w:sz w:val="22"/>
          <w:szCs w:val="22"/>
          <w:lang/>
        </w:rPr>
      </w:pPr>
      <w:r w:rsidRPr="003D1E99">
        <w:rPr>
          <w:color w:val="003366"/>
          <w:sz w:val="22"/>
          <w:szCs w:val="22"/>
          <w:lang/>
        </w:rPr>
        <w:lastRenderedPageBreak/>
        <w:t>- осам на рад Правобранилаштва општине;</w:t>
      </w:r>
    </w:p>
    <w:p w:rsidR="008B59D5" w:rsidRPr="003D1E99" w:rsidRDefault="008B59D5" w:rsidP="008B59D5">
      <w:pPr>
        <w:tabs>
          <w:tab w:val="left" w:pos="0"/>
        </w:tabs>
        <w:jc w:val="both"/>
        <w:rPr>
          <w:color w:val="003366"/>
          <w:sz w:val="22"/>
          <w:szCs w:val="22"/>
          <w:lang/>
        </w:rPr>
      </w:pPr>
      <w:r w:rsidRPr="003D1E99">
        <w:rPr>
          <w:color w:val="003366"/>
          <w:sz w:val="22"/>
          <w:szCs w:val="22"/>
          <w:lang/>
        </w:rPr>
        <w:t>- три на рад јавних служби;</w:t>
      </w:r>
    </w:p>
    <w:p w:rsidR="008B59D5" w:rsidRPr="003D1E99" w:rsidRDefault="008B59D5" w:rsidP="008B59D5">
      <w:pPr>
        <w:tabs>
          <w:tab w:val="left" w:pos="0"/>
        </w:tabs>
        <w:jc w:val="both"/>
        <w:rPr>
          <w:color w:val="003366"/>
          <w:sz w:val="22"/>
          <w:szCs w:val="22"/>
          <w:lang/>
        </w:rPr>
      </w:pPr>
      <w:r w:rsidRPr="003D1E99">
        <w:rPr>
          <w:color w:val="003366"/>
          <w:sz w:val="22"/>
          <w:szCs w:val="22"/>
          <w:lang/>
        </w:rPr>
        <w:t>- 28 осталих.</w:t>
      </w:r>
    </w:p>
    <w:p w:rsidR="008B59D5" w:rsidRPr="003D1E99" w:rsidRDefault="008B59D5" w:rsidP="008B59D5">
      <w:pPr>
        <w:tabs>
          <w:tab w:val="left" w:pos="0"/>
        </w:tabs>
        <w:jc w:val="both"/>
        <w:rPr>
          <w:color w:val="003366"/>
          <w:sz w:val="22"/>
          <w:szCs w:val="22"/>
          <w:lang/>
        </w:rPr>
      </w:pPr>
    </w:p>
    <w:p w:rsidR="008B59D5" w:rsidRPr="003D1E99" w:rsidRDefault="008B59D5" w:rsidP="008B59D5">
      <w:pPr>
        <w:tabs>
          <w:tab w:val="left" w:pos="0"/>
        </w:tabs>
        <w:jc w:val="both"/>
        <w:rPr>
          <w:color w:val="003366"/>
          <w:sz w:val="22"/>
          <w:szCs w:val="22"/>
          <w:lang/>
        </w:rPr>
      </w:pPr>
      <w:r w:rsidRPr="003D1E99">
        <w:rPr>
          <w:color w:val="003366"/>
          <w:sz w:val="22"/>
          <w:szCs w:val="22"/>
          <w:lang/>
        </w:rPr>
        <w:t xml:space="preserve">Од наведеног броја 70% притужби је решено, и то тако што је утврђено да: </w:t>
      </w:r>
    </w:p>
    <w:p w:rsidR="008B59D5" w:rsidRPr="003D1E99" w:rsidRDefault="008B59D5" w:rsidP="008B59D5">
      <w:pPr>
        <w:tabs>
          <w:tab w:val="left" w:pos="0"/>
        </w:tabs>
        <w:jc w:val="both"/>
        <w:rPr>
          <w:color w:val="003366"/>
          <w:sz w:val="22"/>
          <w:szCs w:val="22"/>
          <w:lang/>
        </w:rPr>
      </w:pPr>
      <w:r w:rsidRPr="003D1E99">
        <w:rPr>
          <w:color w:val="003366"/>
          <w:sz w:val="22"/>
          <w:szCs w:val="22"/>
          <w:lang/>
        </w:rPr>
        <w:t>- је било пропуста у раду органа општине, па је исти отклоњен на захтев заштитника;</w:t>
      </w:r>
    </w:p>
    <w:p w:rsidR="008B59D5" w:rsidRPr="003D1E99" w:rsidRDefault="008B59D5" w:rsidP="008B59D5">
      <w:pPr>
        <w:tabs>
          <w:tab w:val="left" w:pos="0"/>
        </w:tabs>
        <w:jc w:val="both"/>
        <w:rPr>
          <w:color w:val="003366"/>
          <w:sz w:val="22"/>
          <w:szCs w:val="22"/>
          <w:lang/>
        </w:rPr>
      </w:pPr>
      <w:r w:rsidRPr="003D1E99">
        <w:rPr>
          <w:color w:val="003366"/>
          <w:sz w:val="22"/>
          <w:szCs w:val="22"/>
          <w:lang/>
        </w:rPr>
        <w:t>- није било пропуста органа општине;</w:t>
      </w:r>
    </w:p>
    <w:p w:rsidR="008B59D5" w:rsidRPr="003D1E99" w:rsidRDefault="008B59D5" w:rsidP="008B59D5">
      <w:pPr>
        <w:tabs>
          <w:tab w:val="left" w:pos="0"/>
        </w:tabs>
        <w:jc w:val="both"/>
        <w:rPr>
          <w:color w:val="003366"/>
          <w:sz w:val="22"/>
          <w:szCs w:val="22"/>
          <w:lang/>
        </w:rPr>
      </w:pPr>
      <w:r w:rsidRPr="003D1E99">
        <w:rPr>
          <w:color w:val="003366"/>
          <w:sz w:val="22"/>
          <w:szCs w:val="22"/>
          <w:lang/>
        </w:rPr>
        <w:t xml:space="preserve">- постоји разлог за одбацивање захтева сходно важећој законској и подзаконској регулативи.  </w:t>
      </w:r>
    </w:p>
    <w:p w:rsidR="008B59D5" w:rsidRPr="003D1E99" w:rsidRDefault="008B59D5" w:rsidP="008B59D5">
      <w:pPr>
        <w:tabs>
          <w:tab w:val="left" w:pos="0"/>
        </w:tabs>
        <w:jc w:val="center"/>
        <w:rPr>
          <w:b/>
          <w:color w:val="003366"/>
          <w:sz w:val="28"/>
          <w:szCs w:val="28"/>
          <w:lang/>
        </w:rPr>
      </w:pPr>
    </w:p>
    <w:p w:rsidR="008B59D5" w:rsidRPr="003D1E99" w:rsidRDefault="008B59D5" w:rsidP="008B59D5">
      <w:pPr>
        <w:tabs>
          <w:tab w:val="left" w:pos="0"/>
        </w:tabs>
        <w:jc w:val="center"/>
        <w:rPr>
          <w:b/>
          <w:color w:val="003366"/>
          <w:sz w:val="28"/>
          <w:szCs w:val="28"/>
          <w:lang/>
        </w:rPr>
      </w:pPr>
      <w:r w:rsidRPr="003D1E99">
        <w:rPr>
          <w:b/>
          <w:color w:val="003366"/>
          <w:sz w:val="28"/>
          <w:szCs w:val="28"/>
          <w:lang/>
        </w:rPr>
        <w:t>8. ПРОПИСИ КОЈИ СЕ ПРИМЕЊУЈУ</w:t>
      </w:r>
    </w:p>
    <w:p w:rsidR="008B59D5" w:rsidRPr="003D1E99" w:rsidRDefault="008B59D5" w:rsidP="008B59D5">
      <w:pPr>
        <w:pStyle w:val="Default"/>
        <w:ind w:firstLine="720"/>
        <w:jc w:val="center"/>
        <w:rPr>
          <w:rFonts w:ascii="Arial" w:hAnsi="Arial" w:cs="Arial"/>
          <w:b/>
          <w:color w:val="003366"/>
          <w:sz w:val="28"/>
          <w:szCs w:val="28"/>
          <w:lang/>
        </w:rPr>
      </w:pPr>
    </w:p>
    <w:p w:rsidR="008B59D5" w:rsidRPr="003D1E99" w:rsidRDefault="008B59D5" w:rsidP="008B59D5">
      <w:pPr>
        <w:pStyle w:val="Default"/>
        <w:ind w:firstLine="720"/>
        <w:jc w:val="both"/>
        <w:rPr>
          <w:rFonts w:ascii="Arial" w:hAnsi="Arial" w:cs="Arial"/>
          <w:color w:val="003366"/>
          <w:lang/>
        </w:rPr>
      </w:pPr>
      <w:r w:rsidRPr="003D1E99">
        <w:rPr>
          <w:rFonts w:ascii="Arial" w:hAnsi="Arial" w:cs="Arial"/>
          <w:color w:val="003366"/>
          <w:lang/>
        </w:rPr>
        <w:t>Поред закона и подзаконских аката које је донела Република Србија односно Град Београд, Градска општина Вождовац у вршењу овлашћења из својих надлежности примењује и сопствене прописе, донете у складу са вишим правним актима, и то:</w:t>
      </w:r>
    </w:p>
    <w:p w:rsidR="008B59D5" w:rsidRPr="003D1E99" w:rsidRDefault="008B59D5" w:rsidP="008B59D5">
      <w:pPr>
        <w:pStyle w:val="Default"/>
        <w:ind w:firstLine="720"/>
        <w:jc w:val="both"/>
        <w:rPr>
          <w:rFonts w:ascii="Arial" w:hAnsi="Arial" w:cs="Arial"/>
          <w:color w:val="003366"/>
          <w:lang/>
        </w:rPr>
      </w:pPr>
      <w:r w:rsidRPr="003D1E99">
        <w:rPr>
          <w:rFonts w:ascii="Arial" w:hAnsi="Arial" w:cs="Arial"/>
          <w:color w:val="003366"/>
          <w:lang/>
        </w:rPr>
        <w:t xml:space="preserve"> </w:t>
      </w:r>
    </w:p>
    <w:p w:rsidR="008B59D5" w:rsidRPr="003D1E99" w:rsidRDefault="008B59D5" w:rsidP="008B59D5">
      <w:pPr>
        <w:pStyle w:val="ListParagraph"/>
        <w:numPr>
          <w:ilvl w:val="1"/>
          <w:numId w:val="10"/>
        </w:numPr>
        <w:spacing w:after="0"/>
        <w:ind w:left="360"/>
        <w:jc w:val="both"/>
        <w:rPr>
          <w:rFonts w:ascii="Arial" w:hAnsi="Arial" w:cs="Arial"/>
          <w:color w:val="244061"/>
          <w:lang/>
        </w:rPr>
      </w:pPr>
      <w:r w:rsidRPr="003D1E99">
        <w:rPr>
          <w:rFonts w:ascii="Arial" w:eastAsia="Calibri" w:hAnsi="Arial" w:cs="Arial"/>
          <w:bCs/>
          <w:color w:val="244061"/>
          <w:lang/>
        </w:rPr>
        <w:t>Статут Градске општине Вождовац („Службени лист града Београда“, бр.36/10 и 41/13)</w:t>
      </w:r>
    </w:p>
    <w:p w:rsidR="008B59D5" w:rsidRPr="003D1E99" w:rsidRDefault="008B59D5" w:rsidP="008B59D5">
      <w:pPr>
        <w:pStyle w:val="ListParagraph"/>
        <w:numPr>
          <w:ilvl w:val="1"/>
          <w:numId w:val="10"/>
        </w:numPr>
        <w:spacing w:after="0"/>
        <w:ind w:left="360"/>
        <w:jc w:val="both"/>
        <w:rPr>
          <w:rFonts w:ascii="Arial" w:hAnsi="Arial" w:cs="Arial"/>
          <w:color w:val="244061"/>
          <w:lang/>
        </w:rPr>
      </w:pPr>
      <w:r w:rsidRPr="003D1E99">
        <w:rPr>
          <w:rFonts w:ascii="Arial" w:hAnsi="Arial" w:cs="Arial"/>
          <w:color w:val="244061"/>
          <w:lang/>
        </w:rPr>
        <w:t xml:space="preserve">Пословник о раду Скупштине градске општине Вождовац </w:t>
      </w:r>
      <w:r w:rsidRPr="003D1E99">
        <w:rPr>
          <w:rFonts w:ascii="Arial" w:eastAsia="Calibri" w:hAnsi="Arial" w:cs="Arial"/>
          <w:bCs/>
          <w:color w:val="244061"/>
          <w:lang/>
        </w:rPr>
        <w:t>(„Службени лист града Београда“, бр.46/I/08 и 41/13)</w:t>
      </w:r>
    </w:p>
    <w:p w:rsidR="008B59D5" w:rsidRPr="003D1E99" w:rsidRDefault="008B59D5" w:rsidP="008B59D5">
      <w:pPr>
        <w:pStyle w:val="ListParagraph"/>
        <w:numPr>
          <w:ilvl w:val="1"/>
          <w:numId w:val="10"/>
        </w:numPr>
        <w:spacing w:after="0"/>
        <w:ind w:left="360"/>
        <w:jc w:val="both"/>
        <w:rPr>
          <w:rFonts w:ascii="Arial" w:hAnsi="Arial" w:cs="Arial"/>
          <w:color w:val="244061"/>
          <w:lang/>
        </w:rPr>
      </w:pPr>
      <w:r w:rsidRPr="003D1E99">
        <w:rPr>
          <w:rFonts w:ascii="Arial" w:eastAsia="Calibri" w:hAnsi="Arial" w:cs="Arial"/>
          <w:bCs/>
          <w:color w:val="244061"/>
          <w:lang/>
        </w:rPr>
        <w:t xml:space="preserve">Одлука о управи Градске општине Вождовац („Службени лист града Београда“, бр.29/11, 45/14, 91/14 и 33/15) </w:t>
      </w:r>
    </w:p>
    <w:p w:rsidR="008B59D5" w:rsidRPr="003D1E99" w:rsidRDefault="008B59D5" w:rsidP="008B59D5">
      <w:pPr>
        <w:pStyle w:val="ListParagraph"/>
        <w:numPr>
          <w:ilvl w:val="1"/>
          <w:numId w:val="10"/>
        </w:numPr>
        <w:spacing w:after="0"/>
        <w:ind w:left="360"/>
        <w:jc w:val="both"/>
        <w:rPr>
          <w:rFonts w:ascii="Arial" w:hAnsi="Arial" w:cs="Arial"/>
          <w:color w:val="244061"/>
          <w:lang/>
        </w:rPr>
      </w:pPr>
      <w:r w:rsidRPr="003D1E99">
        <w:rPr>
          <w:rFonts w:ascii="Arial" w:eastAsia="Calibri" w:hAnsi="Arial" w:cs="Arial"/>
          <w:bCs/>
          <w:color w:val="244061"/>
          <w:lang/>
        </w:rPr>
        <w:t xml:space="preserve">Правилник о радним односима запослених у Општинској управи општине Вождовац </w:t>
      </w:r>
    </w:p>
    <w:p w:rsidR="008B59D5" w:rsidRPr="003D1E99" w:rsidRDefault="008B59D5" w:rsidP="008B59D5">
      <w:pPr>
        <w:pStyle w:val="ListParagraph"/>
        <w:numPr>
          <w:ilvl w:val="1"/>
          <w:numId w:val="10"/>
        </w:numPr>
        <w:spacing w:after="0"/>
        <w:ind w:left="360"/>
        <w:jc w:val="both"/>
        <w:rPr>
          <w:rFonts w:ascii="Arial" w:hAnsi="Arial" w:cs="Arial"/>
          <w:color w:val="244061"/>
          <w:lang/>
        </w:rPr>
      </w:pPr>
      <w:r w:rsidRPr="003D1E99">
        <w:rPr>
          <w:rFonts w:ascii="Arial" w:hAnsi="Arial" w:cs="Arial"/>
          <w:color w:val="244061"/>
          <w:lang/>
        </w:rPr>
        <w:t>Правилник о звањима, занимањима и платама запослених</w:t>
      </w:r>
      <w:r w:rsidRPr="003D1E99">
        <w:rPr>
          <w:rFonts w:ascii="Arial" w:eastAsia="Calibri" w:hAnsi="Arial" w:cs="Arial"/>
          <w:bCs/>
          <w:color w:val="244061"/>
          <w:lang/>
        </w:rPr>
        <w:t xml:space="preserve"> у Управи градске општине Вождовац</w:t>
      </w:r>
    </w:p>
    <w:p w:rsidR="008B59D5" w:rsidRPr="003D1E99" w:rsidRDefault="008B59D5" w:rsidP="008B59D5">
      <w:pPr>
        <w:pStyle w:val="ListParagraph"/>
        <w:numPr>
          <w:ilvl w:val="1"/>
          <w:numId w:val="10"/>
        </w:numPr>
        <w:spacing w:after="0"/>
        <w:ind w:left="360"/>
        <w:jc w:val="both"/>
        <w:rPr>
          <w:rFonts w:ascii="Arial" w:hAnsi="Arial" w:cs="Arial"/>
          <w:color w:val="244061"/>
          <w:lang/>
        </w:rPr>
      </w:pPr>
      <w:r w:rsidRPr="003D1E99">
        <w:rPr>
          <w:rFonts w:ascii="Arial" w:hAnsi="Arial" w:cs="Arial"/>
          <w:color w:val="244061"/>
          <w:lang/>
        </w:rPr>
        <w:t>Правилник о унутрашњем уређењу</w:t>
      </w:r>
      <w:r w:rsidRPr="003D1E99">
        <w:rPr>
          <w:rFonts w:ascii="Arial" w:eastAsia="Calibri" w:hAnsi="Arial" w:cs="Arial"/>
          <w:bCs/>
          <w:color w:val="244061"/>
          <w:lang/>
        </w:rPr>
        <w:t xml:space="preserve"> и систематизацији радних места у Управи градске општине Вождовац </w:t>
      </w:r>
    </w:p>
    <w:p w:rsidR="008B59D5" w:rsidRPr="003D1E99" w:rsidRDefault="008B59D5" w:rsidP="008B59D5">
      <w:pPr>
        <w:pStyle w:val="ListParagraph"/>
        <w:numPr>
          <w:ilvl w:val="1"/>
          <w:numId w:val="10"/>
        </w:numPr>
        <w:spacing w:after="0"/>
        <w:ind w:left="360"/>
        <w:jc w:val="both"/>
        <w:rPr>
          <w:rFonts w:ascii="Arial" w:hAnsi="Arial" w:cs="Arial"/>
          <w:color w:val="244061"/>
          <w:lang/>
        </w:rPr>
      </w:pPr>
      <w:r w:rsidRPr="003D1E99">
        <w:rPr>
          <w:rFonts w:ascii="Arial" w:eastAsia="Calibri" w:hAnsi="Arial" w:cs="Arial"/>
          <w:color w:val="244061"/>
          <w:lang/>
        </w:rPr>
        <w:t xml:space="preserve">Одлука о накнадама и другим примањима одборника у Скупштини градске општине Вождовац и платама изабраних, именованих и постављених лица </w:t>
      </w:r>
      <w:r w:rsidRPr="003D1E99">
        <w:rPr>
          <w:rFonts w:ascii="Arial" w:eastAsia="Calibri" w:hAnsi="Arial" w:cs="Arial"/>
          <w:bCs/>
          <w:color w:val="244061"/>
          <w:lang/>
        </w:rPr>
        <w:t>(„Службени лист града Београда“, бр.56/12, 4/13 и 15/15)</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lang/>
        </w:rPr>
      </w:pPr>
      <w:r w:rsidRPr="003D1E99">
        <w:rPr>
          <w:rFonts w:ascii="Arial" w:eastAsia="Calibri" w:hAnsi="Arial" w:cs="Arial"/>
          <w:color w:val="244061"/>
          <w:lang/>
        </w:rPr>
        <w:t xml:space="preserve">Одлука о начину стицања и коришћења станова у државној својини на којима је носилац права коришћења и располагања ГО Вождовац </w:t>
      </w:r>
      <w:r w:rsidRPr="003D1E99">
        <w:rPr>
          <w:rFonts w:ascii="Arial" w:eastAsia="Calibri" w:hAnsi="Arial" w:cs="Arial"/>
          <w:bCs/>
          <w:color w:val="244061"/>
          <w:lang/>
        </w:rPr>
        <w:t>(„Службени лист града Београда“, бр.36/10)</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lang/>
        </w:rPr>
      </w:pPr>
      <w:r w:rsidRPr="003D1E99">
        <w:rPr>
          <w:rFonts w:ascii="Arial" w:eastAsia="Calibri" w:hAnsi="Arial" w:cs="Arial"/>
          <w:color w:val="244061"/>
          <w:lang/>
        </w:rPr>
        <w:t xml:space="preserve">Одлука о образовању и утврђивању подручја месних заједница на територији Општине Вождовац </w:t>
      </w:r>
      <w:r w:rsidRPr="003D1E99">
        <w:rPr>
          <w:rFonts w:ascii="Arial" w:eastAsia="Calibri" w:hAnsi="Arial" w:cs="Arial"/>
          <w:bCs/>
          <w:color w:val="244061"/>
          <w:lang/>
        </w:rPr>
        <w:t>(„Службени лист града Београда“, бр.10/05, 24/05 и 14/14)</w:t>
      </w:r>
      <w:r w:rsidRPr="003D1E99">
        <w:rPr>
          <w:rFonts w:ascii="Arial" w:eastAsia="Calibri" w:hAnsi="Arial" w:cs="Arial"/>
          <w:color w:val="244061"/>
          <w:lang/>
        </w:rPr>
        <w:t xml:space="preserve"> </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lang/>
        </w:rPr>
      </w:pPr>
      <w:r w:rsidRPr="003D1E99">
        <w:rPr>
          <w:rFonts w:ascii="Arial" w:eastAsia="Calibri" w:hAnsi="Arial" w:cs="Arial"/>
          <w:color w:val="244061"/>
          <w:lang/>
        </w:rPr>
        <w:t>Одлука о ванредним ситуацијама и организацији цивилне заштите на територији Градске општине Вождовац</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lang/>
        </w:rPr>
      </w:pPr>
      <w:r w:rsidRPr="003D1E99">
        <w:rPr>
          <w:rFonts w:ascii="Arial" w:eastAsia="Calibri" w:hAnsi="Arial" w:cs="Arial"/>
          <w:color w:val="244061"/>
          <w:lang/>
        </w:rPr>
        <w:t xml:space="preserve">Одлука о начину, мерилима и критеријумима за финансирање спортских програма и пројеката из буџета Градске општине Вождовац </w:t>
      </w:r>
      <w:r w:rsidRPr="003D1E99">
        <w:rPr>
          <w:rFonts w:ascii="Arial" w:eastAsia="Calibri" w:hAnsi="Arial" w:cs="Arial"/>
          <w:bCs/>
          <w:color w:val="244061"/>
          <w:lang/>
        </w:rPr>
        <w:t>(„Службени лист града Београда“, бр.91/14, 33/15 и 50/15)</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lang/>
        </w:rPr>
      </w:pPr>
      <w:r w:rsidRPr="003D1E99">
        <w:rPr>
          <w:rFonts w:ascii="Arial" w:eastAsia="Calibri" w:hAnsi="Arial" w:cs="Arial"/>
          <w:color w:val="244061"/>
          <w:lang/>
        </w:rPr>
        <w:t xml:space="preserve">Одлука о сталним манифестацијама у области спорта од значаја за Градску општину Вождовац </w:t>
      </w:r>
      <w:r w:rsidRPr="003D1E99">
        <w:rPr>
          <w:rFonts w:ascii="Arial" w:eastAsia="Calibri" w:hAnsi="Arial" w:cs="Arial"/>
          <w:bCs/>
          <w:color w:val="244061"/>
          <w:lang/>
        </w:rPr>
        <w:t>(„Службени лист града Београда“, бр.33/15 и 50/15)</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lang/>
        </w:rPr>
      </w:pPr>
      <w:r w:rsidRPr="003D1E99">
        <w:rPr>
          <w:rFonts w:ascii="Arial" w:eastAsia="Calibri" w:hAnsi="Arial" w:cs="Arial"/>
          <w:color w:val="244061"/>
          <w:lang/>
        </w:rPr>
        <w:t xml:space="preserve">Одлука о начину, мерилима и критеријумима за избор пројеката у култури који се финансирају и суфинансирају из буџета Градске општине Вождовац </w:t>
      </w:r>
      <w:r w:rsidRPr="003D1E99">
        <w:rPr>
          <w:rFonts w:ascii="Arial" w:eastAsia="Calibri" w:hAnsi="Arial" w:cs="Arial"/>
          <w:bCs/>
          <w:color w:val="244061"/>
          <w:lang/>
        </w:rPr>
        <w:t>(„Службени лист града Београда“, бр.91/14 и 50/15)</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lang/>
        </w:rPr>
      </w:pPr>
      <w:r w:rsidRPr="003D1E99">
        <w:rPr>
          <w:rFonts w:ascii="Arial" w:eastAsia="Calibri" w:hAnsi="Arial" w:cs="Arial"/>
          <w:color w:val="244061"/>
          <w:lang/>
        </w:rPr>
        <w:t xml:space="preserve">Одлука о финансирању потреба и интереса младих на територији Градске општине Вождовац </w:t>
      </w:r>
      <w:r w:rsidRPr="003D1E99">
        <w:rPr>
          <w:rFonts w:ascii="Arial" w:eastAsia="Calibri" w:hAnsi="Arial" w:cs="Arial"/>
          <w:bCs/>
          <w:color w:val="244061"/>
          <w:lang/>
        </w:rPr>
        <w:t>(„Службени лист града Београда“, бр.91/14 и 50/15)</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lang/>
        </w:rPr>
      </w:pPr>
      <w:r w:rsidRPr="003D1E99">
        <w:rPr>
          <w:rFonts w:ascii="Arial" w:eastAsia="Calibri" w:hAnsi="Arial" w:cs="Arial"/>
          <w:bCs/>
          <w:color w:val="244061"/>
          <w:lang/>
        </w:rPr>
        <w:t>Одлука о начину финансирања програма удружења из буџета Градске општине Вождовац („Службени лист града Београда“, бр.15/15, 33/15 и 50/15)</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lang/>
        </w:rPr>
      </w:pPr>
      <w:r w:rsidRPr="003D1E99">
        <w:rPr>
          <w:rFonts w:ascii="Arial" w:eastAsia="Calibri" w:hAnsi="Arial" w:cs="Arial"/>
          <w:bCs/>
          <w:color w:val="244061"/>
          <w:lang/>
        </w:rPr>
        <w:t xml:space="preserve">Одлука о награђивању ученика из буџета Градске општине Вождовац („Службени лист града Београда“, бр.15/15)  </w:t>
      </w:r>
    </w:p>
    <w:p w:rsidR="008B59D5" w:rsidRPr="003D1E99" w:rsidRDefault="008B59D5" w:rsidP="008B59D5">
      <w:pPr>
        <w:pStyle w:val="ListParagraph"/>
        <w:numPr>
          <w:ilvl w:val="1"/>
          <w:numId w:val="10"/>
        </w:numPr>
        <w:ind w:left="360"/>
        <w:jc w:val="both"/>
        <w:rPr>
          <w:rFonts w:ascii="Arial" w:eastAsia="Calibri" w:hAnsi="Arial" w:cs="Arial"/>
          <w:color w:val="244061"/>
          <w:lang/>
        </w:rPr>
      </w:pPr>
      <w:r w:rsidRPr="003D1E99">
        <w:rPr>
          <w:rFonts w:ascii="Arial" w:eastAsia="Calibri" w:hAnsi="Arial" w:cs="Arial"/>
          <w:color w:val="244061"/>
          <w:lang/>
        </w:rPr>
        <w:t xml:space="preserve">Одлука о условима за остваривање права на доделу једнократне новчане помоћи појединцима и породицама у стању социјалне потребе са подручја Градске општине Вождовац из буџета Градске општине Вождовац </w:t>
      </w:r>
      <w:r w:rsidRPr="003D1E99">
        <w:rPr>
          <w:rFonts w:ascii="Arial" w:eastAsia="Calibri" w:hAnsi="Arial" w:cs="Arial"/>
          <w:bCs/>
          <w:color w:val="244061"/>
          <w:lang/>
        </w:rPr>
        <w:t>(„Службени лист града Београда“, бр.15/15)</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lang/>
        </w:rPr>
      </w:pPr>
      <w:r w:rsidRPr="003D1E99">
        <w:rPr>
          <w:rFonts w:ascii="Arial" w:eastAsia="Calibri" w:hAnsi="Arial" w:cs="Arial"/>
          <w:color w:val="244061"/>
          <w:lang/>
        </w:rPr>
        <w:t xml:space="preserve">Одлуку о уређивању, одржавању гробља и сахрањивању на подручју Градске општине Вождовац </w:t>
      </w:r>
      <w:r w:rsidRPr="003D1E99">
        <w:rPr>
          <w:rFonts w:ascii="Arial" w:eastAsia="Calibri" w:hAnsi="Arial" w:cs="Arial"/>
          <w:bCs/>
          <w:color w:val="244061"/>
          <w:lang/>
        </w:rPr>
        <w:t>(„Службени лист града Београда“, бр.50/15)</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lang/>
        </w:rPr>
      </w:pPr>
      <w:r w:rsidRPr="003D1E99">
        <w:rPr>
          <w:rFonts w:ascii="Arial" w:eastAsia="Calibri" w:hAnsi="Arial" w:cs="Arial"/>
          <w:color w:val="244061"/>
          <w:lang/>
        </w:rPr>
        <w:lastRenderedPageBreak/>
        <w:t xml:space="preserve">Одлука о Правобранилаштгву градске општине Вождовац </w:t>
      </w:r>
      <w:r w:rsidRPr="003D1E99">
        <w:rPr>
          <w:rFonts w:ascii="Arial" w:eastAsia="Calibri" w:hAnsi="Arial" w:cs="Arial"/>
          <w:bCs/>
          <w:color w:val="244061"/>
          <w:lang/>
        </w:rPr>
        <w:t>(„Службени лист града Београда“, бр.99/14)</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lang/>
        </w:rPr>
      </w:pPr>
      <w:r w:rsidRPr="003D1E99">
        <w:rPr>
          <w:rFonts w:ascii="Arial" w:hAnsi="Arial" w:cs="Arial"/>
          <w:color w:val="244061"/>
          <w:lang/>
        </w:rPr>
        <w:t xml:space="preserve">Одлука о заштитнику грађана Градске општине Вождовац </w:t>
      </w:r>
      <w:r w:rsidRPr="003D1E99">
        <w:rPr>
          <w:rFonts w:ascii="Arial" w:eastAsia="Calibri" w:hAnsi="Arial" w:cs="Arial"/>
          <w:bCs/>
          <w:color w:val="244061"/>
          <w:lang/>
        </w:rPr>
        <w:t>(„Службени лист града Београда“, бр.3/10)</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lang/>
        </w:rPr>
      </w:pPr>
      <w:r w:rsidRPr="003D1E99">
        <w:rPr>
          <w:rFonts w:ascii="Arial" w:eastAsia="Calibri" w:hAnsi="Arial" w:cs="Arial"/>
          <w:bCs/>
          <w:color w:val="244061"/>
          <w:lang/>
        </w:rPr>
        <w:t>Одлука о одржавању чистоће у посебном насељеном месту Градске општине Вождовац – Рипњу („Службени лист града Београда“, бр.15/15)</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lang/>
        </w:rPr>
      </w:pPr>
      <w:r w:rsidRPr="003D1E99">
        <w:rPr>
          <w:rFonts w:ascii="Arial" w:eastAsia="Calibri" w:hAnsi="Arial" w:cs="Arial"/>
          <w:bCs/>
          <w:color w:val="244061"/>
          <w:lang/>
        </w:rPr>
        <w:t xml:space="preserve">Одлука о пружању правне помоћи („Службени лист града Београда“, бр.15/15) </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lang/>
        </w:rPr>
      </w:pPr>
      <w:r w:rsidRPr="003D1E99">
        <w:rPr>
          <w:rFonts w:ascii="Arial" w:eastAsia="Calibri" w:hAnsi="Arial" w:cs="Arial"/>
          <w:bCs/>
          <w:color w:val="244061"/>
          <w:lang/>
        </w:rPr>
        <w:t>Одлука о држању домаћих животиња на територији Градске општине Вождовац (Службени лист града Београда“, бр.19/12 и 33/15)</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lang/>
        </w:rPr>
      </w:pPr>
      <w:r w:rsidRPr="003D1E99">
        <w:rPr>
          <w:rFonts w:ascii="Arial" w:eastAsia="Calibri" w:hAnsi="Arial" w:cs="Arial"/>
          <w:color w:val="244061"/>
          <w:lang/>
        </w:rPr>
        <w:t xml:space="preserve">Одлука о оснивању Јавног предузећа за управљање и коришћење пословним простором „Пословни простор - Вождовац" </w:t>
      </w:r>
      <w:r w:rsidRPr="003D1E99">
        <w:rPr>
          <w:rFonts w:ascii="Arial" w:eastAsia="Calibri" w:hAnsi="Arial" w:cs="Arial"/>
          <w:bCs/>
          <w:color w:val="244061"/>
          <w:lang/>
        </w:rPr>
        <w:t>(„Службени лист града Београда“, бр.41/13)</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lang/>
        </w:rPr>
      </w:pPr>
      <w:r w:rsidRPr="003D1E99">
        <w:rPr>
          <w:rFonts w:ascii="Arial" w:eastAsia="Calibri" w:hAnsi="Arial" w:cs="Arial"/>
          <w:color w:val="244061"/>
          <w:lang/>
        </w:rPr>
        <w:t>Одлука о начину коришћења и управљања пословним простором на територији општине Вождовац</w:t>
      </w:r>
      <w:r w:rsidRPr="003D1E99">
        <w:rPr>
          <w:rFonts w:ascii="Arial" w:eastAsia="Calibri" w:hAnsi="Arial" w:cs="Arial"/>
          <w:bCs/>
          <w:color w:val="244061"/>
          <w:lang/>
        </w:rPr>
        <w:t>(„Службени лист града Београда“, бр.10/05 и 41/11)</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lang/>
        </w:rPr>
      </w:pPr>
      <w:r w:rsidRPr="003D1E99">
        <w:rPr>
          <w:rFonts w:ascii="Arial" w:eastAsia="Calibri" w:hAnsi="Arial" w:cs="Arial"/>
          <w:color w:val="244061"/>
          <w:lang/>
        </w:rPr>
        <w:t>Решење о давању сагласности на Одлуку о утврђивању закупнине за пословни простор на коме право коришћења има ЈП „Пословни простор Вождовац“ са Одлуком</w:t>
      </w:r>
      <w:r w:rsidRPr="003D1E99">
        <w:rPr>
          <w:rFonts w:ascii="Arial" w:eastAsia="Calibri" w:hAnsi="Arial" w:cs="Arial"/>
          <w:bCs/>
          <w:color w:val="244061"/>
          <w:lang/>
        </w:rPr>
        <w:t xml:space="preserve"> („Службени лист града Београда“, бр.99/14)</w:t>
      </w:r>
    </w:p>
    <w:p w:rsidR="00664EDA" w:rsidRPr="00664EDA" w:rsidRDefault="00664EDA" w:rsidP="00664EDA">
      <w:pPr>
        <w:pStyle w:val="ListParagraph"/>
        <w:numPr>
          <w:ilvl w:val="1"/>
          <w:numId w:val="10"/>
        </w:numPr>
        <w:spacing w:after="0" w:line="240" w:lineRule="auto"/>
        <w:ind w:left="360"/>
        <w:jc w:val="both"/>
        <w:rPr>
          <w:rFonts w:ascii="Arial" w:eastAsia="Calibri" w:hAnsi="Arial" w:cs="Arial"/>
          <w:color w:val="244061" w:themeColor="accent1" w:themeShade="80"/>
          <w:lang/>
        </w:rPr>
      </w:pPr>
      <w:r w:rsidRPr="00664EDA">
        <w:rPr>
          <w:rFonts w:ascii="Arial" w:eastAsia="Calibri" w:hAnsi="Arial" w:cs="Arial"/>
          <w:color w:val="244061" w:themeColor="accent1" w:themeShade="80"/>
          <w:lang/>
        </w:rPr>
        <w:t xml:space="preserve">Решење о давању сагласности на Одлуку </w:t>
      </w:r>
      <w:r w:rsidRPr="00664EDA">
        <w:rPr>
          <w:rFonts w:ascii="Arial" w:hAnsi="Arial" w:cs="Arial"/>
          <w:color w:val="244061" w:themeColor="accent1" w:themeShade="80"/>
          <w:lang w:val="sr-Cyrl-CS"/>
        </w:rPr>
        <w:t xml:space="preserve">о одређивању висине закупнине за пословни простор којим  управља  ЈП „Пословни простор-Вождовац“ </w:t>
      </w:r>
      <w:r w:rsidRPr="00664EDA">
        <w:rPr>
          <w:rFonts w:ascii="Arial" w:eastAsia="Calibri" w:hAnsi="Arial" w:cs="Arial"/>
          <w:color w:val="244061" w:themeColor="accent1" w:themeShade="80"/>
          <w:lang/>
        </w:rPr>
        <w:t>са Одлуком</w:t>
      </w:r>
      <w:r w:rsidRPr="00664EDA">
        <w:rPr>
          <w:rFonts w:ascii="Arial" w:eastAsia="Calibri" w:hAnsi="Arial" w:cs="Arial"/>
          <w:bCs/>
          <w:color w:val="244061" w:themeColor="accent1" w:themeShade="80"/>
          <w:lang/>
        </w:rPr>
        <w:t xml:space="preserve"> („Службени лист града Београда“, бр.68/15)</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lang/>
        </w:rPr>
      </w:pPr>
      <w:r w:rsidRPr="003D1E99">
        <w:rPr>
          <w:rFonts w:ascii="Arial" w:eastAsia="Calibri" w:hAnsi="Arial" w:cs="Arial"/>
          <w:color w:val="244061"/>
          <w:spacing w:val="-7"/>
          <w:lang/>
        </w:rPr>
        <w:t>Решење о оснивању Дома пионира и омладине „Вождовац“</w:t>
      </w:r>
    </w:p>
    <w:p w:rsidR="008B59D5" w:rsidRPr="003D1E99" w:rsidRDefault="008B59D5" w:rsidP="008B59D5">
      <w:pPr>
        <w:pStyle w:val="ListParagraph"/>
        <w:numPr>
          <w:ilvl w:val="1"/>
          <w:numId w:val="10"/>
        </w:numPr>
        <w:shd w:val="clear" w:color="auto" w:fill="FFFFFF"/>
        <w:ind w:left="360"/>
        <w:jc w:val="both"/>
        <w:rPr>
          <w:rFonts w:ascii="Arial" w:eastAsia="Calibri" w:hAnsi="Arial" w:cs="Arial"/>
          <w:color w:val="244061"/>
          <w:spacing w:val="-7"/>
          <w:lang/>
        </w:rPr>
      </w:pPr>
      <w:r w:rsidRPr="003D1E99">
        <w:rPr>
          <w:rFonts w:ascii="Arial" w:eastAsia="Calibri" w:hAnsi="Arial" w:cs="Arial"/>
          <w:color w:val="244061"/>
          <w:spacing w:val="-7"/>
          <w:lang/>
        </w:rPr>
        <w:t>Решење о промени назива Дома пионира и омладине „Вождовац“ у назив Центар за културу и спорт „Шумице“</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lang/>
        </w:rPr>
      </w:pPr>
      <w:r w:rsidRPr="003D1E99">
        <w:rPr>
          <w:rFonts w:ascii="Arial" w:eastAsia="Calibri" w:hAnsi="Arial" w:cs="Arial"/>
          <w:color w:val="244061"/>
          <w:spacing w:val="-7"/>
          <w:lang/>
        </w:rPr>
        <w:t>Одлука о организовању Установе спортски центар „Вождовац“</w:t>
      </w:r>
      <w:r w:rsidRPr="003D1E99">
        <w:rPr>
          <w:rFonts w:ascii="Arial" w:eastAsia="Calibri" w:hAnsi="Arial" w:cs="Arial"/>
          <w:bCs/>
          <w:color w:val="244061"/>
          <w:lang/>
        </w:rPr>
        <w:t xml:space="preserve"> („Службени лист града Београда“, бр.22/06 и 33/08)</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lang/>
        </w:rPr>
      </w:pPr>
      <w:r w:rsidRPr="003D1E99">
        <w:rPr>
          <w:rFonts w:ascii="Arial" w:eastAsia="Calibri" w:hAnsi="Arial" w:cs="Arial"/>
          <w:color w:val="244061"/>
          <w:spacing w:val="-7"/>
          <w:lang/>
        </w:rPr>
        <w:t>Одлука о промени оснивачког акта Установе народни универзитет „Светозар Марковић“</w:t>
      </w:r>
      <w:r w:rsidRPr="003D1E99">
        <w:rPr>
          <w:rFonts w:ascii="Arial" w:eastAsia="Calibri" w:hAnsi="Arial" w:cs="Arial"/>
          <w:bCs/>
          <w:color w:val="244061"/>
          <w:lang/>
        </w:rPr>
        <w:t xml:space="preserve"> („Службени лист града Београда“, бр.45/14)</w:t>
      </w:r>
    </w:p>
    <w:p w:rsidR="008B59D5" w:rsidRPr="003D1E99" w:rsidRDefault="008B59D5" w:rsidP="008B59D5">
      <w:pPr>
        <w:pStyle w:val="ListParagraph"/>
        <w:numPr>
          <w:ilvl w:val="1"/>
          <w:numId w:val="10"/>
        </w:numPr>
        <w:shd w:val="clear" w:color="auto" w:fill="FFFFFF"/>
        <w:spacing w:after="0"/>
        <w:ind w:left="360"/>
        <w:jc w:val="both"/>
        <w:rPr>
          <w:rFonts w:ascii="Arial" w:eastAsia="Calibri" w:hAnsi="Arial" w:cs="Arial"/>
          <w:color w:val="244061"/>
          <w:lang/>
        </w:rPr>
      </w:pPr>
      <w:r w:rsidRPr="003D1E99">
        <w:rPr>
          <w:rFonts w:ascii="Arial" w:eastAsia="Calibri" w:hAnsi="Arial" w:cs="Arial"/>
          <w:color w:val="244061"/>
          <w:lang/>
        </w:rPr>
        <w:t>Одлука о оснивању Дома културе „Рипањ“</w:t>
      </w:r>
    </w:p>
    <w:p w:rsidR="008B59D5" w:rsidRPr="003D1E99" w:rsidRDefault="008B59D5" w:rsidP="008B59D5">
      <w:pPr>
        <w:pStyle w:val="ListParagraph"/>
        <w:numPr>
          <w:ilvl w:val="1"/>
          <w:numId w:val="10"/>
        </w:numPr>
        <w:shd w:val="clear" w:color="auto" w:fill="FFFFFF"/>
        <w:spacing w:after="0"/>
        <w:ind w:left="360"/>
        <w:jc w:val="both"/>
        <w:rPr>
          <w:rFonts w:ascii="Arial" w:eastAsia="Calibri" w:hAnsi="Arial" w:cs="Arial"/>
          <w:color w:val="244061"/>
          <w:lang/>
        </w:rPr>
      </w:pPr>
      <w:r w:rsidRPr="003D1E99">
        <w:rPr>
          <w:rFonts w:ascii="Arial" w:hAnsi="Arial" w:cs="Arial"/>
          <w:color w:val="244061"/>
          <w:lang/>
        </w:rPr>
        <w:t>Пословник о раду Већа градске општине Вождовац</w:t>
      </w:r>
    </w:p>
    <w:p w:rsidR="008B59D5" w:rsidRPr="003D1E99" w:rsidRDefault="008B59D5" w:rsidP="008B59D5">
      <w:pPr>
        <w:pStyle w:val="ListParagraph"/>
        <w:numPr>
          <w:ilvl w:val="0"/>
          <w:numId w:val="11"/>
        </w:numPr>
        <w:spacing w:after="0" w:line="240" w:lineRule="auto"/>
        <w:ind w:left="360"/>
        <w:jc w:val="both"/>
        <w:rPr>
          <w:rFonts w:ascii="Arial" w:hAnsi="Arial" w:cs="Arial"/>
          <w:color w:val="244061"/>
          <w:lang/>
        </w:rPr>
      </w:pPr>
      <w:r w:rsidRPr="003D1E99">
        <w:rPr>
          <w:rFonts w:ascii="Arial" w:hAnsi="Arial" w:cs="Arial"/>
          <w:noProof/>
          <w:color w:val="244061"/>
          <w:lang/>
        </w:rPr>
        <w:t>Правилник о организацији буџетског рачуноводства</w:t>
      </w:r>
    </w:p>
    <w:p w:rsidR="008B59D5" w:rsidRPr="003D1E99" w:rsidRDefault="008B59D5" w:rsidP="008B59D5">
      <w:pPr>
        <w:pStyle w:val="ListParagraph"/>
        <w:numPr>
          <w:ilvl w:val="0"/>
          <w:numId w:val="11"/>
        </w:numPr>
        <w:spacing w:after="0" w:line="240" w:lineRule="auto"/>
        <w:ind w:left="360"/>
        <w:jc w:val="both"/>
        <w:rPr>
          <w:rFonts w:ascii="Arial" w:hAnsi="Arial" w:cs="Arial"/>
          <w:color w:val="244061"/>
          <w:lang/>
        </w:rPr>
      </w:pPr>
      <w:r w:rsidRPr="003D1E99">
        <w:rPr>
          <w:rFonts w:ascii="Arial" w:hAnsi="Arial" w:cs="Arial"/>
          <w:color w:val="244061"/>
          <w:lang/>
        </w:rPr>
        <w:t>Упутство о раду трезора</w:t>
      </w:r>
    </w:p>
    <w:p w:rsidR="008B59D5" w:rsidRPr="003D1E99" w:rsidRDefault="008B59D5" w:rsidP="008B59D5">
      <w:pPr>
        <w:pStyle w:val="ListParagraph"/>
        <w:numPr>
          <w:ilvl w:val="0"/>
          <w:numId w:val="11"/>
        </w:numPr>
        <w:spacing w:after="0"/>
        <w:ind w:left="360"/>
        <w:jc w:val="both"/>
        <w:rPr>
          <w:rFonts w:ascii="Arial" w:hAnsi="Arial" w:cs="Arial"/>
          <w:color w:val="244061"/>
          <w:lang/>
        </w:rPr>
      </w:pPr>
      <w:r w:rsidRPr="003D1E99">
        <w:rPr>
          <w:rFonts w:ascii="Arial" w:hAnsi="Arial" w:cs="Arial"/>
          <w:color w:val="244061"/>
          <w:lang/>
        </w:rPr>
        <w:t>Упутство о коришћењу службених возила Општинске управе општине Вождовац</w:t>
      </w:r>
    </w:p>
    <w:p w:rsidR="008B59D5" w:rsidRPr="003D1E99" w:rsidRDefault="008B59D5" w:rsidP="008B59D5">
      <w:pPr>
        <w:pStyle w:val="ListParagraph"/>
        <w:numPr>
          <w:ilvl w:val="0"/>
          <w:numId w:val="11"/>
        </w:numPr>
        <w:spacing w:after="0"/>
        <w:ind w:left="360"/>
        <w:jc w:val="both"/>
        <w:rPr>
          <w:rFonts w:ascii="Arial" w:hAnsi="Arial" w:cs="Arial"/>
          <w:color w:val="244061"/>
          <w:lang/>
        </w:rPr>
      </w:pPr>
      <w:r w:rsidRPr="003D1E99">
        <w:rPr>
          <w:rFonts w:ascii="Arial" w:hAnsi="Arial" w:cs="Arial"/>
          <w:color w:val="244061"/>
          <w:lang/>
        </w:rPr>
        <w:t>Локални акциони план за младе 2011-2015</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lang/>
        </w:rPr>
      </w:pPr>
      <w:r w:rsidRPr="003D1E99">
        <w:rPr>
          <w:rFonts w:ascii="Arial" w:hAnsi="Arial" w:cs="Arial"/>
          <w:color w:val="244061"/>
          <w:lang/>
        </w:rPr>
        <w:t xml:space="preserve">Одлука о усвајању Стратегије одрживог развоја Градске општине Вождовац </w:t>
      </w:r>
      <w:r w:rsidRPr="003D1E99">
        <w:rPr>
          <w:rFonts w:ascii="Arial" w:eastAsia="Calibri" w:hAnsi="Arial" w:cs="Arial"/>
          <w:bCs/>
          <w:color w:val="244061"/>
          <w:lang/>
        </w:rPr>
        <w:t>(„Службени лист града Београда“, бр.31/10)</w:t>
      </w:r>
    </w:p>
    <w:p w:rsidR="008B59D5" w:rsidRPr="003D1E99" w:rsidRDefault="008B59D5" w:rsidP="008B59D5">
      <w:pPr>
        <w:pStyle w:val="ListParagraph"/>
        <w:numPr>
          <w:ilvl w:val="0"/>
          <w:numId w:val="11"/>
        </w:numPr>
        <w:spacing w:after="0"/>
        <w:ind w:left="360"/>
        <w:jc w:val="both"/>
        <w:rPr>
          <w:rFonts w:ascii="Arial" w:hAnsi="Arial" w:cs="Arial"/>
          <w:color w:val="244061"/>
          <w:lang/>
        </w:rPr>
      </w:pPr>
      <w:r w:rsidRPr="003D1E99">
        <w:rPr>
          <w:rFonts w:ascii="Arial" w:hAnsi="Arial" w:cs="Arial"/>
          <w:color w:val="244061"/>
          <w:lang/>
        </w:rPr>
        <w:t>Стратегија одрживог развоја Градске општине Вождовац</w:t>
      </w:r>
    </w:p>
    <w:p w:rsidR="008B59D5" w:rsidRPr="003D1E99" w:rsidRDefault="008B59D5" w:rsidP="008B59D5">
      <w:pPr>
        <w:pStyle w:val="ListParagraph"/>
        <w:numPr>
          <w:ilvl w:val="0"/>
          <w:numId w:val="11"/>
        </w:numPr>
        <w:spacing w:after="0"/>
        <w:ind w:left="360"/>
        <w:jc w:val="both"/>
        <w:rPr>
          <w:rFonts w:ascii="Arial" w:hAnsi="Arial" w:cs="Arial"/>
          <w:color w:val="244061"/>
          <w:lang/>
        </w:rPr>
      </w:pPr>
      <w:r w:rsidRPr="003D1E99">
        <w:rPr>
          <w:rFonts w:ascii="Arial" w:hAnsi="Arial" w:cs="Arial"/>
          <w:color w:val="244061"/>
          <w:lang/>
        </w:rPr>
        <w:t>Правилник о давању у закуп привремених објеката-киосака на јавним површинама који су у својини ЈП “Пословни простор Вождовац“</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lang/>
        </w:rPr>
      </w:pPr>
      <w:r w:rsidRPr="003D1E99">
        <w:rPr>
          <w:rFonts w:ascii="Arial" w:hAnsi="Arial" w:cs="Arial"/>
          <w:color w:val="244061"/>
          <w:lang/>
        </w:rPr>
        <w:t xml:space="preserve">Одлука о оснивању Хуманитарног фонда “Вождовац“ </w:t>
      </w:r>
      <w:r w:rsidRPr="003D1E99">
        <w:rPr>
          <w:rFonts w:ascii="Arial" w:eastAsia="Calibri" w:hAnsi="Arial" w:cs="Arial"/>
          <w:bCs/>
          <w:color w:val="244061"/>
          <w:lang/>
        </w:rPr>
        <w:t>(„Службени лист града Београда“, бр.10/05, 31/07 и 3/10)</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lang/>
        </w:rPr>
      </w:pPr>
      <w:r w:rsidRPr="003D1E99">
        <w:rPr>
          <w:rFonts w:ascii="Arial" w:hAnsi="Arial" w:cs="Arial"/>
          <w:color w:val="244061"/>
          <w:lang/>
        </w:rPr>
        <w:t xml:space="preserve">Одлука о преносу права упраљања гробљима и сахрањивању у насељеним местима општине Вождовац </w:t>
      </w:r>
      <w:r w:rsidRPr="003D1E99">
        <w:rPr>
          <w:rFonts w:ascii="Arial" w:eastAsia="Calibri" w:hAnsi="Arial" w:cs="Arial"/>
          <w:bCs/>
          <w:color w:val="244061"/>
          <w:lang/>
        </w:rPr>
        <w:t>(„Службени лист града Београда“, бр.10/05)</w:t>
      </w:r>
    </w:p>
    <w:p w:rsidR="008B59D5" w:rsidRPr="003D1E99" w:rsidRDefault="008B59D5" w:rsidP="008B59D5">
      <w:pPr>
        <w:pStyle w:val="ListParagraph"/>
        <w:numPr>
          <w:ilvl w:val="0"/>
          <w:numId w:val="11"/>
        </w:numPr>
        <w:spacing w:after="0"/>
        <w:ind w:left="360"/>
        <w:jc w:val="both"/>
        <w:rPr>
          <w:rFonts w:ascii="Arial" w:hAnsi="Arial" w:cs="Arial"/>
          <w:color w:val="244061"/>
          <w:lang/>
        </w:rPr>
      </w:pPr>
      <w:r w:rsidRPr="003D1E99">
        <w:rPr>
          <w:rFonts w:ascii="Arial" w:hAnsi="Arial" w:cs="Arial"/>
          <w:color w:val="244061"/>
          <w:lang/>
        </w:rPr>
        <w:t>Правилник о безбедности и здрављу на раду</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lang/>
        </w:rPr>
      </w:pPr>
      <w:r w:rsidRPr="003D1E99">
        <w:rPr>
          <w:rFonts w:ascii="Arial" w:hAnsi="Arial" w:cs="Arial"/>
          <w:color w:val="244061"/>
          <w:lang/>
        </w:rPr>
        <w:t xml:space="preserve">Правилник о службеним путовањима </w:t>
      </w:r>
      <w:r w:rsidRPr="003D1E99">
        <w:rPr>
          <w:rFonts w:ascii="Arial" w:eastAsia="Calibri" w:hAnsi="Arial" w:cs="Arial"/>
          <w:bCs/>
          <w:color w:val="244061"/>
          <w:lang/>
        </w:rPr>
        <w:t>(„Службени лист града Београда“, бр.14/15)</w:t>
      </w:r>
    </w:p>
    <w:p w:rsidR="008B59D5" w:rsidRPr="003D1E99" w:rsidRDefault="008B59D5" w:rsidP="008B59D5">
      <w:pPr>
        <w:pStyle w:val="ListParagraph"/>
        <w:numPr>
          <w:ilvl w:val="0"/>
          <w:numId w:val="11"/>
        </w:numPr>
        <w:spacing w:after="0"/>
        <w:ind w:left="360"/>
        <w:jc w:val="both"/>
        <w:rPr>
          <w:rFonts w:ascii="Arial" w:hAnsi="Arial" w:cs="Arial"/>
          <w:color w:val="244061"/>
          <w:lang/>
        </w:rPr>
      </w:pPr>
      <w:r w:rsidRPr="003D1E99">
        <w:rPr>
          <w:rFonts w:ascii="Arial" w:hAnsi="Arial" w:cs="Arial"/>
          <w:color w:val="244061"/>
          <w:lang/>
        </w:rPr>
        <w:t xml:space="preserve">Правилник о коришћењу просторија Градске општине Вождовац </w:t>
      </w:r>
      <w:r w:rsidRPr="003D1E99">
        <w:rPr>
          <w:rFonts w:ascii="Arial" w:eastAsia="Calibri" w:hAnsi="Arial" w:cs="Arial"/>
          <w:bCs/>
          <w:color w:val="244061"/>
          <w:lang/>
        </w:rPr>
        <w:t>(„Службени лист града Београда“, бр.14/15)</w:t>
      </w:r>
    </w:p>
    <w:p w:rsidR="008B59D5" w:rsidRPr="003D1E99" w:rsidRDefault="008B59D5" w:rsidP="008B59D5">
      <w:pPr>
        <w:pStyle w:val="ListParagraph"/>
        <w:numPr>
          <w:ilvl w:val="0"/>
          <w:numId w:val="11"/>
        </w:numPr>
        <w:spacing w:after="0"/>
        <w:ind w:left="360"/>
        <w:jc w:val="both"/>
        <w:rPr>
          <w:rFonts w:ascii="Arial" w:hAnsi="Arial" w:cs="Arial"/>
          <w:color w:val="244061"/>
          <w:lang/>
        </w:rPr>
      </w:pPr>
      <w:r w:rsidRPr="003D1E99">
        <w:rPr>
          <w:rFonts w:ascii="Arial" w:hAnsi="Arial" w:cs="Arial"/>
          <w:color w:val="244061"/>
          <w:lang/>
        </w:rPr>
        <w:t xml:space="preserve">Правилник о коришћењу мобилних телефона у службене сврхе </w:t>
      </w:r>
      <w:r w:rsidRPr="003D1E99">
        <w:rPr>
          <w:rFonts w:ascii="Arial" w:eastAsia="Calibri" w:hAnsi="Arial" w:cs="Arial"/>
          <w:bCs/>
          <w:color w:val="244061"/>
          <w:lang/>
        </w:rPr>
        <w:t>(„Службени лист града Београда“, бр.14/15)</w:t>
      </w:r>
    </w:p>
    <w:p w:rsidR="008B59D5" w:rsidRPr="003D1E99" w:rsidRDefault="008B59D5" w:rsidP="008B59D5">
      <w:pPr>
        <w:pStyle w:val="ListParagraph"/>
        <w:numPr>
          <w:ilvl w:val="0"/>
          <w:numId w:val="11"/>
        </w:numPr>
        <w:spacing w:after="0"/>
        <w:ind w:left="360"/>
        <w:jc w:val="both"/>
        <w:rPr>
          <w:rFonts w:ascii="Arial" w:hAnsi="Arial" w:cs="Arial"/>
          <w:color w:val="244061"/>
          <w:lang/>
        </w:rPr>
      </w:pPr>
      <w:r w:rsidRPr="003D1E99">
        <w:rPr>
          <w:rFonts w:ascii="Arial" w:hAnsi="Arial" w:cs="Arial"/>
          <w:color w:val="244061"/>
          <w:lang/>
        </w:rPr>
        <w:t xml:space="preserve">Правилник о коришћењу средстава репрезентације </w:t>
      </w:r>
      <w:r w:rsidRPr="003D1E99">
        <w:rPr>
          <w:rFonts w:ascii="Arial" w:eastAsia="Calibri" w:hAnsi="Arial" w:cs="Arial"/>
          <w:bCs/>
          <w:color w:val="244061"/>
          <w:lang/>
        </w:rPr>
        <w:t>(„Службени лист града Београда“, бр.14/15)</w:t>
      </w:r>
    </w:p>
    <w:p w:rsidR="008B59D5" w:rsidRPr="003D1E99" w:rsidRDefault="008B59D5" w:rsidP="008B59D5">
      <w:pPr>
        <w:pStyle w:val="ListParagraph"/>
        <w:numPr>
          <w:ilvl w:val="0"/>
          <w:numId w:val="11"/>
        </w:numPr>
        <w:spacing w:after="0"/>
        <w:ind w:left="360"/>
        <w:jc w:val="both"/>
        <w:rPr>
          <w:rFonts w:ascii="Arial" w:hAnsi="Arial" w:cs="Arial"/>
          <w:color w:val="244061"/>
          <w:lang/>
        </w:rPr>
      </w:pPr>
      <w:r w:rsidRPr="003D1E99">
        <w:rPr>
          <w:rFonts w:ascii="Arial" w:hAnsi="Arial" w:cs="Arial"/>
          <w:color w:val="244061"/>
          <w:lang/>
        </w:rPr>
        <w:t>Правилник о канцеларијском и архивском пословању</w:t>
      </w:r>
    </w:p>
    <w:p w:rsidR="008B59D5" w:rsidRPr="003D1E99" w:rsidRDefault="008B59D5" w:rsidP="008B59D5">
      <w:pPr>
        <w:pStyle w:val="ListParagraph"/>
        <w:numPr>
          <w:ilvl w:val="0"/>
          <w:numId w:val="11"/>
        </w:numPr>
        <w:spacing w:after="0"/>
        <w:ind w:left="360"/>
        <w:jc w:val="both"/>
        <w:rPr>
          <w:rFonts w:ascii="Arial" w:hAnsi="Arial" w:cs="Arial"/>
          <w:color w:val="244061"/>
          <w:lang/>
        </w:rPr>
      </w:pPr>
      <w:r w:rsidRPr="003D1E99">
        <w:rPr>
          <w:rFonts w:ascii="Arial" w:hAnsi="Arial" w:cs="Arial"/>
          <w:color w:val="244061"/>
          <w:lang/>
        </w:rPr>
        <w:t xml:space="preserve">Стратегија управљања ризицима Градске општине Вождовац </w:t>
      </w:r>
      <w:r w:rsidRPr="003D1E99">
        <w:rPr>
          <w:rFonts w:ascii="Arial" w:eastAsia="Calibri" w:hAnsi="Arial" w:cs="Arial"/>
          <w:bCs/>
          <w:color w:val="244061"/>
          <w:lang/>
        </w:rPr>
        <w:t>(„Службени лист града Београда“, бр.15/15)</w:t>
      </w:r>
    </w:p>
    <w:p w:rsidR="008B59D5" w:rsidRPr="003D1E99" w:rsidRDefault="008B59D5" w:rsidP="008B59D5">
      <w:pPr>
        <w:jc w:val="center"/>
        <w:rPr>
          <w:b/>
          <w:color w:val="003366"/>
          <w:sz w:val="28"/>
          <w:szCs w:val="28"/>
          <w:lang/>
        </w:rPr>
      </w:pPr>
    </w:p>
    <w:p w:rsidR="008B59D5" w:rsidRPr="003D1E99" w:rsidRDefault="008B59D5" w:rsidP="008B59D5">
      <w:pPr>
        <w:jc w:val="center"/>
        <w:rPr>
          <w:b/>
          <w:color w:val="003366"/>
          <w:sz w:val="28"/>
          <w:szCs w:val="28"/>
          <w:lang/>
        </w:rPr>
      </w:pPr>
    </w:p>
    <w:p w:rsidR="008B59D5" w:rsidRPr="003D1E99" w:rsidRDefault="008B59D5" w:rsidP="008B59D5">
      <w:pPr>
        <w:jc w:val="center"/>
        <w:rPr>
          <w:b/>
          <w:color w:val="003366"/>
          <w:sz w:val="28"/>
          <w:szCs w:val="28"/>
          <w:lang/>
        </w:rPr>
      </w:pPr>
    </w:p>
    <w:p w:rsidR="008B59D5" w:rsidRPr="003D1E99" w:rsidRDefault="008B59D5" w:rsidP="008B59D5">
      <w:pPr>
        <w:jc w:val="center"/>
        <w:rPr>
          <w:b/>
          <w:color w:val="003366"/>
          <w:sz w:val="28"/>
          <w:szCs w:val="28"/>
          <w:lang/>
        </w:rPr>
      </w:pPr>
      <w:r w:rsidRPr="003D1E99">
        <w:rPr>
          <w:b/>
          <w:color w:val="003366"/>
          <w:sz w:val="28"/>
          <w:szCs w:val="28"/>
          <w:lang/>
        </w:rPr>
        <w:t>9. УСЛУГЕ КОЈЕ ОРГАН ПРУЖА ЗАИНТЕРЕСОВАНИМ ЛИЦИМА И ПОСТУПАК РАДИ ПРУЖАЊА УСЛУГА</w:t>
      </w:r>
    </w:p>
    <w:p w:rsidR="008B59D5" w:rsidRPr="003D1E99" w:rsidRDefault="008B59D5" w:rsidP="008B59D5">
      <w:pPr>
        <w:pStyle w:val="Default"/>
        <w:rPr>
          <w:rFonts w:ascii="Arial" w:hAnsi="Arial" w:cs="Arial"/>
          <w:b/>
          <w:color w:val="003366"/>
          <w:sz w:val="28"/>
          <w:szCs w:val="28"/>
          <w:lang w:eastAsia="en-US"/>
        </w:rPr>
      </w:pPr>
    </w:p>
    <w:p w:rsidR="008B59D5" w:rsidRPr="003D1E99" w:rsidRDefault="008B59D5" w:rsidP="008B59D5">
      <w:pPr>
        <w:pStyle w:val="NormalWeb"/>
        <w:shd w:val="clear" w:color="auto" w:fill="FFFFFF"/>
        <w:spacing w:before="0" w:beforeAutospacing="0" w:after="0" w:afterAutospacing="0"/>
        <w:rPr>
          <w:rFonts w:ascii="Arial" w:hAnsi="Arial" w:cs="Arial"/>
          <w:color w:val="003366"/>
          <w:lang/>
        </w:rPr>
      </w:pPr>
      <w:r w:rsidRPr="003D1E99">
        <w:rPr>
          <w:rStyle w:val="Strong"/>
          <w:rFonts w:ascii="Arial" w:hAnsi="Arial" w:cs="Arial"/>
          <w:color w:val="003366"/>
          <w:lang/>
        </w:rPr>
        <w:t>Радно време Градске општине Вождовац:</w:t>
      </w:r>
      <w:r w:rsidRPr="003D1E99">
        <w:rPr>
          <w:rFonts w:ascii="Arial" w:hAnsi="Arial" w:cs="Arial"/>
          <w:color w:val="003366"/>
          <w:lang/>
        </w:rPr>
        <w:br/>
        <w:t>Радним даном – од 8 до 16 часова</w:t>
      </w:r>
    </w:p>
    <w:p w:rsidR="008B59D5" w:rsidRPr="003D1E99" w:rsidRDefault="008B59D5" w:rsidP="008B59D5">
      <w:pPr>
        <w:pStyle w:val="NormalWeb"/>
        <w:shd w:val="clear" w:color="auto" w:fill="FFFFFF"/>
        <w:spacing w:before="0" w:beforeAutospacing="0" w:after="0" w:afterAutospacing="0"/>
        <w:rPr>
          <w:rStyle w:val="Strong"/>
          <w:rFonts w:ascii="Arial" w:hAnsi="Arial" w:cs="Arial"/>
          <w:color w:val="003366"/>
          <w:lang/>
        </w:rPr>
      </w:pPr>
    </w:p>
    <w:p w:rsidR="008B59D5" w:rsidRPr="003D1E99" w:rsidRDefault="008B59D5" w:rsidP="008B59D5">
      <w:pPr>
        <w:pStyle w:val="NormalWeb"/>
        <w:shd w:val="clear" w:color="auto" w:fill="FFFFFF"/>
        <w:spacing w:before="0" w:beforeAutospacing="0" w:after="0" w:afterAutospacing="0"/>
        <w:rPr>
          <w:rFonts w:ascii="Arial" w:hAnsi="Arial" w:cs="Arial"/>
          <w:color w:val="003366"/>
          <w:lang/>
        </w:rPr>
      </w:pPr>
      <w:r w:rsidRPr="003D1E99">
        <w:rPr>
          <w:rStyle w:val="Strong"/>
          <w:rFonts w:ascii="Arial" w:hAnsi="Arial" w:cs="Arial"/>
          <w:color w:val="003366"/>
          <w:lang/>
        </w:rPr>
        <w:t>УСЛУЖНИ ЦЕНТАР</w:t>
      </w:r>
      <w:r w:rsidRPr="003D1E99">
        <w:rPr>
          <w:rFonts w:ascii="Arial" w:hAnsi="Arial" w:cs="Arial"/>
          <w:color w:val="003366"/>
          <w:lang/>
        </w:rPr>
        <w:br/>
        <w:t>Радно време:</w:t>
      </w:r>
      <w:r w:rsidRPr="003D1E99">
        <w:rPr>
          <w:rFonts w:ascii="Arial" w:hAnsi="Arial" w:cs="Arial"/>
          <w:color w:val="003366"/>
          <w:lang/>
        </w:rPr>
        <w:br/>
        <w:t>- сваког радног дана од 7:30 до 16:30 часова (осим матичара који раде од 08 до 16 ч)</w:t>
      </w:r>
      <w:r w:rsidRPr="003D1E99">
        <w:rPr>
          <w:rFonts w:ascii="Arial" w:hAnsi="Arial" w:cs="Arial"/>
          <w:color w:val="003366"/>
          <w:lang/>
        </w:rPr>
        <w:br/>
        <w:t>- суботом – од 9 до 12 часова раде само шалтери писарнице, овере и матичара</w:t>
      </w:r>
      <w:r w:rsidRPr="003D1E99">
        <w:rPr>
          <w:rFonts w:ascii="Arial" w:hAnsi="Arial" w:cs="Arial"/>
          <w:color w:val="003366"/>
          <w:lang/>
        </w:rPr>
        <w:br/>
        <w:t>- шалтер банке која врши све уплате, као и послове мењачнице је</w:t>
      </w:r>
      <w:r w:rsidRPr="003D1E99">
        <w:rPr>
          <w:rFonts w:ascii="Arial" w:hAnsi="Arial" w:cs="Arial"/>
          <w:color w:val="003366"/>
          <w:lang/>
        </w:rPr>
        <w:br/>
        <w:t>од 7:30 до 16:30 часова, а суботом од 9 до 12 часова</w:t>
      </w:r>
    </w:p>
    <w:p w:rsidR="008B59D5" w:rsidRPr="003D1E99" w:rsidRDefault="008B59D5" w:rsidP="008B59D5">
      <w:pPr>
        <w:pStyle w:val="NormalWeb"/>
        <w:shd w:val="clear" w:color="auto" w:fill="FFFFFF"/>
        <w:spacing w:before="0" w:beforeAutospacing="0" w:after="0" w:afterAutospacing="0"/>
        <w:rPr>
          <w:rStyle w:val="Strong"/>
          <w:rFonts w:ascii="Arial" w:hAnsi="Arial" w:cs="Arial"/>
          <w:color w:val="003366"/>
          <w:lang/>
        </w:rPr>
      </w:pPr>
    </w:p>
    <w:p w:rsidR="008B59D5" w:rsidRPr="003D1E99" w:rsidRDefault="008B59D5" w:rsidP="008B59D5">
      <w:pPr>
        <w:pStyle w:val="NormalWeb"/>
        <w:shd w:val="clear" w:color="auto" w:fill="FFFFFF"/>
        <w:spacing w:before="0" w:beforeAutospacing="0" w:after="0" w:afterAutospacing="0"/>
        <w:rPr>
          <w:rFonts w:ascii="Arial" w:hAnsi="Arial" w:cs="Arial"/>
          <w:color w:val="003366"/>
          <w:lang/>
        </w:rPr>
      </w:pPr>
      <w:r w:rsidRPr="003D1E99">
        <w:rPr>
          <w:rStyle w:val="Strong"/>
          <w:rFonts w:ascii="Arial" w:hAnsi="Arial" w:cs="Arial"/>
          <w:color w:val="003366"/>
          <w:lang/>
        </w:rPr>
        <w:t>ИСПОСТАВА ОПШТИНЕ ВОЖДОВАЦ У БЕЛОМ ПОТОКУ (Авалска 33)</w:t>
      </w:r>
      <w:r w:rsidRPr="003D1E99">
        <w:rPr>
          <w:rFonts w:ascii="Arial" w:hAnsi="Arial" w:cs="Arial"/>
          <w:color w:val="003366"/>
          <w:lang/>
        </w:rPr>
        <w:br/>
        <w:t>Тел. 3908-452 (3908-451 и 3908-450)</w:t>
      </w:r>
      <w:r w:rsidRPr="003D1E99">
        <w:rPr>
          <w:rFonts w:ascii="Arial" w:hAnsi="Arial" w:cs="Arial"/>
          <w:color w:val="003366"/>
          <w:lang/>
        </w:rPr>
        <w:br/>
        <w:t>Радно време: сваког радног дана од 8:00 до 16:00 часова</w:t>
      </w:r>
      <w:r w:rsidRPr="003D1E99">
        <w:rPr>
          <w:rFonts w:ascii="Arial" w:hAnsi="Arial" w:cs="Arial"/>
          <w:color w:val="003366"/>
          <w:lang/>
        </w:rPr>
        <w:br/>
        <w:t>- шалтери писарнице и овере</w:t>
      </w:r>
      <w:r w:rsidRPr="003D1E99">
        <w:rPr>
          <w:rFonts w:ascii="Arial" w:hAnsi="Arial" w:cs="Arial"/>
          <w:color w:val="003366"/>
          <w:lang/>
        </w:rPr>
        <w:br/>
      </w:r>
    </w:p>
    <w:p w:rsidR="008B59D5" w:rsidRPr="003D1E99" w:rsidRDefault="008B59D5" w:rsidP="008B59D5">
      <w:pPr>
        <w:pStyle w:val="NormalWeb"/>
        <w:shd w:val="clear" w:color="auto" w:fill="FFFFFF"/>
        <w:spacing w:before="0" w:beforeAutospacing="0" w:after="0" w:afterAutospacing="0"/>
        <w:rPr>
          <w:rFonts w:ascii="Arial" w:hAnsi="Arial" w:cs="Arial"/>
          <w:b/>
          <w:color w:val="003366"/>
          <w:lang/>
        </w:rPr>
      </w:pPr>
      <w:r w:rsidRPr="003D1E99">
        <w:rPr>
          <w:rFonts w:ascii="Arial" w:hAnsi="Arial" w:cs="Arial"/>
          <w:b/>
          <w:color w:val="003366"/>
          <w:lang/>
        </w:rPr>
        <w:t>СЕКРЕТАРИЈАТ ЗА УПРАВУ ГРАДА БЕОГРАДА – Одсек за лична стања грађана, вођење матичних књига и изборна права Вождовца</w:t>
      </w: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lang/>
        </w:rPr>
      </w:pPr>
    </w:p>
    <w:p w:rsidR="008B59D5" w:rsidRPr="003D1E99" w:rsidRDefault="008B59D5" w:rsidP="008B59D5">
      <w:pPr>
        <w:pStyle w:val="NormalWeb"/>
        <w:shd w:val="clear" w:color="auto" w:fill="FFFFFF"/>
        <w:spacing w:before="0" w:beforeAutospacing="0" w:after="0" w:afterAutospacing="0"/>
        <w:rPr>
          <w:rStyle w:val="Strong"/>
          <w:rFonts w:ascii="Arial" w:hAnsi="Arial" w:cs="Arial"/>
          <w:color w:val="003366"/>
          <w:sz w:val="22"/>
          <w:szCs w:val="22"/>
          <w:shd w:val="clear" w:color="auto" w:fill="FFFFFF"/>
          <w:lang/>
        </w:rPr>
      </w:pPr>
      <w:r w:rsidRPr="003D1E99">
        <w:rPr>
          <w:rStyle w:val="Strong"/>
          <w:rFonts w:ascii="Arial" w:hAnsi="Arial" w:cs="Arial"/>
          <w:color w:val="003366"/>
          <w:sz w:val="22"/>
          <w:szCs w:val="22"/>
          <w:shd w:val="clear" w:color="auto" w:fill="FFFFFF"/>
          <w:lang/>
        </w:rPr>
        <w:t xml:space="preserve">Обрасци за пружање услуга: </w:t>
      </w:r>
    </w:p>
    <w:p w:rsidR="008B59D5" w:rsidRPr="00664EDA" w:rsidRDefault="008B59D5" w:rsidP="008B59D5">
      <w:pPr>
        <w:pStyle w:val="NormalWeb"/>
        <w:shd w:val="clear" w:color="auto" w:fill="FFFFFF"/>
        <w:spacing w:before="0" w:beforeAutospacing="0" w:after="0" w:afterAutospacing="0"/>
        <w:rPr>
          <w:rFonts w:ascii="Arial" w:hAnsi="Arial" w:cs="Arial"/>
          <w:color w:val="003366"/>
          <w:sz w:val="22"/>
          <w:szCs w:val="22"/>
          <w:lang/>
        </w:rPr>
      </w:pPr>
      <w:hyperlink r:id="rId39" w:tgtFrame="_blank" w:history="1">
        <w:r w:rsidRPr="00664EDA">
          <w:rPr>
            <w:rStyle w:val="Hyperlink"/>
            <w:rFonts w:ascii="Arial" w:hAnsi="Arial" w:cs="Arial"/>
            <w:color w:val="003366"/>
            <w:sz w:val="22"/>
            <w:szCs w:val="22"/>
            <w:shd w:val="clear" w:color="auto" w:fill="FFFFFF"/>
            <w:lang/>
          </w:rPr>
          <w:t>Захтев за промену имена и презимена</w:t>
        </w:r>
      </w:hyperlink>
      <w:r w:rsidRPr="00664EDA">
        <w:rPr>
          <w:rFonts w:ascii="Arial" w:hAnsi="Arial" w:cs="Arial"/>
          <w:color w:val="003366"/>
          <w:sz w:val="22"/>
          <w:szCs w:val="22"/>
          <w:lang/>
        </w:rPr>
        <w:br/>
      </w:r>
      <w:hyperlink r:id="rId40" w:tgtFrame="_blank" w:history="1">
        <w:r w:rsidRPr="00664EDA">
          <w:rPr>
            <w:rStyle w:val="Hyperlink"/>
            <w:rFonts w:ascii="Arial" w:hAnsi="Arial" w:cs="Arial"/>
            <w:color w:val="003366"/>
            <w:sz w:val="22"/>
            <w:szCs w:val="22"/>
            <w:shd w:val="clear" w:color="auto" w:fill="FFFFFF"/>
            <w:lang/>
          </w:rPr>
          <w:t>Захтев за исправку, допуну, накнадни упис и поништај</w:t>
        </w:r>
      </w:hyperlink>
      <w:r w:rsidRPr="00664EDA">
        <w:rPr>
          <w:rFonts w:ascii="Arial" w:hAnsi="Arial" w:cs="Arial"/>
          <w:color w:val="003366"/>
          <w:sz w:val="22"/>
          <w:szCs w:val="22"/>
          <w:lang/>
        </w:rPr>
        <w:br/>
      </w:r>
      <w:hyperlink r:id="rId41" w:tgtFrame="_blank" w:history="1">
        <w:r w:rsidRPr="00664EDA">
          <w:rPr>
            <w:rStyle w:val="Hyperlink"/>
            <w:rFonts w:ascii="Arial" w:hAnsi="Arial" w:cs="Arial"/>
            <w:color w:val="003366"/>
            <w:sz w:val="22"/>
            <w:szCs w:val="22"/>
            <w:shd w:val="clear" w:color="auto" w:fill="FFFFFF"/>
            <w:lang/>
          </w:rPr>
          <w:t>Промена имена, презимена детета</w:t>
        </w:r>
        <w:r w:rsidRPr="00664EDA">
          <w:rPr>
            <w:rStyle w:val="apple-converted-space"/>
            <w:rFonts w:ascii="Arial" w:hAnsi="Arial" w:cs="Arial"/>
            <w:color w:val="003366"/>
            <w:sz w:val="22"/>
            <w:szCs w:val="22"/>
            <w:shd w:val="clear" w:color="auto" w:fill="FFFFFF"/>
            <w:lang/>
          </w:rPr>
          <w:t> </w:t>
        </w:r>
      </w:hyperlink>
      <w:r w:rsidRPr="00664EDA">
        <w:rPr>
          <w:rFonts w:ascii="Arial" w:hAnsi="Arial" w:cs="Arial"/>
          <w:color w:val="003366"/>
          <w:sz w:val="22"/>
          <w:szCs w:val="22"/>
          <w:lang/>
        </w:rPr>
        <w:br/>
      </w:r>
      <w:hyperlink r:id="rId42" w:tgtFrame="_blank" w:history="1">
        <w:r w:rsidRPr="00664EDA">
          <w:rPr>
            <w:rStyle w:val="Hyperlink"/>
            <w:rFonts w:ascii="Arial" w:hAnsi="Arial" w:cs="Arial"/>
            <w:color w:val="003366"/>
            <w:sz w:val="22"/>
            <w:szCs w:val="22"/>
            <w:shd w:val="clear" w:color="auto" w:fill="FFFFFF"/>
            <w:lang/>
          </w:rPr>
          <w:t>Захтев за издавање уверења о слободном брачном стању</w:t>
        </w:r>
      </w:hyperlink>
      <w:r w:rsidRPr="00664EDA">
        <w:rPr>
          <w:rFonts w:ascii="Arial" w:hAnsi="Arial" w:cs="Arial"/>
          <w:color w:val="003366"/>
          <w:sz w:val="22"/>
          <w:szCs w:val="22"/>
          <w:lang/>
        </w:rPr>
        <w:br/>
      </w:r>
      <w:hyperlink r:id="rId43" w:tgtFrame="_blank" w:history="1">
        <w:r w:rsidRPr="00664EDA">
          <w:rPr>
            <w:rStyle w:val="Hyperlink"/>
            <w:rFonts w:ascii="Arial" w:hAnsi="Arial" w:cs="Arial"/>
            <w:color w:val="003366"/>
            <w:sz w:val="22"/>
            <w:szCs w:val="22"/>
            <w:shd w:val="clear" w:color="auto" w:fill="FFFFFF"/>
            <w:lang/>
          </w:rPr>
          <w:t>Уверење да је лице разведено</w:t>
        </w:r>
      </w:hyperlink>
      <w:r w:rsidRPr="00664EDA">
        <w:rPr>
          <w:rFonts w:ascii="Arial" w:hAnsi="Arial" w:cs="Arial"/>
          <w:color w:val="003366"/>
          <w:sz w:val="22"/>
          <w:szCs w:val="22"/>
          <w:lang/>
        </w:rPr>
        <w:br/>
      </w:r>
      <w:hyperlink r:id="rId44" w:tgtFrame="_blank" w:history="1">
        <w:r w:rsidRPr="00664EDA">
          <w:rPr>
            <w:rStyle w:val="Hyperlink"/>
            <w:rFonts w:ascii="Arial" w:hAnsi="Arial" w:cs="Arial"/>
            <w:color w:val="003366"/>
            <w:sz w:val="22"/>
            <w:szCs w:val="22"/>
            <w:shd w:val="clear" w:color="auto" w:fill="FFFFFF"/>
            <w:lang/>
          </w:rPr>
          <w:t>Уверење да је лице удовац</w:t>
        </w:r>
      </w:hyperlink>
      <w:r w:rsidRPr="00664EDA">
        <w:rPr>
          <w:rFonts w:ascii="Arial" w:hAnsi="Arial" w:cs="Arial"/>
          <w:color w:val="003366"/>
          <w:sz w:val="22"/>
          <w:szCs w:val="22"/>
          <w:lang/>
        </w:rPr>
        <w:br/>
      </w:r>
      <w:hyperlink r:id="rId45" w:tgtFrame="_blank" w:history="1">
        <w:r w:rsidRPr="00664EDA">
          <w:rPr>
            <w:rStyle w:val="Hyperlink"/>
            <w:rFonts w:ascii="Arial" w:hAnsi="Arial" w:cs="Arial"/>
            <w:color w:val="003366"/>
            <w:sz w:val="22"/>
            <w:szCs w:val="22"/>
            <w:shd w:val="clear" w:color="auto" w:fill="FFFFFF"/>
            <w:lang/>
          </w:rPr>
          <w:t>Захтев за венчање преко пуномоћника</w:t>
        </w:r>
      </w:hyperlink>
      <w:r w:rsidRPr="00664EDA">
        <w:rPr>
          <w:rFonts w:ascii="Arial" w:hAnsi="Arial" w:cs="Arial"/>
          <w:color w:val="003366"/>
          <w:sz w:val="22"/>
          <w:szCs w:val="22"/>
          <w:lang/>
        </w:rPr>
        <w:br/>
      </w:r>
      <w:hyperlink r:id="rId46" w:tgtFrame="_blank" w:history="1">
        <w:r w:rsidRPr="00664EDA">
          <w:rPr>
            <w:rStyle w:val="Hyperlink"/>
            <w:rFonts w:ascii="Arial" w:hAnsi="Arial" w:cs="Arial"/>
            <w:color w:val="003366"/>
            <w:sz w:val="22"/>
            <w:szCs w:val="22"/>
            <w:shd w:val="clear" w:color="auto" w:fill="FFFFFF"/>
            <w:lang/>
          </w:rPr>
          <w:t>Захтев за издавање уверења из МК РОЂЕНИХ или МК ДРЖАВЉАНА</w:t>
        </w:r>
      </w:hyperlink>
      <w:r w:rsidRPr="00664EDA">
        <w:rPr>
          <w:rFonts w:ascii="Arial" w:hAnsi="Arial" w:cs="Arial"/>
          <w:color w:val="003366"/>
          <w:sz w:val="22"/>
          <w:szCs w:val="22"/>
          <w:lang/>
        </w:rPr>
        <w:br/>
      </w:r>
      <w:hyperlink r:id="rId47" w:tgtFrame="_blank" w:history="1">
        <w:r w:rsidRPr="00664EDA">
          <w:rPr>
            <w:rStyle w:val="Hyperlink"/>
            <w:rFonts w:ascii="Arial" w:hAnsi="Arial" w:cs="Arial"/>
            <w:color w:val="003366"/>
            <w:sz w:val="22"/>
            <w:szCs w:val="22"/>
            <w:shd w:val="clear" w:color="auto" w:fill="FFFFFF"/>
            <w:lang/>
          </w:rPr>
          <w:t>Захтев за издавање уверења из МК УМРЛИХ</w:t>
        </w:r>
      </w:hyperlink>
      <w:r w:rsidRPr="00664EDA">
        <w:rPr>
          <w:rFonts w:ascii="Arial" w:hAnsi="Arial" w:cs="Arial"/>
          <w:color w:val="003366"/>
          <w:sz w:val="22"/>
          <w:szCs w:val="22"/>
          <w:lang/>
        </w:rPr>
        <w:br/>
      </w:r>
      <w:hyperlink r:id="rId48" w:tgtFrame="_blank" w:history="1">
        <w:r w:rsidRPr="00664EDA">
          <w:rPr>
            <w:rStyle w:val="Hyperlink"/>
            <w:rFonts w:ascii="Arial" w:hAnsi="Arial" w:cs="Arial"/>
            <w:color w:val="003366"/>
            <w:sz w:val="22"/>
            <w:szCs w:val="22"/>
            <w:shd w:val="clear" w:color="auto" w:fill="FFFFFF"/>
            <w:lang/>
          </w:rPr>
          <w:t>Захтев за издавање уверења из МК ВЕНЧАНИХ</w:t>
        </w:r>
      </w:hyperlink>
      <w:r w:rsidRPr="00664EDA">
        <w:rPr>
          <w:rFonts w:ascii="Arial" w:hAnsi="Arial" w:cs="Arial"/>
          <w:color w:val="003366"/>
          <w:sz w:val="22"/>
          <w:szCs w:val="22"/>
          <w:lang/>
        </w:rPr>
        <w:br/>
      </w:r>
      <w:hyperlink r:id="rId49" w:tgtFrame="_blank" w:history="1">
        <w:r w:rsidRPr="00664EDA">
          <w:rPr>
            <w:rStyle w:val="Hyperlink"/>
            <w:rFonts w:ascii="Arial" w:hAnsi="Arial" w:cs="Arial"/>
            <w:color w:val="003366"/>
            <w:sz w:val="22"/>
            <w:szCs w:val="22"/>
            <w:shd w:val="clear" w:color="auto" w:fill="FFFFFF"/>
            <w:lang/>
          </w:rPr>
          <w:t>Захтев за увид у матичне књиге</w:t>
        </w:r>
      </w:hyperlink>
      <w:r w:rsidRPr="00664EDA">
        <w:rPr>
          <w:rStyle w:val="apple-converted-space"/>
          <w:rFonts w:ascii="Arial" w:hAnsi="Arial" w:cs="Arial"/>
          <w:color w:val="003366"/>
          <w:sz w:val="22"/>
          <w:szCs w:val="22"/>
          <w:shd w:val="clear" w:color="auto" w:fill="FFFFFF"/>
          <w:lang/>
        </w:rPr>
        <w:t> </w:t>
      </w:r>
      <w:hyperlink r:id="rId50" w:tgtFrame="_blank" w:history="1">
        <w:r w:rsidRPr="00664EDA">
          <w:rPr>
            <w:rFonts w:ascii="Arial" w:hAnsi="Arial" w:cs="Arial"/>
            <w:color w:val="003366"/>
            <w:sz w:val="22"/>
            <w:szCs w:val="22"/>
            <w:shd w:val="clear" w:color="auto" w:fill="FFFFFF"/>
            <w:lang/>
          </w:rPr>
          <w:br/>
        </w:r>
      </w:hyperlink>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lang/>
        </w:rPr>
      </w:pPr>
      <w:r w:rsidRPr="003D1E99">
        <w:rPr>
          <w:rFonts w:ascii="Arial" w:hAnsi="Arial" w:cs="Arial"/>
          <w:color w:val="003366"/>
          <w:sz w:val="22"/>
          <w:szCs w:val="22"/>
          <w:lang/>
        </w:rPr>
        <w:t>НАПОМЕНА: Служба матичара у Услужном центру ради сваког радног дана од 7,30 до 16,30 часова, а суботом од 9 до 12 часова. Пријем захтева за упис у домаће књиге (собе 44, 45 и 46) од 9 до 14 часова.</w:t>
      </w:r>
    </w:p>
    <w:p w:rsidR="008B59D5" w:rsidRPr="003D1E99" w:rsidRDefault="008B59D5" w:rsidP="008B59D5">
      <w:pPr>
        <w:pStyle w:val="NormalWeb"/>
        <w:shd w:val="clear" w:color="auto" w:fill="FFFFFF"/>
        <w:spacing w:before="0" w:beforeAutospacing="0" w:after="0" w:afterAutospacing="0"/>
        <w:rPr>
          <w:rStyle w:val="Strong"/>
          <w:rFonts w:ascii="Arial" w:hAnsi="Arial" w:cs="Arial"/>
          <w:color w:val="003366"/>
          <w:lang/>
        </w:rPr>
      </w:pPr>
    </w:p>
    <w:p w:rsidR="008B59D5" w:rsidRPr="003D1E99" w:rsidRDefault="008B59D5" w:rsidP="008B59D5">
      <w:pPr>
        <w:pStyle w:val="NormalWeb"/>
        <w:shd w:val="clear" w:color="auto" w:fill="FFFFFF"/>
        <w:spacing w:before="0" w:beforeAutospacing="0" w:after="0" w:afterAutospacing="0"/>
        <w:rPr>
          <w:rStyle w:val="Strong"/>
          <w:rFonts w:ascii="Arial" w:hAnsi="Arial" w:cs="Arial"/>
          <w:color w:val="003366"/>
          <w:lang/>
        </w:rPr>
      </w:pPr>
      <w:r w:rsidRPr="003D1E99">
        <w:rPr>
          <w:rStyle w:val="Strong"/>
          <w:rFonts w:ascii="Arial" w:hAnsi="Arial" w:cs="Arial"/>
          <w:color w:val="003366"/>
          <w:lang/>
        </w:rPr>
        <w:t>ОДЕЉЕЊЕ ЗА ОПШТУ УПРАВУ</w:t>
      </w: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lang/>
        </w:rPr>
      </w:pPr>
      <w:r w:rsidRPr="003D1E99">
        <w:rPr>
          <w:rFonts w:ascii="Arial" w:hAnsi="Arial" w:cs="Arial"/>
          <w:color w:val="003366"/>
          <w:sz w:val="22"/>
          <w:szCs w:val="22"/>
          <w:lang/>
        </w:rPr>
        <w:t>Руководилац Светозар Савић</w:t>
      </w: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lang/>
        </w:rPr>
      </w:pPr>
      <w:r w:rsidRPr="003D1E99">
        <w:rPr>
          <w:rFonts w:ascii="Arial" w:hAnsi="Arial" w:cs="Arial"/>
          <w:color w:val="003366"/>
          <w:sz w:val="22"/>
          <w:szCs w:val="22"/>
          <w:lang/>
        </w:rPr>
        <w:t>Приземље, соба бр. 40</w:t>
      </w:r>
      <w:r w:rsidRPr="003D1E99">
        <w:rPr>
          <w:rFonts w:ascii="Arial" w:hAnsi="Arial" w:cs="Arial"/>
          <w:color w:val="003366"/>
          <w:sz w:val="22"/>
          <w:szCs w:val="22"/>
          <w:lang/>
        </w:rPr>
        <w:br/>
        <w:t>тел: 243-5257</w:t>
      </w:r>
    </w:p>
    <w:p w:rsidR="008B59D5" w:rsidRPr="003D1E99" w:rsidRDefault="008B59D5" w:rsidP="008B59D5">
      <w:pPr>
        <w:rPr>
          <w:rStyle w:val="Strong"/>
          <w:b w:val="0"/>
          <w:color w:val="003366"/>
          <w:sz w:val="22"/>
          <w:szCs w:val="22"/>
          <w:shd w:val="clear" w:color="auto" w:fill="FFFFFF"/>
          <w:lang/>
        </w:rPr>
      </w:pPr>
    </w:p>
    <w:p w:rsidR="008B59D5" w:rsidRPr="003D1E99" w:rsidRDefault="008B59D5" w:rsidP="008B59D5">
      <w:pPr>
        <w:rPr>
          <w:rStyle w:val="Strong"/>
          <w:color w:val="003366"/>
          <w:sz w:val="22"/>
          <w:szCs w:val="22"/>
          <w:shd w:val="clear" w:color="auto" w:fill="FFFFFF"/>
          <w:lang/>
        </w:rPr>
      </w:pPr>
      <w:r w:rsidRPr="003D1E99">
        <w:rPr>
          <w:rStyle w:val="Strong"/>
          <w:color w:val="003366"/>
          <w:sz w:val="22"/>
          <w:szCs w:val="22"/>
          <w:shd w:val="clear" w:color="auto" w:fill="FFFFFF"/>
          <w:lang/>
        </w:rPr>
        <w:t>Послови писарнице, овере потписа, рукописа, докумената  и др.</w:t>
      </w:r>
    </w:p>
    <w:p w:rsidR="008B59D5" w:rsidRPr="003D1E99" w:rsidRDefault="008B59D5" w:rsidP="008B59D5">
      <w:pPr>
        <w:rPr>
          <w:rStyle w:val="Strong"/>
          <w:color w:val="003366"/>
          <w:sz w:val="22"/>
          <w:szCs w:val="22"/>
          <w:shd w:val="clear" w:color="auto" w:fill="FFFFFF"/>
          <w:lang/>
        </w:rPr>
      </w:pPr>
    </w:p>
    <w:p w:rsidR="008B59D5" w:rsidRPr="003D1E99" w:rsidRDefault="008B59D5" w:rsidP="008B59D5">
      <w:pPr>
        <w:jc w:val="both"/>
        <w:rPr>
          <w:color w:val="003366"/>
          <w:sz w:val="22"/>
          <w:szCs w:val="22"/>
          <w:lang/>
        </w:rPr>
      </w:pPr>
      <w:r w:rsidRPr="003D1E99">
        <w:rPr>
          <w:color w:val="003366"/>
          <w:sz w:val="22"/>
          <w:szCs w:val="22"/>
          <w:lang/>
        </w:rPr>
        <w:t>Пријем свих поднесака-захтева из надлежности општинске управе предају се на шалтерима 1 и 2 писарнице на одговарајућим обрасцима уз плаћање одговарајуће таксе.</w:t>
      </w:r>
    </w:p>
    <w:p w:rsidR="008B59D5" w:rsidRPr="003D1E99" w:rsidRDefault="008B59D5" w:rsidP="008B59D5">
      <w:pPr>
        <w:jc w:val="both"/>
        <w:rPr>
          <w:color w:val="003366"/>
          <w:sz w:val="22"/>
          <w:szCs w:val="22"/>
          <w:lang/>
        </w:rPr>
      </w:pPr>
    </w:p>
    <w:p w:rsidR="008B59D5" w:rsidRPr="003D1E99" w:rsidRDefault="008B59D5" w:rsidP="008B59D5">
      <w:pPr>
        <w:jc w:val="both"/>
        <w:rPr>
          <w:color w:val="003366"/>
          <w:sz w:val="22"/>
          <w:szCs w:val="22"/>
          <w:lang/>
        </w:rPr>
      </w:pPr>
      <w:r w:rsidRPr="003D1E99">
        <w:rPr>
          <w:color w:val="003366"/>
          <w:sz w:val="22"/>
          <w:szCs w:val="22"/>
          <w:lang/>
        </w:rPr>
        <w:t>Странка је обавезна да одговарајући износ локалне административне таксе уплати на раћун бр. 840-742251843-73 позив на број 41-019, у складу са Одлуком о локалним административним таксама, а републичке административне таксе на раћун број 840-742221843-53 позив на број 41-019 у складу са Законом о републичким административним таксама.</w:t>
      </w:r>
    </w:p>
    <w:p w:rsidR="008B59D5" w:rsidRPr="003D1E99" w:rsidRDefault="008B59D5" w:rsidP="008B59D5">
      <w:pPr>
        <w:jc w:val="both"/>
        <w:rPr>
          <w:color w:val="003366"/>
          <w:sz w:val="22"/>
          <w:szCs w:val="22"/>
          <w:lang/>
        </w:rPr>
      </w:pPr>
    </w:p>
    <w:p w:rsidR="008B59D5" w:rsidRPr="003D1E99" w:rsidRDefault="008B59D5" w:rsidP="008B59D5">
      <w:pPr>
        <w:jc w:val="both"/>
        <w:rPr>
          <w:color w:val="003366"/>
          <w:sz w:val="22"/>
          <w:szCs w:val="22"/>
          <w:lang/>
        </w:rPr>
      </w:pPr>
      <w:r w:rsidRPr="003D1E99">
        <w:rPr>
          <w:rStyle w:val="Strong"/>
          <w:b w:val="0"/>
          <w:color w:val="003366"/>
          <w:sz w:val="22"/>
          <w:szCs w:val="22"/>
          <w:lang/>
        </w:rPr>
        <w:t xml:space="preserve">Овера потписа </w:t>
      </w:r>
      <w:r w:rsidRPr="003D1E99">
        <w:rPr>
          <w:color w:val="003366"/>
          <w:sz w:val="22"/>
          <w:szCs w:val="22"/>
          <w:lang/>
        </w:rPr>
        <w:t>- Странка долази лично са важећом личном картом и документима који се оверавају (најмање два примерка од којих један остаје у Општини). Такса зависи од броја потписа и броја примерака које странка узима.</w:t>
      </w:r>
    </w:p>
    <w:p w:rsidR="008B59D5" w:rsidRPr="003D1E99" w:rsidRDefault="008B59D5" w:rsidP="008B59D5">
      <w:pPr>
        <w:jc w:val="both"/>
        <w:rPr>
          <w:color w:val="003366"/>
          <w:sz w:val="22"/>
          <w:szCs w:val="22"/>
          <w:lang/>
        </w:rPr>
      </w:pPr>
    </w:p>
    <w:p w:rsidR="008B59D5" w:rsidRPr="003D1E99" w:rsidRDefault="008B59D5" w:rsidP="008B59D5">
      <w:pPr>
        <w:jc w:val="both"/>
        <w:rPr>
          <w:color w:val="003366"/>
          <w:sz w:val="22"/>
          <w:szCs w:val="22"/>
          <w:lang/>
        </w:rPr>
      </w:pPr>
      <w:r w:rsidRPr="003D1E99">
        <w:rPr>
          <w:rStyle w:val="Strong"/>
          <w:b w:val="0"/>
          <w:color w:val="003366"/>
          <w:sz w:val="22"/>
          <w:szCs w:val="22"/>
          <w:lang/>
        </w:rPr>
        <w:t xml:space="preserve">Овера преписа и рукописа </w:t>
      </w:r>
      <w:r w:rsidRPr="003D1E99">
        <w:rPr>
          <w:color w:val="003366"/>
          <w:sz w:val="22"/>
          <w:szCs w:val="22"/>
          <w:lang/>
        </w:rPr>
        <w:t>- за оверу фотокопија докумената потребан је на увид изворни, оргинални акт и најмање две фокопије документа од којих једну задржава општинска управа.</w:t>
      </w:r>
      <w:r w:rsidRPr="003D1E99">
        <w:rPr>
          <w:color w:val="003366"/>
          <w:sz w:val="22"/>
          <w:szCs w:val="22"/>
          <w:lang/>
        </w:rPr>
        <w:br/>
        <w:t>Уколико се оверава документ на страном језику потребно је уз њега имати превод од овлашћеног судског тумача.</w:t>
      </w:r>
    </w:p>
    <w:p w:rsidR="008B59D5" w:rsidRPr="003D1E99" w:rsidRDefault="008B59D5" w:rsidP="008B59D5">
      <w:pPr>
        <w:jc w:val="both"/>
        <w:rPr>
          <w:color w:val="003366"/>
          <w:sz w:val="22"/>
          <w:szCs w:val="22"/>
          <w:lang/>
        </w:rPr>
      </w:pPr>
    </w:p>
    <w:p w:rsidR="008B59D5" w:rsidRPr="003D1E99" w:rsidRDefault="008B59D5" w:rsidP="008B59D5">
      <w:pPr>
        <w:jc w:val="both"/>
        <w:rPr>
          <w:color w:val="003366"/>
          <w:sz w:val="22"/>
          <w:szCs w:val="22"/>
          <w:lang/>
        </w:rPr>
      </w:pPr>
      <w:r w:rsidRPr="003D1E99">
        <w:rPr>
          <w:color w:val="003366"/>
          <w:sz w:val="22"/>
          <w:szCs w:val="22"/>
          <w:lang/>
        </w:rPr>
        <w:t xml:space="preserve">Радне књижице – Захтев (попуњен у два примерка на прописном обрасцу) незапослени подносе по месту пребивалишта, а запослени по седишту послодавца. Странка подноси: </w:t>
      </w:r>
    </w:p>
    <w:p w:rsidR="008B59D5" w:rsidRPr="003D1E99" w:rsidRDefault="008B59D5" w:rsidP="008B59D5">
      <w:pPr>
        <w:jc w:val="both"/>
        <w:rPr>
          <w:color w:val="003366"/>
          <w:sz w:val="22"/>
          <w:szCs w:val="22"/>
          <w:lang/>
        </w:rPr>
      </w:pPr>
    </w:p>
    <w:p w:rsidR="008B59D5" w:rsidRPr="003D1E99" w:rsidRDefault="008B59D5" w:rsidP="008B59D5">
      <w:pPr>
        <w:numPr>
          <w:ilvl w:val="0"/>
          <w:numId w:val="2"/>
        </w:numPr>
        <w:jc w:val="both"/>
        <w:rPr>
          <w:color w:val="003366"/>
          <w:sz w:val="22"/>
          <w:szCs w:val="22"/>
          <w:lang/>
        </w:rPr>
      </w:pPr>
      <w:r w:rsidRPr="003D1E99">
        <w:rPr>
          <w:color w:val="003366"/>
          <w:sz w:val="22"/>
          <w:szCs w:val="22"/>
          <w:lang/>
        </w:rPr>
        <w:t>радну књижицу;</w:t>
      </w:r>
    </w:p>
    <w:p w:rsidR="008B59D5" w:rsidRPr="003D1E99" w:rsidRDefault="008B59D5" w:rsidP="008B59D5">
      <w:pPr>
        <w:numPr>
          <w:ilvl w:val="0"/>
          <w:numId w:val="2"/>
        </w:numPr>
        <w:jc w:val="both"/>
        <w:rPr>
          <w:color w:val="003366"/>
          <w:sz w:val="22"/>
          <w:szCs w:val="22"/>
          <w:lang/>
        </w:rPr>
      </w:pPr>
      <w:r w:rsidRPr="003D1E99">
        <w:rPr>
          <w:color w:val="003366"/>
          <w:sz w:val="22"/>
          <w:szCs w:val="22"/>
          <w:lang/>
        </w:rPr>
        <w:t>личну карту;</w:t>
      </w:r>
    </w:p>
    <w:p w:rsidR="008B59D5" w:rsidRPr="003D1E99" w:rsidRDefault="008B59D5" w:rsidP="008B59D5">
      <w:pPr>
        <w:numPr>
          <w:ilvl w:val="0"/>
          <w:numId w:val="2"/>
        </w:numPr>
        <w:jc w:val="both"/>
        <w:rPr>
          <w:color w:val="003366"/>
          <w:sz w:val="22"/>
          <w:szCs w:val="22"/>
          <w:lang/>
        </w:rPr>
      </w:pPr>
      <w:r w:rsidRPr="003D1E99">
        <w:rPr>
          <w:color w:val="003366"/>
          <w:sz w:val="22"/>
          <w:szCs w:val="22"/>
          <w:lang/>
        </w:rPr>
        <w:t>доказ о стручној спреми (оргинал) - на увид;</w:t>
      </w:r>
    </w:p>
    <w:p w:rsidR="008B59D5" w:rsidRPr="003D1E99" w:rsidRDefault="008B59D5" w:rsidP="008B59D5">
      <w:pPr>
        <w:numPr>
          <w:ilvl w:val="0"/>
          <w:numId w:val="2"/>
        </w:numPr>
        <w:jc w:val="both"/>
        <w:rPr>
          <w:color w:val="003366"/>
          <w:sz w:val="22"/>
          <w:szCs w:val="22"/>
          <w:lang/>
        </w:rPr>
      </w:pPr>
      <w:r w:rsidRPr="003D1E99">
        <w:rPr>
          <w:color w:val="003366"/>
          <w:sz w:val="22"/>
          <w:szCs w:val="22"/>
          <w:lang/>
        </w:rPr>
        <w:t>уверење о држављанству - на увид.</w:t>
      </w:r>
    </w:p>
    <w:p w:rsidR="008B59D5" w:rsidRPr="003D1E99" w:rsidRDefault="008B59D5" w:rsidP="008B59D5">
      <w:pPr>
        <w:jc w:val="both"/>
        <w:rPr>
          <w:color w:val="003366"/>
          <w:sz w:val="22"/>
          <w:szCs w:val="22"/>
          <w:lang/>
        </w:rPr>
      </w:pPr>
    </w:p>
    <w:p w:rsidR="008B59D5" w:rsidRPr="003D1E99" w:rsidRDefault="008B59D5" w:rsidP="008B59D5">
      <w:pPr>
        <w:jc w:val="both"/>
        <w:rPr>
          <w:color w:val="003366"/>
          <w:sz w:val="22"/>
          <w:szCs w:val="22"/>
          <w:lang/>
        </w:rPr>
      </w:pPr>
      <w:r w:rsidRPr="003D1E99">
        <w:rPr>
          <w:color w:val="003366"/>
          <w:sz w:val="22"/>
          <w:szCs w:val="22"/>
          <w:lang/>
        </w:rPr>
        <w:t>За накнадни упис у радну књижицу, странка подноси одговарајући документ (оргинал на увид) За промену презимена у радној књижици странка подноси радну књижицу, личну карту и одговарајући документ на увид (Извод из матичне књиге венчаних, решење о промени презимена).</w:t>
      </w:r>
    </w:p>
    <w:p w:rsidR="008B59D5" w:rsidRPr="003D1E99" w:rsidRDefault="008B59D5" w:rsidP="008B59D5">
      <w:pPr>
        <w:jc w:val="both"/>
        <w:rPr>
          <w:color w:val="003366"/>
          <w:sz w:val="22"/>
          <w:szCs w:val="22"/>
          <w:lang/>
        </w:rPr>
      </w:pPr>
      <w:r w:rsidRPr="003D1E99">
        <w:rPr>
          <w:color w:val="003366"/>
          <w:sz w:val="22"/>
          <w:szCs w:val="22"/>
          <w:lang/>
        </w:rPr>
        <w:t xml:space="preserve"> </w:t>
      </w:r>
    </w:p>
    <w:p w:rsidR="008B59D5" w:rsidRPr="003D1E99" w:rsidRDefault="008B59D5" w:rsidP="008B59D5">
      <w:pPr>
        <w:jc w:val="both"/>
        <w:rPr>
          <w:color w:val="003366"/>
          <w:sz w:val="22"/>
          <w:szCs w:val="22"/>
          <w:lang/>
        </w:rPr>
      </w:pPr>
      <w:r w:rsidRPr="003D1E99">
        <w:rPr>
          <w:color w:val="003366"/>
          <w:sz w:val="22"/>
          <w:szCs w:val="22"/>
          <w:lang/>
        </w:rPr>
        <w:t>Грађани у месним канцеларијама Зуце и Рипањ могу извршити оверу потписа, преписа и рукописа, а за остала подавалска насеља, у згради Испоставе Управе општине Вождовац у Белом Потоку - Авалска број 33, могу да обаве све послове везане за матичну службу и оверу докумената и потписа, као и послове из области:</w:t>
      </w:r>
    </w:p>
    <w:p w:rsidR="008B59D5" w:rsidRPr="003D1E99" w:rsidRDefault="008B59D5" w:rsidP="008B59D5">
      <w:pPr>
        <w:jc w:val="both"/>
        <w:rPr>
          <w:color w:val="003366"/>
          <w:sz w:val="22"/>
          <w:szCs w:val="22"/>
          <w:lang/>
        </w:rPr>
      </w:pPr>
    </w:p>
    <w:p w:rsidR="008B59D5" w:rsidRPr="003D1E99" w:rsidRDefault="008B59D5" w:rsidP="008B59D5">
      <w:pPr>
        <w:jc w:val="both"/>
        <w:rPr>
          <w:color w:val="003366"/>
          <w:sz w:val="22"/>
          <w:szCs w:val="22"/>
          <w:lang/>
        </w:rPr>
      </w:pPr>
      <w:r w:rsidRPr="003D1E99">
        <w:rPr>
          <w:color w:val="003366"/>
          <w:sz w:val="22"/>
          <w:szCs w:val="22"/>
          <w:lang/>
        </w:rPr>
        <w:t> -   пријем поднесака;</w:t>
      </w:r>
    </w:p>
    <w:p w:rsidR="008B59D5" w:rsidRPr="003D1E99" w:rsidRDefault="008B59D5" w:rsidP="008B59D5">
      <w:pPr>
        <w:jc w:val="both"/>
        <w:rPr>
          <w:color w:val="003366"/>
          <w:sz w:val="22"/>
          <w:szCs w:val="22"/>
          <w:lang/>
        </w:rPr>
      </w:pPr>
      <w:r w:rsidRPr="003D1E99">
        <w:rPr>
          <w:color w:val="003366"/>
          <w:sz w:val="22"/>
          <w:szCs w:val="22"/>
          <w:lang/>
        </w:rPr>
        <w:t xml:space="preserve"> -   геометар  (имовинско -  правни послови);</w:t>
      </w:r>
    </w:p>
    <w:p w:rsidR="008B59D5" w:rsidRPr="003D1E99" w:rsidRDefault="008B59D5" w:rsidP="008B59D5">
      <w:pPr>
        <w:jc w:val="both"/>
        <w:rPr>
          <w:color w:val="003366"/>
          <w:sz w:val="22"/>
          <w:szCs w:val="22"/>
          <w:lang/>
        </w:rPr>
      </w:pPr>
      <w:r w:rsidRPr="003D1E99">
        <w:rPr>
          <w:color w:val="003366"/>
          <w:sz w:val="22"/>
          <w:szCs w:val="22"/>
          <w:lang/>
        </w:rPr>
        <w:t xml:space="preserve"> -   комунално грађевински послови – информације;</w:t>
      </w:r>
    </w:p>
    <w:p w:rsidR="008B59D5" w:rsidRPr="003D1E99" w:rsidRDefault="008B59D5" w:rsidP="008B59D5">
      <w:pPr>
        <w:jc w:val="both"/>
        <w:rPr>
          <w:color w:val="003366"/>
          <w:sz w:val="22"/>
          <w:szCs w:val="22"/>
          <w:lang/>
        </w:rPr>
      </w:pPr>
      <w:r w:rsidRPr="003D1E99">
        <w:rPr>
          <w:color w:val="003366"/>
          <w:sz w:val="22"/>
          <w:szCs w:val="22"/>
          <w:lang/>
        </w:rPr>
        <w:t xml:space="preserve"> -   инспекцијски послови – информације;</w:t>
      </w:r>
    </w:p>
    <w:p w:rsidR="008B59D5" w:rsidRPr="003D1E99" w:rsidRDefault="008B59D5" w:rsidP="008B59D5">
      <w:pPr>
        <w:jc w:val="both"/>
        <w:rPr>
          <w:color w:val="003366"/>
          <w:sz w:val="22"/>
          <w:szCs w:val="22"/>
          <w:lang/>
        </w:rPr>
      </w:pPr>
      <w:r w:rsidRPr="003D1E99">
        <w:rPr>
          <w:color w:val="003366"/>
          <w:sz w:val="22"/>
          <w:szCs w:val="22"/>
          <w:lang/>
        </w:rPr>
        <w:t xml:space="preserve"> -   правна помоћ;</w:t>
      </w:r>
    </w:p>
    <w:p w:rsidR="008B59D5" w:rsidRPr="003D1E99" w:rsidRDefault="008B59D5" w:rsidP="008B59D5">
      <w:pPr>
        <w:jc w:val="both"/>
        <w:rPr>
          <w:color w:val="003366"/>
          <w:sz w:val="22"/>
          <w:szCs w:val="22"/>
          <w:lang/>
        </w:rPr>
      </w:pPr>
      <w:r w:rsidRPr="003D1E99">
        <w:rPr>
          <w:color w:val="003366"/>
          <w:sz w:val="22"/>
          <w:szCs w:val="22"/>
          <w:lang/>
        </w:rPr>
        <w:t xml:space="preserve"> -   преузимања извода из МК и држављанства са територија свих градских општина и </w:t>
      </w:r>
    </w:p>
    <w:p w:rsidR="008B59D5" w:rsidRPr="003D1E99" w:rsidRDefault="008B59D5" w:rsidP="008B59D5">
      <w:pPr>
        <w:jc w:val="both"/>
        <w:rPr>
          <w:color w:val="003366"/>
          <w:sz w:val="22"/>
          <w:szCs w:val="22"/>
          <w:lang/>
        </w:rPr>
      </w:pPr>
      <w:r w:rsidRPr="003D1E99">
        <w:rPr>
          <w:color w:val="003366"/>
          <w:sz w:val="22"/>
          <w:szCs w:val="22"/>
          <w:lang/>
        </w:rPr>
        <w:t xml:space="preserve">     градова који су умрежени у републички систем.</w:t>
      </w:r>
    </w:p>
    <w:p w:rsidR="008B59D5" w:rsidRPr="003D1E99" w:rsidRDefault="008B59D5" w:rsidP="008B59D5">
      <w:pPr>
        <w:jc w:val="both"/>
        <w:rPr>
          <w:color w:val="003366"/>
          <w:sz w:val="22"/>
          <w:szCs w:val="22"/>
          <w:lang/>
        </w:rPr>
      </w:pPr>
    </w:p>
    <w:p w:rsidR="008B59D5" w:rsidRPr="003D1E99" w:rsidRDefault="008B59D5" w:rsidP="008B59D5">
      <w:pPr>
        <w:tabs>
          <w:tab w:val="left" w:pos="2640"/>
        </w:tabs>
        <w:jc w:val="both"/>
        <w:rPr>
          <w:b/>
          <w:color w:val="003366"/>
          <w:sz w:val="22"/>
          <w:szCs w:val="22"/>
          <w:lang/>
        </w:rPr>
      </w:pPr>
      <w:r w:rsidRPr="003D1E99">
        <w:rPr>
          <w:b/>
          <w:color w:val="003366"/>
          <w:sz w:val="22"/>
          <w:szCs w:val="22"/>
          <w:lang/>
        </w:rPr>
        <w:t>Повереништво за избеглице</w:t>
      </w:r>
    </w:p>
    <w:p w:rsidR="008B59D5" w:rsidRPr="003D1E99" w:rsidRDefault="008B59D5" w:rsidP="008B59D5">
      <w:pPr>
        <w:tabs>
          <w:tab w:val="left" w:pos="2640"/>
        </w:tabs>
        <w:jc w:val="both"/>
        <w:rPr>
          <w:color w:val="003366"/>
          <w:sz w:val="22"/>
          <w:szCs w:val="22"/>
          <w:lang/>
        </w:rPr>
      </w:pPr>
    </w:p>
    <w:p w:rsidR="008B59D5" w:rsidRPr="003D1E99" w:rsidRDefault="008B59D5" w:rsidP="008B59D5">
      <w:pPr>
        <w:tabs>
          <w:tab w:val="left" w:pos="2640"/>
        </w:tabs>
        <w:jc w:val="both"/>
        <w:rPr>
          <w:color w:val="003366"/>
          <w:sz w:val="22"/>
          <w:szCs w:val="22"/>
          <w:lang/>
        </w:rPr>
      </w:pPr>
      <w:r w:rsidRPr="003D1E99">
        <w:rPr>
          <w:color w:val="003366"/>
          <w:sz w:val="22"/>
          <w:szCs w:val="22"/>
          <w:lang/>
        </w:rPr>
        <w:t>Пружање правно-техничке помоћи избеглим и расељеним лицима, у вези пријава и одјава, прибављања валидне документације, продужења легитимација и издавање дупликата.</w:t>
      </w:r>
    </w:p>
    <w:p w:rsidR="008B59D5" w:rsidRPr="003D1E99" w:rsidRDefault="008B59D5" w:rsidP="008B59D5">
      <w:pPr>
        <w:tabs>
          <w:tab w:val="left" w:pos="2640"/>
        </w:tabs>
        <w:jc w:val="both"/>
        <w:rPr>
          <w:color w:val="003366"/>
          <w:sz w:val="22"/>
          <w:szCs w:val="22"/>
          <w:lang/>
        </w:rPr>
      </w:pPr>
    </w:p>
    <w:p w:rsidR="008B59D5" w:rsidRPr="003D1E99" w:rsidRDefault="008B59D5" w:rsidP="008B59D5">
      <w:pPr>
        <w:tabs>
          <w:tab w:val="left" w:pos="2640"/>
        </w:tabs>
        <w:jc w:val="both"/>
        <w:rPr>
          <w:b/>
          <w:color w:val="003366"/>
          <w:sz w:val="22"/>
          <w:szCs w:val="22"/>
          <w:lang/>
        </w:rPr>
      </w:pPr>
      <w:r w:rsidRPr="003D1E99">
        <w:rPr>
          <w:b/>
          <w:color w:val="003366"/>
          <w:sz w:val="22"/>
          <w:szCs w:val="22"/>
          <w:lang/>
        </w:rPr>
        <w:t>Бирачки списак</w:t>
      </w:r>
    </w:p>
    <w:p w:rsidR="008B59D5" w:rsidRPr="003D1E99" w:rsidRDefault="008B59D5" w:rsidP="008B59D5">
      <w:pPr>
        <w:tabs>
          <w:tab w:val="left" w:pos="2640"/>
        </w:tabs>
        <w:jc w:val="both"/>
        <w:rPr>
          <w:b/>
          <w:color w:val="003366"/>
          <w:sz w:val="22"/>
          <w:szCs w:val="22"/>
          <w:lang/>
        </w:rPr>
      </w:pPr>
    </w:p>
    <w:p w:rsidR="008B59D5" w:rsidRPr="003D1E99" w:rsidRDefault="008B59D5" w:rsidP="008B59D5">
      <w:pPr>
        <w:tabs>
          <w:tab w:val="left" w:pos="2640"/>
        </w:tabs>
        <w:jc w:val="both"/>
        <w:rPr>
          <w:color w:val="003366"/>
          <w:sz w:val="22"/>
          <w:szCs w:val="22"/>
          <w:lang/>
        </w:rPr>
      </w:pPr>
      <w:r w:rsidRPr="003D1E99">
        <w:rPr>
          <w:color w:val="003366"/>
          <w:sz w:val="22"/>
          <w:szCs w:val="22"/>
          <w:lang/>
        </w:rPr>
        <w:t>Упис, брисање и исправке у Јединствен бирачки списак и Посебан бирачки списак за националне мањине врши се у канцеларији бр.37.</w:t>
      </w:r>
    </w:p>
    <w:p w:rsidR="008B59D5" w:rsidRPr="003D1E99" w:rsidRDefault="008B59D5" w:rsidP="008B59D5">
      <w:pPr>
        <w:shd w:val="clear" w:color="auto" w:fill="FFFFFF"/>
        <w:rPr>
          <w:b/>
          <w:color w:val="003366"/>
          <w:sz w:val="22"/>
          <w:szCs w:val="22"/>
          <w:lang/>
        </w:rPr>
      </w:pPr>
    </w:p>
    <w:p w:rsidR="008B59D5" w:rsidRPr="003D1E99" w:rsidRDefault="008B59D5" w:rsidP="008B59D5">
      <w:pPr>
        <w:rPr>
          <w:rStyle w:val="Strong"/>
          <w:color w:val="003366"/>
          <w:sz w:val="22"/>
          <w:szCs w:val="22"/>
          <w:shd w:val="clear" w:color="auto" w:fill="FFFFFF"/>
          <w:lang/>
        </w:rPr>
      </w:pPr>
      <w:r w:rsidRPr="003D1E99">
        <w:rPr>
          <w:rStyle w:val="Strong"/>
          <w:color w:val="003366"/>
          <w:sz w:val="22"/>
          <w:szCs w:val="22"/>
          <w:shd w:val="clear" w:color="auto" w:fill="FFFFFF"/>
          <w:lang/>
        </w:rPr>
        <w:t>Остали послови и услуге:</w:t>
      </w:r>
    </w:p>
    <w:p w:rsidR="008B59D5" w:rsidRPr="003D1E99" w:rsidRDefault="008B59D5" w:rsidP="008B59D5">
      <w:pPr>
        <w:rPr>
          <w:rStyle w:val="Strong"/>
          <w:color w:val="003366"/>
          <w:sz w:val="22"/>
          <w:szCs w:val="22"/>
          <w:shd w:val="clear" w:color="auto" w:fill="FFFFFF"/>
          <w:lang/>
        </w:rPr>
      </w:pPr>
    </w:p>
    <w:p w:rsidR="008B59D5" w:rsidRPr="003D1E99" w:rsidRDefault="008B59D5" w:rsidP="008B59D5">
      <w:pPr>
        <w:numPr>
          <w:ilvl w:val="0"/>
          <w:numId w:val="2"/>
        </w:numPr>
        <w:rPr>
          <w:rStyle w:val="apple-converted-space"/>
          <w:bCs/>
          <w:color w:val="003366"/>
          <w:sz w:val="22"/>
          <w:szCs w:val="22"/>
          <w:shd w:val="clear" w:color="auto" w:fill="FFFFFF"/>
          <w:lang/>
        </w:rPr>
      </w:pPr>
      <w:r w:rsidRPr="003D1E99">
        <w:rPr>
          <w:rStyle w:val="Strong"/>
          <w:b w:val="0"/>
          <w:color w:val="003366"/>
          <w:sz w:val="22"/>
          <w:szCs w:val="22"/>
          <w:shd w:val="clear" w:color="auto" w:fill="FFFFFF"/>
          <w:lang/>
        </w:rPr>
        <w:t>потврда о животу и заједничком домаћинству;</w:t>
      </w:r>
      <w:r w:rsidRPr="003D1E99">
        <w:rPr>
          <w:rStyle w:val="apple-converted-space"/>
          <w:color w:val="003366"/>
          <w:sz w:val="22"/>
          <w:szCs w:val="22"/>
          <w:shd w:val="clear" w:color="auto" w:fill="FFFFFF"/>
          <w:lang/>
        </w:rPr>
        <w:t> </w:t>
      </w:r>
    </w:p>
    <w:p w:rsidR="008B59D5" w:rsidRPr="003D1E99" w:rsidRDefault="008B59D5" w:rsidP="008B59D5">
      <w:pPr>
        <w:numPr>
          <w:ilvl w:val="0"/>
          <w:numId w:val="2"/>
        </w:numPr>
        <w:rPr>
          <w:rStyle w:val="Strong"/>
          <w:b w:val="0"/>
          <w:color w:val="003366"/>
          <w:sz w:val="22"/>
          <w:szCs w:val="22"/>
          <w:shd w:val="clear" w:color="auto" w:fill="FFFFFF"/>
          <w:lang/>
        </w:rPr>
      </w:pPr>
      <w:r w:rsidRPr="003D1E99">
        <w:rPr>
          <w:rStyle w:val="Strong"/>
          <w:b w:val="0"/>
          <w:color w:val="003366"/>
          <w:sz w:val="22"/>
          <w:szCs w:val="22"/>
          <w:shd w:val="clear" w:color="auto" w:fill="FFFFFF"/>
          <w:lang/>
        </w:rPr>
        <w:t>овера уговора за помоћно кућно особље;</w:t>
      </w:r>
    </w:p>
    <w:p w:rsidR="008B59D5" w:rsidRPr="003D1E99" w:rsidRDefault="008B59D5" w:rsidP="008B59D5">
      <w:pPr>
        <w:numPr>
          <w:ilvl w:val="0"/>
          <w:numId w:val="2"/>
        </w:numPr>
        <w:rPr>
          <w:bCs/>
          <w:color w:val="003366"/>
          <w:sz w:val="22"/>
          <w:szCs w:val="22"/>
          <w:shd w:val="clear" w:color="auto" w:fill="FFFFFF"/>
          <w:lang/>
        </w:rPr>
      </w:pPr>
      <w:r w:rsidRPr="003D1E99">
        <w:rPr>
          <w:rStyle w:val="apple-converted-space"/>
          <w:color w:val="003366"/>
          <w:sz w:val="22"/>
          <w:szCs w:val="22"/>
          <w:shd w:val="clear" w:color="auto" w:fill="FFFFFF"/>
          <w:lang/>
        </w:rPr>
        <w:t>у</w:t>
      </w:r>
      <w:r w:rsidRPr="003D1E99">
        <w:rPr>
          <w:color w:val="003366"/>
          <w:sz w:val="22"/>
          <w:szCs w:val="22"/>
          <w:lang/>
        </w:rPr>
        <w:t>вид у архиву.</w:t>
      </w:r>
    </w:p>
    <w:p w:rsidR="008B59D5" w:rsidRPr="003D1E99" w:rsidRDefault="008B59D5" w:rsidP="008B59D5">
      <w:pPr>
        <w:rPr>
          <w:color w:val="003366"/>
          <w:sz w:val="22"/>
          <w:szCs w:val="22"/>
          <w:lang/>
        </w:rPr>
      </w:pPr>
    </w:p>
    <w:p w:rsidR="008B59D5" w:rsidRPr="003D1E99" w:rsidRDefault="008B59D5" w:rsidP="008B59D5">
      <w:pPr>
        <w:shd w:val="clear" w:color="auto" w:fill="FFFFFF"/>
        <w:rPr>
          <w:b/>
          <w:color w:val="003366"/>
          <w:sz w:val="22"/>
          <w:szCs w:val="22"/>
          <w:lang/>
        </w:rPr>
      </w:pPr>
      <w:r w:rsidRPr="003D1E99">
        <w:rPr>
          <w:b/>
          <w:color w:val="003366"/>
          <w:sz w:val="22"/>
          <w:szCs w:val="22"/>
          <w:lang/>
        </w:rPr>
        <w:t>Обрасци за пружање услуга:</w:t>
      </w:r>
    </w:p>
    <w:p w:rsidR="008B59D5" w:rsidRPr="003D1E99" w:rsidRDefault="008B59D5" w:rsidP="008B59D5">
      <w:pPr>
        <w:shd w:val="clear" w:color="auto" w:fill="FFFFFF"/>
        <w:rPr>
          <w:b/>
          <w:color w:val="003366"/>
          <w:sz w:val="22"/>
          <w:szCs w:val="22"/>
          <w:lang/>
        </w:rPr>
      </w:pPr>
    </w:p>
    <w:p w:rsidR="008B59D5" w:rsidRPr="003D1E99" w:rsidRDefault="008B59D5" w:rsidP="008B59D5">
      <w:pPr>
        <w:shd w:val="clear" w:color="auto" w:fill="FFFFFF"/>
        <w:rPr>
          <w:color w:val="003366"/>
          <w:sz w:val="22"/>
          <w:szCs w:val="22"/>
          <w:lang/>
        </w:rPr>
      </w:pPr>
      <w:hyperlink r:id="rId51" w:tgtFrame="_blank" w:history="1">
        <w:r w:rsidRPr="003D1E99">
          <w:rPr>
            <w:rStyle w:val="Hyperlink"/>
            <w:color w:val="003366"/>
            <w:sz w:val="22"/>
            <w:szCs w:val="22"/>
            <w:lang/>
          </w:rPr>
          <w:t>Захтев за ексхумацију</w:t>
        </w:r>
      </w:hyperlink>
      <w:r w:rsidRPr="003D1E99">
        <w:rPr>
          <w:color w:val="003366"/>
          <w:sz w:val="22"/>
          <w:szCs w:val="22"/>
          <w:lang/>
        </w:rPr>
        <w:br/>
      </w:r>
      <w:hyperlink r:id="rId52" w:tgtFrame="_blank" w:history="1">
        <w:r w:rsidRPr="003D1E99">
          <w:rPr>
            <w:rStyle w:val="Hyperlink"/>
            <w:color w:val="003366"/>
            <w:sz w:val="22"/>
            <w:szCs w:val="22"/>
            <w:lang/>
          </w:rPr>
          <w:t>Захтев за издавање потврде о животу</w:t>
        </w:r>
      </w:hyperlink>
      <w:r w:rsidRPr="003D1E99">
        <w:rPr>
          <w:color w:val="003366"/>
          <w:sz w:val="22"/>
          <w:szCs w:val="22"/>
          <w:lang/>
        </w:rPr>
        <w:br/>
      </w:r>
      <w:hyperlink r:id="rId53" w:tgtFrame="_blank" w:history="1">
        <w:r w:rsidRPr="003D1E99">
          <w:rPr>
            <w:rStyle w:val="Hyperlink"/>
            <w:color w:val="003366"/>
            <w:sz w:val="22"/>
            <w:szCs w:val="22"/>
            <w:lang/>
          </w:rPr>
          <w:t>Захтев за издавање потврде о евидентирању на адреси</w:t>
        </w:r>
        <w:r w:rsidRPr="003D1E99">
          <w:rPr>
            <w:rStyle w:val="apple-converted-space"/>
            <w:color w:val="003366"/>
            <w:sz w:val="22"/>
            <w:szCs w:val="22"/>
            <w:lang/>
          </w:rPr>
          <w:t> </w:t>
        </w:r>
      </w:hyperlink>
      <w:r w:rsidRPr="003D1E99">
        <w:rPr>
          <w:color w:val="003366"/>
          <w:sz w:val="22"/>
          <w:szCs w:val="22"/>
          <w:lang/>
        </w:rPr>
        <w:br/>
      </w:r>
      <w:hyperlink r:id="rId54" w:tgtFrame="_blank" w:history="1">
        <w:r w:rsidRPr="003D1E99">
          <w:rPr>
            <w:rStyle w:val="Hyperlink"/>
            <w:color w:val="003366"/>
            <w:sz w:val="22"/>
            <w:szCs w:val="22"/>
            <w:lang/>
          </w:rPr>
          <w:t>Захтев за издавање потврде о издржавању</w:t>
        </w:r>
      </w:hyperlink>
      <w:r w:rsidRPr="003D1E99">
        <w:rPr>
          <w:color w:val="003366"/>
          <w:sz w:val="22"/>
          <w:szCs w:val="22"/>
          <w:lang/>
        </w:rPr>
        <w:br/>
      </w:r>
      <w:hyperlink r:id="rId55" w:tgtFrame="_blank" w:history="1">
        <w:r w:rsidRPr="003D1E99">
          <w:rPr>
            <w:rStyle w:val="Hyperlink"/>
            <w:color w:val="003366"/>
            <w:sz w:val="22"/>
            <w:szCs w:val="22"/>
            <w:lang/>
          </w:rPr>
          <w:t>Захтев за депоновање радне књижице</w:t>
        </w:r>
      </w:hyperlink>
      <w:r w:rsidRPr="003D1E99">
        <w:rPr>
          <w:color w:val="003366"/>
          <w:sz w:val="22"/>
          <w:szCs w:val="22"/>
          <w:lang/>
        </w:rPr>
        <w:br/>
      </w:r>
      <w:hyperlink r:id="rId56" w:tgtFrame="_blank" w:history="1">
        <w:r w:rsidRPr="003D1E99">
          <w:rPr>
            <w:rStyle w:val="Hyperlink"/>
            <w:color w:val="003366"/>
            <w:sz w:val="22"/>
            <w:szCs w:val="22"/>
            <w:lang/>
          </w:rPr>
          <w:t>Захтев за подизање депоноване радне књижице</w:t>
        </w:r>
      </w:hyperlink>
      <w:r w:rsidRPr="003D1E99">
        <w:rPr>
          <w:color w:val="003366"/>
          <w:sz w:val="22"/>
          <w:szCs w:val="22"/>
          <w:lang/>
        </w:rPr>
        <w:br/>
      </w:r>
      <w:hyperlink r:id="rId57" w:tgtFrame="_blank" w:history="1">
        <w:r w:rsidRPr="003D1E99">
          <w:rPr>
            <w:rStyle w:val="Hyperlink"/>
            <w:color w:val="003366"/>
            <w:sz w:val="22"/>
            <w:szCs w:val="22"/>
            <w:lang/>
          </w:rPr>
          <w:t>Захтев за оверу потписа ван просторија Управе општине</w:t>
        </w:r>
      </w:hyperlink>
      <w:r w:rsidRPr="003D1E99">
        <w:rPr>
          <w:color w:val="003366"/>
          <w:sz w:val="22"/>
          <w:szCs w:val="22"/>
          <w:lang/>
        </w:rPr>
        <w:br/>
      </w:r>
      <w:hyperlink r:id="rId58" w:tgtFrame="_blank" w:history="1">
        <w:r w:rsidRPr="003D1E99">
          <w:rPr>
            <w:rStyle w:val="Hyperlink"/>
            <w:color w:val="003366"/>
            <w:sz w:val="22"/>
            <w:szCs w:val="22"/>
            <w:lang/>
          </w:rPr>
          <w:t>Захтев за увид у предмет из архиве</w:t>
        </w:r>
      </w:hyperlink>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lang/>
        </w:rPr>
      </w:pP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lang/>
        </w:rPr>
      </w:pPr>
      <w:r w:rsidRPr="003D1E99">
        <w:rPr>
          <w:rFonts w:ascii="Arial" w:hAnsi="Arial" w:cs="Arial"/>
          <w:color w:val="003366"/>
          <w:sz w:val="22"/>
          <w:szCs w:val="22"/>
          <w:lang/>
        </w:rPr>
        <w:t>За све овере се плаћа републичка такса, у складу са Законом о републичким административним таксама („Сл.гласник РС“, бр. 43/03, 51/03, 53/04, 42/05, 61/05, 101/05, 5/09, 54/09,50/11,70/11 - уск. дин. изн., 55/12 - уск. дин. изн., 93/12,47/13 - уск. дин .изн., 65/13,54/14 - уск. дин. изн., 45/15 - уск. дин. изн.), по утврђеним таксеним тарифама.</w:t>
      </w:r>
      <w:r w:rsidRPr="003D1E99">
        <w:rPr>
          <w:rFonts w:ascii="Arial" w:hAnsi="Arial" w:cs="Arial"/>
          <w:color w:val="003366"/>
          <w:sz w:val="22"/>
          <w:szCs w:val="22"/>
          <w:lang/>
        </w:rPr>
        <w:br/>
      </w: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lang/>
        </w:rPr>
      </w:pP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lang/>
        </w:rPr>
      </w:pPr>
      <w:r w:rsidRPr="003D1E99">
        <w:rPr>
          <w:rStyle w:val="Strong"/>
          <w:rFonts w:ascii="Arial" w:hAnsi="Arial" w:cs="Arial"/>
          <w:color w:val="003366"/>
          <w:lang/>
        </w:rPr>
        <w:t>ОДЕЉЕЊЕ ЗА ИМОВИНСКО-ПРАВНЕ ПОСЛОВЕ</w:t>
      </w:r>
      <w:r w:rsidRPr="003D1E99">
        <w:rPr>
          <w:rFonts w:ascii="Arial" w:hAnsi="Arial" w:cs="Arial"/>
          <w:color w:val="003366"/>
          <w:lang/>
        </w:rPr>
        <w:br/>
      </w:r>
      <w:r w:rsidRPr="003D1E99">
        <w:rPr>
          <w:rFonts w:ascii="Arial" w:hAnsi="Arial" w:cs="Arial"/>
          <w:color w:val="003366"/>
          <w:sz w:val="22"/>
          <w:szCs w:val="22"/>
          <w:lang/>
        </w:rPr>
        <w:t>Руководилац Маја Петковић</w:t>
      </w: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lang/>
        </w:rPr>
      </w:pPr>
      <w:r w:rsidRPr="003D1E99">
        <w:rPr>
          <w:rFonts w:ascii="Arial" w:hAnsi="Arial" w:cs="Arial"/>
          <w:color w:val="003366"/>
          <w:sz w:val="22"/>
          <w:szCs w:val="22"/>
          <w:lang/>
        </w:rPr>
        <w:t>Приземље, собe бр. 47, 48, 49 и 50</w:t>
      </w:r>
      <w:r w:rsidRPr="003D1E99">
        <w:rPr>
          <w:rFonts w:ascii="Arial" w:hAnsi="Arial" w:cs="Arial"/>
          <w:color w:val="003366"/>
          <w:sz w:val="22"/>
          <w:szCs w:val="22"/>
          <w:lang/>
        </w:rPr>
        <w:br/>
        <w:t>тел: 244-1071/лок. 147, 148, 149 и 150</w:t>
      </w:r>
    </w:p>
    <w:p w:rsidR="008B59D5" w:rsidRPr="003D1E99" w:rsidRDefault="008B59D5" w:rsidP="008B59D5">
      <w:pPr>
        <w:pStyle w:val="NormalWeb"/>
        <w:shd w:val="clear" w:color="auto" w:fill="FFFFFF"/>
        <w:spacing w:before="0" w:beforeAutospacing="0" w:after="0" w:afterAutospacing="0"/>
        <w:rPr>
          <w:rStyle w:val="Strong"/>
          <w:rFonts w:ascii="Arial" w:hAnsi="Arial" w:cs="Arial"/>
          <w:color w:val="003366"/>
          <w:sz w:val="22"/>
          <w:szCs w:val="22"/>
          <w:lang/>
        </w:rPr>
      </w:pP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lang/>
        </w:rPr>
      </w:pPr>
      <w:r w:rsidRPr="003D1E99">
        <w:rPr>
          <w:rStyle w:val="Strong"/>
          <w:rFonts w:ascii="Arial" w:hAnsi="Arial" w:cs="Arial"/>
          <w:color w:val="003366"/>
          <w:sz w:val="22"/>
          <w:szCs w:val="22"/>
          <w:lang/>
        </w:rPr>
        <w:t>Анекси уговора о откупу станова</w:t>
      </w:r>
    </w:p>
    <w:p w:rsidR="008B59D5" w:rsidRPr="003D1E99" w:rsidRDefault="008B59D5" w:rsidP="008B59D5">
      <w:pPr>
        <w:rPr>
          <w:color w:val="003366"/>
          <w:sz w:val="22"/>
          <w:szCs w:val="22"/>
          <w:lang/>
        </w:rPr>
      </w:pPr>
      <w:r w:rsidRPr="003D1E99">
        <w:rPr>
          <w:rStyle w:val="Strong"/>
          <w:color w:val="003366"/>
          <w:sz w:val="22"/>
          <w:szCs w:val="22"/>
          <w:shd w:val="clear" w:color="auto" w:fill="FFFFFF"/>
          <w:lang/>
        </w:rPr>
        <w:t>Остали послови из имовинско-правне области</w:t>
      </w:r>
    </w:p>
    <w:p w:rsidR="008B59D5" w:rsidRPr="003D1E99" w:rsidRDefault="008B59D5" w:rsidP="008B59D5">
      <w:pPr>
        <w:shd w:val="clear" w:color="auto" w:fill="FFFFFF"/>
        <w:rPr>
          <w:b/>
          <w:color w:val="003366"/>
          <w:sz w:val="22"/>
          <w:szCs w:val="22"/>
          <w:lang/>
        </w:rPr>
      </w:pPr>
    </w:p>
    <w:p w:rsidR="008B59D5" w:rsidRPr="003D1E99" w:rsidRDefault="008B59D5" w:rsidP="008B59D5">
      <w:pPr>
        <w:shd w:val="clear" w:color="auto" w:fill="FFFFFF"/>
        <w:rPr>
          <w:b/>
          <w:color w:val="003366"/>
          <w:sz w:val="22"/>
          <w:szCs w:val="22"/>
          <w:lang/>
        </w:rPr>
      </w:pPr>
      <w:r w:rsidRPr="003D1E99">
        <w:rPr>
          <w:b/>
          <w:color w:val="003366"/>
          <w:sz w:val="22"/>
          <w:szCs w:val="22"/>
          <w:lang/>
        </w:rPr>
        <w:t>Обрасци за пружање услуге:</w:t>
      </w:r>
    </w:p>
    <w:p w:rsidR="008B59D5" w:rsidRPr="003D1E99" w:rsidRDefault="008B59D5" w:rsidP="008B59D5">
      <w:pPr>
        <w:shd w:val="clear" w:color="auto" w:fill="FFFFFF"/>
        <w:rPr>
          <w:color w:val="003366"/>
          <w:sz w:val="22"/>
          <w:szCs w:val="22"/>
          <w:lang/>
        </w:rPr>
      </w:pPr>
      <w:hyperlink r:id="rId59" w:tgtFrame="_blank" w:history="1">
        <w:r w:rsidRPr="003D1E99">
          <w:rPr>
            <w:rStyle w:val="Hyperlink"/>
            <w:color w:val="003366"/>
            <w:sz w:val="22"/>
            <w:szCs w:val="22"/>
            <w:lang/>
          </w:rPr>
          <w:t>Захтев за издавање потврде да је купац исплатио уговорену цену стана</w:t>
        </w:r>
      </w:hyperlink>
      <w:r w:rsidRPr="003D1E99">
        <w:rPr>
          <w:color w:val="003366"/>
          <w:sz w:val="22"/>
          <w:szCs w:val="22"/>
          <w:lang/>
        </w:rPr>
        <w:br/>
      </w:r>
      <w:hyperlink r:id="rId60" w:tgtFrame="_blank" w:history="1">
        <w:r w:rsidRPr="003D1E99">
          <w:rPr>
            <w:rStyle w:val="Hyperlink"/>
            <w:color w:val="003366"/>
            <w:sz w:val="22"/>
            <w:szCs w:val="22"/>
            <w:lang/>
          </w:rPr>
          <w:t xml:space="preserve">Захтев за закључивање Анекса уговора о откупу стана </w:t>
        </w:r>
      </w:hyperlink>
    </w:p>
    <w:p w:rsidR="008B59D5" w:rsidRPr="003D1E99" w:rsidRDefault="008B59D5" w:rsidP="008B59D5">
      <w:pPr>
        <w:pStyle w:val="NormalWeb"/>
        <w:shd w:val="clear" w:color="auto" w:fill="FFFFFF"/>
        <w:spacing w:before="0" w:beforeAutospacing="0" w:after="0" w:afterAutospacing="0"/>
        <w:rPr>
          <w:rStyle w:val="Strong"/>
          <w:rFonts w:ascii="Arial" w:hAnsi="Arial" w:cs="Arial"/>
          <w:b w:val="0"/>
          <w:color w:val="003366"/>
          <w:u w:val="single"/>
          <w:lang/>
        </w:rPr>
      </w:pPr>
      <w:r w:rsidRPr="003D1E99">
        <w:rPr>
          <w:rStyle w:val="Strong"/>
          <w:rFonts w:ascii="Arial" w:hAnsi="Arial" w:cs="Arial"/>
          <w:b w:val="0"/>
          <w:color w:val="003366"/>
          <w:u w:val="single"/>
          <w:lang/>
        </w:rPr>
        <w:t xml:space="preserve">Захев за издавање одлуке о одузимању имовине </w:t>
      </w:r>
    </w:p>
    <w:p w:rsidR="008B59D5" w:rsidRPr="003D1E99" w:rsidRDefault="008B59D5" w:rsidP="008B59D5">
      <w:pPr>
        <w:pStyle w:val="NormalWeb"/>
        <w:shd w:val="clear" w:color="auto" w:fill="FFFFFF"/>
        <w:spacing w:before="0" w:beforeAutospacing="0" w:after="0" w:afterAutospacing="0"/>
        <w:rPr>
          <w:rStyle w:val="Strong"/>
          <w:rFonts w:ascii="Arial" w:hAnsi="Arial" w:cs="Arial"/>
          <w:color w:val="003366"/>
          <w:lang/>
        </w:rPr>
      </w:pPr>
    </w:p>
    <w:p w:rsidR="008B59D5" w:rsidRPr="003D1E99" w:rsidRDefault="008B59D5" w:rsidP="008B59D5">
      <w:pPr>
        <w:pStyle w:val="NormalWeb"/>
        <w:shd w:val="clear" w:color="auto" w:fill="FFFFFF"/>
        <w:spacing w:before="0" w:beforeAutospacing="0" w:after="0" w:afterAutospacing="0"/>
        <w:rPr>
          <w:rStyle w:val="Strong"/>
          <w:rFonts w:ascii="Arial" w:hAnsi="Arial" w:cs="Arial"/>
          <w:color w:val="003366"/>
          <w:lang/>
        </w:rPr>
      </w:pPr>
    </w:p>
    <w:p w:rsidR="008B59D5" w:rsidRPr="003D1E99" w:rsidRDefault="008B59D5" w:rsidP="008B59D5">
      <w:pPr>
        <w:pStyle w:val="NormalWeb"/>
        <w:shd w:val="clear" w:color="auto" w:fill="FFFFFF"/>
        <w:spacing w:before="0" w:beforeAutospacing="0" w:after="0" w:afterAutospacing="0"/>
        <w:rPr>
          <w:rFonts w:ascii="Arial" w:hAnsi="Arial" w:cs="Arial"/>
          <w:color w:val="003366"/>
          <w:lang/>
        </w:rPr>
      </w:pPr>
      <w:r w:rsidRPr="003D1E99">
        <w:rPr>
          <w:rStyle w:val="Strong"/>
          <w:rFonts w:ascii="Arial" w:hAnsi="Arial" w:cs="Arial"/>
          <w:color w:val="003366"/>
          <w:lang/>
        </w:rPr>
        <w:t>ОДЕЉЕЊЕ ЗА  КОМУНАЛНО ГРАЂЕВИНСКЕ И СТАМБЕНЕ ПОСЛОВЕ</w:t>
      </w: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lang/>
        </w:rPr>
      </w:pPr>
      <w:r w:rsidRPr="003D1E99">
        <w:rPr>
          <w:rFonts w:ascii="Arial" w:hAnsi="Arial" w:cs="Arial"/>
          <w:color w:val="003366"/>
          <w:sz w:val="22"/>
          <w:szCs w:val="22"/>
          <w:lang/>
        </w:rPr>
        <w:t>Руководилац Милан Кајганић</w:t>
      </w: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lang/>
        </w:rPr>
      </w:pPr>
      <w:r w:rsidRPr="003D1E99">
        <w:rPr>
          <w:rFonts w:ascii="Arial" w:hAnsi="Arial" w:cs="Arial"/>
          <w:color w:val="003366"/>
          <w:sz w:val="22"/>
          <w:szCs w:val="22"/>
          <w:lang/>
        </w:rPr>
        <w:t>Приземље, соба бр.19</w:t>
      </w:r>
      <w:r w:rsidRPr="003D1E99">
        <w:rPr>
          <w:rFonts w:ascii="Arial" w:hAnsi="Arial" w:cs="Arial"/>
          <w:color w:val="003366"/>
          <w:sz w:val="22"/>
          <w:szCs w:val="22"/>
          <w:lang/>
        </w:rPr>
        <w:br/>
        <w:t>тел: 2458-258</w:t>
      </w:r>
    </w:p>
    <w:p w:rsidR="008B59D5" w:rsidRPr="003D1E99" w:rsidRDefault="008B59D5" w:rsidP="008B59D5">
      <w:pPr>
        <w:pStyle w:val="NormalWeb"/>
        <w:shd w:val="clear" w:color="auto" w:fill="FFFFFF"/>
        <w:spacing w:before="0" w:beforeAutospacing="0" w:after="0" w:afterAutospacing="0"/>
        <w:rPr>
          <w:rStyle w:val="Strong"/>
          <w:rFonts w:ascii="Arial" w:hAnsi="Arial" w:cs="Arial"/>
          <w:color w:val="003366"/>
          <w:sz w:val="22"/>
          <w:szCs w:val="22"/>
          <w:lang/>
        </w:rPr>
      </w:pPr>
    </w:p>
    <w:p w:rsidR="008B59D5" w:rsidRPr="003D1E99" w:rsidRDefault="008B59D5" w:rsidP="008B59D5">
      <w:pPr>
        <w:pStyle w:val="NormalWeb"/>
        <w:shd w:val="clear" w:color="auto" w:fill="FFFFFF"/>
        <w:spacing w:before="0" w:beforeAutospacing="0" w:after="0" w:afterAutospacing="0"/>
        <w:rPr>
          <w:rStyle w:val="Strong"/>
          <w:rFonts w:ascii="Arial" w:hAnsi="Arial" w:cs="Arial"/>
          <w:color w:val="003366"/>
          <w:sz w:val="22"/>
          <w:szCs w:val="22"/>
          <w:lang/>
        </w:rPr>
      </w:pPr>
      <w:r w:rsidRPr="003D1E99">
        <w:rPr>
          <w:rStyle w:val="Strong"/>
          <w:rFonts w:ascii="Arial" w:hAnsi="Arial" w:cs="Arial"/>
          <w:color w:val="003366"/>
          <w:sz w:val="22"/>
          <w:szCs w:val="22"/>
          <w:lang/>
        </w:rPr>
        <w:t>Грађевински послови</w:t>
      </w:r>
    </w:p>
    <w:p w:rsidR="008B59D5" w:rsidRPr="003D1E99" w:rsidRDefault="008B59D5" w:rsidP="008B59D5">
      <w:pPr>
        <w:pStyle w:val="NormalWeb"/>
        <w:shd w:val="clear" w:color="auto" w:fill="FFFFFF"/>
        <w:spacing w:before="0" w:beforeAutospacing="0" w:after="0" w:afterAutospacing="0" w:line="315" w:lineRule="atLeast"/>
        <w:jc w:val="both"/>
        <w:rPr>
          <w:rFonts w:ascii="Arial" w:hAnsi="Arial" w:cs="Arial"/>
          <w:color w:val="244061"/>
          <w:sz w:val="22"/>
          <w:szCs w:val="22"/>
          <w:lang/>
        </w:rPr>
      </w:pPr>
      <w:r w:rsidRPr="003D1E99">
        <w:rPr>
          <w:rFonts w:ascii="Arial" w:hAnsi="Arial" w:cs="Arial"/>
          <w:color w:val="244061"/>
          <w:sz w:val="22"/>
          <w:szCs w:val="22"/>
          <w:lang/>
        </w:rPr>
        <w:t>Градска општина Вождовац од 2. марта 2015. године почела са применом обједињене процедуре.</w:t>
      </w:r>
    </w:p>
    <w:p w:rsidR="008B59D5" w:rsidRPr="003D1E99" w:rsidRDefault="008B59D5" w:rsidP="008B59D5">
      <w:pPr>
        <w:pStyle w:val="NormalWeb"/>
        <w:shd w:val="clear" w:color="auto" w:fill="FFFFFF"/>
        <w:spacing w:before="0" w:beforeAutospacing="0" w:after="0" w:afterAutospacing="0" w:line="315" w:lineRule="atLeast"/>
        <w:jc w:val="both"/>
        <w:rPr>
          <w:rFonts w:ascii="Arial" w:hAnsi="Arial" w:cs="Arial"/>
          <w:color w:val="244061"/>
          <w:sz w:val="22"/>
          <w:szCs w:val="22"/>
          <w:lang/>
        </w:rPr>
      </w:pPr>
      <w:r w:rsidRPr="003D1E99">
        <w:rPr>
          <w:rFonts w:ascii="Arial" w:hAnsi="Arial" w:cs="Arial"/>
          <w:color w:val="244061"/>
          <w:sz w:val="22"/>
          <w:szCs w:val="22"/>
          <w:lang/>
        </w:rPr>
        <w:t>Законом о планирању и изградњи прописано је спровођење поступка обједињене процедуре за издавање грађевинске дозволе, коју спроводи надлежна служба у вези:</w:t>
      </w:r>
    </w:p>
    <w:p w:rsidR="008B59D5" w:rsidRPr="003D1E99" w:rsidRDefault="008B59D5" w:rsidP="008B59D5">
      <w:pPr>
        <w:numPr>
          <w:ilvl w:val="0"/>
          <w:numId w:val="12"/>
        </w:numPr>
        <w:shd w:val="clear" w:color="auto" w:fill="FFFFFF"/>
        <w:spacing w:line="315" w:lineRule="atLeast"/>
        <w:jc w:val="both"/>
        <w:rPr>
          <w:color w:val="244061"/>
          <w:sz w:val="22"/>
          <w:szCs w:val="22"/>
          <w:lang/>
        </w:rPr>
      </w:pPr>
      <w:r w:rsidRPr="003D1E99">
        <w:rPr>
          <w:color w:val="244061"/>
          <w:sz w:val="22"/>
          <w:szCs w:val="22"/>
          <w:lang/>
        </w:rPr>
        <w:t>изградње,</w:t>
      </w:r>
    </w:p>
    <w:p w:rsidR="008B59D5" w:rsidRPr="003D1E99" w:rsidRDefault="008B59D5" w:rsidP="008B59D5">
      <w:pPr>
        <w:numPr>
          <w:ilvl w:val="0"/>
          <w:numId w:val="12"/>
        </w:numPr>
        <w:shd w:val="clear" w:color="auto" w:fill="FFFFFF"/>
        <w:spacing w:line="315" w:lineRule="atLeast"/>
        <w:jc w:val="both"/>
        <w:rPr>
          <w:color w:val="244061"/>
          <w:sz w:val="22"/>
          <w:szCs w:val="22"/>
          <w:lang/>
        </w:rPr>
      </w:pPr>
      <w:r w:rsidRPr="003D1E99">
        <w:rPr>
          <w:color w:val="244061"/>
          <w:sz w:val="22"/>
          <w:szCs w:val="22"/>
          <w:lang/>
        </w:rPr>
        <w:t>доградње или реконструкције објеката, односно извођења радова,</w:t>
      </w:r>
    </w:p>
    <w:p w:rsidR="008B59D5" w:rsidRPr="003D1E99" w:rsidRDefault="008B59D5" w:rsidP="008B59D5">
      <w:pPr>
        <w:numPr>
          <w:ilvl w:val="0"/>
          <w:numId w:val="12"/>
        </w:numPr>
        <w:shd w:val="clear" w:color="auto" w:fill="FFFFFF"/>
        <w:spacing w:line="315" w:lineRule="atLeast"/>
        <w:jc w:val="both"/>
        <w:rPr>
          <w:color w:val="244061"/>
          <w:sz w:val="22"/>
          <w:szCs w:val="22"/>
          <w:lang/>
        </w:rPr>
      </w:pPr>
      <w:r w:rsidRPr="003D1E99">
        <w:rPr>
          <w:color w:val="244061"/>
          <w:sz w:val="22"/>
          <w:szCs w:val="22"/>
          <w:lang/>
        </w:rPr>
        <w:t>издавања грађевинске дозволе, односно решења из члана 145 Закона о планирању и изградњи,</w:t>
      </w:r>
    </w:p>
    <w:p w:rsidR="008B59D5" w:rsidRPr="003D1E99" w:rsidRDefault="008B59D5" w:rsidP="008B59D5">
      <w:pPr>
        <w:numPr>
          <w:ilvl w:val="0"/>
          <w:numId w:val="12"/>
        </w:numPr>
        <w:shd w:val="clear" w:color="auto" w:fill="FFFFFF"/>
        <w:spacing w:line="315" w:lineRule="atLeast"/>
        <w:jc w:val="both"/>
        <w:rPr>
          <w:color w:val="244061"/>
          <w:sz w:val="22"/>
          <w:szCs w:val="22"/>
          <w:lang/>
        </w:rPr>
      </w:pPr>
      <w:r w:rsidRPr="003D1E99">
        <w:rPr>
          <w:color w:val="244061"/>
          <w:sz w:val="22"/>
          <w:szCs w:val="22"/>
          <w:lang/>
        </w:rPr>
        <w:t>пријава радова,</w:t>
      </w:r>
    </w:p>
    <w:p w:rsidR="008B59D5" w:rsidRPr="003D1E99" w:rsidRDefault="008B59D5" w:rsidP="008B59D5">
      <w:pPr>
        <w:numPr>
          <w:ilvl w:val="0"/>
          <w:numId w:val="12"/>
        </w:numPr>
        <w:shd w:val="clear" w:color="auto" w:fill="FFFFFF"/>
        <w:spacing w:line="315" w:lineRule="atLeast"/>
        <w:jc w:val="both"/>
        <w:rPr>
          <w:color w:val="244061"/>
          <w:sz w:val="22"/>
          <w:szCs w:val="22"/>
          <w:lang/>
        </w:rPr>
      </w:pPr>
      <w:r w:rsidRPr="003D1E99">
        <w:rPr>
          <w:color w:val="244061"/>
          <w:sz w:val="22"/>
          <w:szCs w:val="22"/>
          <w:lang/>
        </w:rPr>
        <w:t>прибављања сагласности на техничку документацију,</w:t>
      </w:r>
    </w:p>
    <w:p w:rsidR="008B59D5" w:rsidRPr="003D1E99" w:rsidRDefault="008B59D5" w:rsidP="008B59D5">
      <w:pPr>
        <w:numPr>
          <w:ilvl w:val="0"/>
          <w:numId w:val="12"/>
        </w:numPr>
        <w:shd w:val="clear" w:color="auto" w:fill="FFFFFF"/>
        <w:spacing w:line="315" w:lineRule="atLeast"/>
        <w:jc w:val="both"/>
        <w:rPr>
          <w:color w:val="244061"/>
          <w:sz w:val="22"/>
          <w:szCs w:val="22"/>
          <w:lang/>
        </w:rPr>
      </w:pPr>
      <w:r w:rsidRPr="003D1E99">
        <w:rPr>
          <w:color w:val="244061"/>
          <w:sz w:val="22"/>
          <w:szCs w:val="22"/>
          <w:lang/>
        </w:rPr>
        <w:t>издавања употребне дозволе,</w:t>
      </w:r>
    </w:p>
    <w:p w:rsidR="008B59D5" w:rsidRPr="003D1E99" w:rsidRDefault="008B59D5" w:rsidP="008B59D5">
      <w:pPr>
        <w:numPr>
          <w:ilvl w:val="0"/>
          <w:numId w:val="12"/>
        </w:numPr>
        <w:shd w:val="clear" w:color="auto" w:fill="FFFFFF"/>
        <w:spacing w:line="315" w:lineRule="atLeast"/>
        <w:jc w:val="both"/>
        <w:rPr>
          <w:color w:val="244061"/>
          <w:sz w:val="22"/>
          <w:szCs w:val="22"/>
          <w:lang/>
        </w:rPr>
      </w:pPr>
      <w:r w:rsidRPr="003D1E99">
        <w:rPr>
          <w:color w:val="244061"/>
          <w:sz w:val="22"/>
          <w:szCs w:val="22"/>
          <w:lang/>
        </w:rPr>
        <w:t>прибављања услова за пројектовање, односно прикључење објеката на инфраструктурну мрежу,</w:t>
      </w:r>
    </w:p>
    <w:p w:rsidR="008B59D5" w:rsidRPr="003D1E99" w:rsidRDefault="008B59D5" w:rsidP="008B59D5">
      <w:pPr>
        <w:numPr>
          <w:ilvl w:val="0"/>
          <w:numId w:val="12"/>
        </w:numPr>
        <w:shd w:val="clear" w:color="auto" w:fill="FFFFFF"/>
        <w:spacing w:line="315" w:lineRule="atLeast"/>
        <w:jc w:val="both"/>
        <w:rPr>
          <w:color w:val="244061"/>
          <w:sz w:val="22"/>
          <w:szCs w:val="22"/>
          <w:lang/>
        </w:rPr>
      </w:pPr>
      <w:r w:rsidRPr="003D1E99">
        <w:rPr>
          <w:color w:val="244061"/>
          <w:sz w:val="22"/>
          <w:szCs w:val="22"/>
          <w:lang/>
        </w:rPr>
        <w:t>прибављања исправа и других докумената које издају имаоци јавних овлашћења.</w:t>
      </w:r>
    </w:p>
    <w:p w:rsidR="008B59D5" w:rsidRPr="003D1E99" w:rsidRDefault="008B59D5" w:rsidP="008B59D5">
      <w:pPr>
        <w:pStyle w:val="NormalWeb"/>
        <w:shd w:val="clear" w:color="auto" w:fill="FFFFFF"/>
        <w:spacing w:before="0" w:beforeAutospacing="0" w:after="0" w:afterAutospacing="0" w:line="315" w:lineRule="atLeast"/>
        <w:jc w:val="both"/>
        <w:rPr>
          <w:rFonts w:ascii="Arial" w:hAnsi="Arial" w:cs="Arial"/>
          <w:color w:val="244061"/>
          <w:sz w:val="22"/>
          <w:szCs w:val="22"/>
          <w:lang/>
        </w:rPr>
      </w:pPr>
      <w:r w:rsidRPr="003D1E99">
        <w:rPr>
          <w:rFonts w:ascii="Arial" w:hAnsi="Arial" w:cs="Arial"/>
          <w:color w:val="244061"/>
          <w:sz w:val="22"/>
          <w:szCs w:val="22"/>
          <w:lang/>
        </w:rPr>
        <w:t>Подносилац захтева јесте лице по чијем захтеву се покреће обједињена процедура, односно поједине фазе те процедуре. </w:t>
      </w:r>
    </w:p>
    <w:p w:rsidR="008B59D5" w:rsidRPr="003D1E99" w:rsidRDefault="008B59D5" w:rsidP="008B59D5">
      <w:pPr>
        <w:pStyle w:val="NormalWeb"/>
        <w:shd w:val="clear" w:color="auto" w:fill="FFFFFF"/>
        <w:spacing w:before="0" w:beforeAutospacing="0" w:after="0" w:afterAutospacing="0" w:line="315" w:lineRule="atLeast"/>
        <w:jc w:val="both"/>
        <w:rPr>
          <w:rFonts w:ascii="Arial" w:hAnsi="Arial" w:cs="Arial"/>
          <w:color w:val="244061"/>
          <w:sz w:val="22"/>
          <w:szCs w:val="22"/>
          <w:lang/>
        </w:rPr>
      </w:pPr>
      <w:r w:rsidRPr="003D1E99">
        <w:rPr>
          <w:rFonts w:ascii="Arial" w:hAnsi="Arial" w:cs="Arial"/>
          <w:color w:val="244061"/>
          <w:sz w:val="22"/>
          <w:szCs w:val="22"/>
          <w:lang/>
        </w:rPr>
        <w:t xml:space="preserve">Ова процедура предвиђена је Законом о планирању и изградњи („Сл. гласник РС“ бр. 72/2009, 81/2009 - испр., 64/2010 - одлука УС, 24/2011, 121/2012, 42/2013 – одлука УС, 50/2013 – одлука </w:t>
      </w:r>
      <w:r w:rsidRPr="003D1E99">
        <w:rPr>
          <w:rFonts w:ascii="Arial" w:hAnsi="Arial" w:cs="Arial"/>
          <w:color w:val="244061"/>
          <w:sz w:val="22"/>
          <w:szCs w:val="22"/>
          <w:lang/>
        </w:rPr>
        <w:lastRenderedPageBreak/>
        <w:t>УС, 98/2013 – одлука УС, 132/2014 и 145/2014)</w:t>
      </w:r>
      <w:r w:rsidRPr="003D1E99">
        <w:rPr>
          <w:color w:val="244061"/>
          <w:lang/>
        </w:rPr>
        <w:t xml:space="preserve"> </w:t>
      </w:r>
      <w:r w:rsidRPr="003D1E99">
        <w:rPr>
          <w:rFonts w:ascii="Arial" w:hAnsi="Arial" w:cs="Arial"/>
          <w:color w:val="244061"/>
          <w:sz w:val="22"/>
          <w:szCs w:val="22"/>
          <w:lang/>
        </w:rPr>
        <w:t>са циљем да се на лакши, бржи и једноставнији начин омогући грађанима да у што краћем року дођу до неопходног одобрења за градњу.</w:t>
      </w:r>
    </w:p>
    <w:p w:rsidR="008B59D5" w:rsidRPr="003D1E99" w:rsidRDefault="008B59D5" w:rsidP="008B59D5">
      <w:pPr>
        <w:pStyle w:val="NormalWeb"/>
        <w:shd w:val="clear" w:color="auto" w:fill="FFFFFF"/>
        <w:spacing w:before="0" w:beforeAutospacing="0" w:after="0" w:afterAutospacing="0" w:line="315" w:lineRule="atLeast"/>
        <w:jc w:val="both"/>
        <w:rPr>
          <w:rFonts w:ascii="Arial" w:hAnsi="Arial" w:cs="Arial"/>
          <w:color w:val="244061"/>
          <w:sz w:val="22"/>
          <w:szCs w:val="22"/>
          <w:lang/>
        </w:rPr>
      </w:pPr>
      <w:r w:rsidRPr="003D1E99">
        <w:rPr>
          <w:rFonts w:ascii="Arial" w:hAnsi="Arial" w:cs="Arial"/>
          <w:color w:val="244061"/>
          <w:sz w:val="22"/>
          <w:szCs w:val="22"/>
          <w:lang/>
        </w:rPr>
        <w:t>Издавање локацијских услова у надлежности је Секретаријата за урбанизам и грађевинске послове Града Београда, Улица краљице Марије 1.</w:t>
      </w:r>
    </w:p>
    <w:p w:rsidR="008B59D5" w:rsidRPr="003D1E99" w:rsidRDefault="008B59D5" w:rsidP="008B59D5">
      <w:pPr>
        <w:pStyle w:val="NormalWeb"/>
        <w:shd w:val="clear" w:color="auto" w:fill="FFFFFF"/>
        <w:spacing w:before="0" w:beforeAutospacing="0" w:after="0" w:afterAutospacing="0" w:line="315" w:lineRule="atLeast"/>
        <w:jc w:val="both"/>
        <w:rPr>
          <w:rFonts w:ascii="Arial" w:hAnsi="Arial" w:cs="Arial"/>
          <w:color w:val="244061"/>
          <w:sz w:val="22"/>
          <w:szCs w:val="22"/>
          <w:lang/>
        </w:rPr>
      </w:pPr>
      <w:r w:rsidRPr="003D1E99">
        <w:rPr>
          <w:rFonts w:ascii="Arial" w:hAnsi="Arial" w:cs="Arial"/>
          <w:color w:val="244061"/>
          <w:sz w:val="22"/>
          <w:szCs w:val="22"/>
          <w:lang/>
        </w:rPr>
        <w:t>За све потребне информације грађани се могу се обратити Одсеку за грађевинске послове</w:t>
      </w:r>
      <w:r w:rsidRPr="003D1E99">
        <w:rPr>
          <w:rStyle w:val="apple-converted-space"/>
          <w:rFonts w:ascii="Arial" w:hAnsi="Arial" w:cs="Arial"/>
          <w:b/>
          <w:bCs/>
          <w:color w:val="244061"/>
          <w:sz w:val="22"/>
          <w:szCs w:val="22"/>
          <w:lang/>
        </w:rPr>
        <w:t> </w:t>
      </w:r>
      <w:r w:rsidRPr="003D1E99">
        <w:rPr>
          <w:rFonts w:ascii="Arial" w:hAnsi="Arial" w:cs="Arial"/>
          <w:color w:val="244061"/>
          <w:sz w:val="22"/>
          <w:szCs w:val="22"/>
          <w:lang/>
        </w:rPr>
        <w:t xml:space="preserve">Градске општине Вождовац, Устаничка бр. 53, Београд, сваког радног дана од 8 до 16 часова, позивом на број телефона 2458-258 или слањем поруке на мејл адресу: </w:t>
      </w:r>
      <w:hyperlink r:id="rId61" w:history="1">
        <w:r w:rsidRPr="003D1E99">
          <w:rPr>
            <w:rStyle w:val="Hyperlink"/>
            <w:rFonts w:ascii="Arial" w:hAnsi="Arial" w:cs="Arial"/>
            <w:sz w:val="22"/>
            <w:szCs w:val="22"/>
            <w:lang/>
          </w:rPr>
          <w:t>gradjevina@vozdovac.rs</w:t>
        </w:r>
      </w:hyperlink>
      <w:r w:rsidRPr="003D1E99">
        <w:rPr>
          <w:rFonts w:ascii="Arial" w:hAnsi="Arial" w:cs="Arial"/>
          <w:color w:val="244061"/>
          <w:sz w:val="22"/>
          <w:szCs w:val="22"/>
          <w:lang/>
        </w:rPr>
        <w:t xml:space="preserve">. </w:t>
      </w:r>
    </w:p>
    <w:p w:rsidR="008B59D5" w:rsidRPr="003D1E99" w:rsidRDefault="008B59D5" w:rsidP="008B59D5">
      <w:pPr>
        <w:pStyle w:val="NormalWeb"/>
        <w:shd w:val="clear" w:color="auto" w:fill="FFFFFF"/>
        <w:spacing w:before="0" w:beforeAutospacing="0" w:after="0" w:afterAutospacing="0" w:line="315" w:lineRule="atLeast"/>
        <w:jc w:val="both"/>
        <w:rPr>
          <w:rFonts w:ascii="Arial" w:hAnsi="Arial" w:cs="Arial"/>
          <w:color w:val="244061"/>
          <w:sz w:val="22"/>
          <w:szCs w:val="22"/>
          <w:lang/>
        </w:rPr>
      </w:pPr>
    </w:p>
    <w:p w:rsidR="008B59D5" w:rsidRPr="003D1E99" w:rsidRDefault="008B59D5" w:rsidP="008B59D5">
      <w:pPr>
        <w:pStyle w:val="NormalWeb"/>
        <w:shd w:val="clear" w:color="auto" w:fill="FFFFFF"/>
        <w:spacing w:before="0" w:beforeAutospacing="0" w:after="0" w:afterAutospacing="0" w:line="315" w:lineRule="atLeast"/>
        <w:jc w:val="both"/>
        <w:rPr>
          <w:rFonts w:ascii="Arial" w:hAnsi="Arial" w:cs="Arial"/>
          <w:color w:val="244061"/>
          <w:sz w:val="22"/>
          <w:szCs w:val="22"/>
          <w:lang/>
        </w:rPr>
      </w:pPr>
      <w:r w:rsidRPr="003D1E99">
        <w:rPr>
          <w:rFonts w:ascii="Arial" w:hAnsi="Arial" w:cs="Arial"/>
          <w:color w:val="244061"/>
          <w:sz w:val="22"/>
          <w:szCs w:val="22"/>
          <w:lang/>
        </w:rPr>
        <w:t xml:space="preserve">Обрасци, као и акта која се односе на обједињену процедуру могу се преузети са званичне интернет странице Градске општине Вождовац: </w:t>
      </w:r>
      <w:r w:rsidRPr="003D1E99">
        <w:rPr>
          <w:rFonts w:ascii="Arial" w:hAnsi="Arial" w:cs="Arial"/>
          <w:color w:val="244061"/>
          <w:sz w:val="22"/>
          <w:szCs w:val="22"/>
          <w:u w:val="single"/>
          <w:lang/>
        </w:rPr>
        <w:t>http://vozdovac.rs/objedinjena-procedura/</w:t>
      </w:r>
      <w:r w:rsidRPr="003D1E99">
        <w:rPr>
          <w:rFonts w:ascii="Arial" w:hAnsi="Arial" w:cs="Arial"/>
          <w:color w:val="244061"/>
          <w:sz w:val="22"/>
          <w:szCs w:val="22"/>
          <w:lang/>
        </w:rPr>
        <w:t>.</w:t>
      </w:r>
    </w:p>
    <w:p w:rsidR="008B59D5" w:rsidRPr="003D1E99" w:rsidRDefault="008B59D5" w:rsidP="008B59D5">
      <w:pPr>
        <w:rPr>
          <w:rStyle w:val="Strong"/>
          <w:color w:val="003366"/>
          <w:sz w:val="22"/>
          <w:szCs w:val="22"/>
          <w:shd w:val="clear" w:color="auto" w:fill="FFFFFF"/>
          <w:lang/>
        </w:rPr>
      </w:pPr>
    </w:p>
    <w:p w:rsidR="008B59D5" w:rsidRPr="003D1E99" w:rsidRDefault="008B59D5" w:rsidP="008B59D5">
      <w:pPr>
        <w:rPr>
          <w:rStyle w:val="Strong"/>
          <w:color w:val="003366"/>
          <w:sz w:val="22"/>
          <w:szCs w:val="22"/>
          <w:shd w:val="clear" w:color="auto" w:fill="FFFFFF"/>
          <w:lang/>
        </w:rPr>
      </w:pPr>
    </w:p>
    <w:p w:rsidR="008B59D5" w:rsidRPr="003D1E99" w:rsidRDefault="008B59D5" w:rsidP="008B59D5">
      <w:pPr>
        <w:rPr>
          <w:color w:val="003366"/>
          <w:sz w:val="22"/>
          <w:szCs w:val="22"/>
          <w:lang/>
        </w:rPr>
      </w:pPr>
      <w:r w:rsidRPr="003D1E99">
        <w:rPr>
          <w:rStyle w:val="Strong"/>
          <w:color w:val="003366"/>
          <w:sz w:val="22"/>
          <w:szCs w:val="22"/>
          <w:shd w:val="clear" w:color="auto" w:fill="FFFFFF"/>
          <w:lang/>
        </w:rPr>
        <w:t>Комунални послови</w:t>
      </w:r>
    </w:p>
    <w:p w:rsidR="008B59D5" w:rsidRPr="003D1E99" w:rsidRDefault="008B59D5" w:rsidP="008B59D5">
      <w:pPr>
        <w:autoSpaceDE w:val="0"/>
        <w:autoSpaceDN w:val="0"/>
        <w:adjustRightInd w:val="0"/>
        <w:jc w:val="both"/>
        <w:rPr>
          <w:color w:val="003366"/>
          <w:sz w:val="22"/>
          <w:szCs w:val="22"/>
          <w:lang/>
        </w:rPr>
      </w:pPr>
    </w:p>
    <w:p w:rsidR="008B59D5" w:rsidRPr="003D1E99" w:rsidRDefault="008B59D5" w:rsidP="008B59D5">
      <w:pPr>
        <w:autoSpaceDE w:val="0"/>
        <w:autoSpaceDN w:val="0"/>
        <w:adjustRightInd w:val="0"/>
        <w:jc w:val="both"/>
        <w:rPr>
          <w:color w:val="003366"/>
          <w:sz w:val="22"/>
          <w:szCs w:val="22"/>
          <w:lang/>
        </w:rPr>
      </w:pPr>
      <w:r w:rsidRPr="003D1E99">
        <w:rPr>
          <w:color w:val="003366"/>
          <w:sz w:val="22"/>
          <w:szCs w:val="22"/>
          <w:lang/>
        </w:rPr>
        <w:t>Издавање решења за привремено заузеће јавне површине ради постављања покретних привремених објеката и то:</w:t>
      </w:r>
    </w:p>
    <w:p w:rsidR="008B59D5" w:rsidRPr="003D1E99" w:rsidRDefault="008B59D5" w:rsidP="008B59D5">
      <w:pPr>
        <w:autoSpaceDE w:val="0"/>
        <w:autoSpaceDN w:val="0"/>
        <w:adjustRightInd w:val="0"/>
        <w:jc w:val="both"/>
        <w:rPr>
          <w:color w:val="003366"/>
          <w:sz w:val="22"/>
          <w:szCs w:val="22"/>
          <w:lang/>
        </w:rPr>
      </w:pPr>
    </w:p>
    <w:p w:rsidR="008B59D5" w:rsidRPr="003D1E99" w:rsidRDefault="008B59D5" w:rsidP="008B59D5">
      <w:pPr>
        <w:autoSpaceDE w:val="0"/>
        <w:autoSpaceDN w:val="0"/>
        <w:adjustRightInd w:val="0"/>
        <w:jc w:val="both"/>
        <w:rPr>
          <w:bCs/>
          <w:color w:val="003366"/>
          <w:sz w:val="22"/>
          <w:szCs w:val="22"/>
          <w:u w:val="single"/>
          <w:lang/>
        </w:rPr>
      </w:pPr>
      <w:r w:rsidRPr="003D1E99">
        <w:rPr>
          <w:color w:val="003366"/>
          <w:sz w:val="22"/>
          <w:szCs w:val="22"/>
          <w:u w:val="single"/>
          <w:lang/>
        </w:rPr>
        <w:t>1.Постављање баште угоститељског објекта</w:t>
      </w:r>
    </w:p>
    <w:p w:rsidR="008B59D5" w:rsidRPr="003D1E99" w:rsidRDefault="008B59D5" w:rsidP="008B59D5">
      <w:pPr>
        <w:tabs>
          <w:tab w:val="left" w:pos="840"/>
        </w:tabs>
        <w:autoSpaceDE w:val="0"/>
        <w:autoSpaceDN w:val="0"/>
        <w:adjustRightInd w:val="0"/>
        <w:jc w:val="both"/>
        <w:rPr>
          <w:color w:val="003366"/>
          <w:sz w:val="22"/>
          <w:szCs w:val="22"/>
          <w:lang/>
        </w:rPr>
      </w:pPr>
      <w:r w:rsidRPr="003D1E99">
        <w:rPr>
          <w:color w:val="003366"/>
          <w:sz w:val="22"/>
          <w:szCs w:val="22"/>
          <w:lang/>
        </w:rPr>
        <w:t>За издавање дозволе подноси се:</w:t>
      </w:r>
    </w:p>
    <w:p w:rsidR="008B59D5" w:rsidRPr="003D1E99" w:rsidRDefault="008B59D5" w:rsidP="008B59D5">
      <w:pPr>
        <w:tabs>
          <w:tab w:val="left" w:pos="840"/>
        </w:tabs>
        <w:autoSpaceDE w:val="0"/>
        <w:autoSpaceDN w:val="0"/>
        <w:adjustRightInd w:val="0"/>
        <w:jc w:val="both"/>
        <w:rPr>
          <w:color w:val="003366"/>
          <w:sz w:val="22"/>
          <w:szCs w:val="22"/>
          <w:lang/>
        </w:rPr>
      </w:pPr>
      <w:r w:rsidRPr="003D1E99">
        <w:rPr>
          <w:color w:val="003366"/>
          <w:sz w:val="22"/>
          <w:szCs w:val="22"/>
          <w:lang/>
        </w:rPr>
        <w:t>- фотокопија решења о регистрацији привредног субјекта за обављање угоститељске делатности (Агенција за привредне регистре);</w:t>
      </w:r>
    </w:p>
    <w:p w:rsidR="008B59D5" w:rsidRPr="003D1E99" w:rsidRDefault="008B59D5" w:rsidP="008B59D5">
      <w:pPr>
        <w:tabs>
          <w:tab w:val="left" w:pos="840"/>
        </w:tabs>
        <w:autoSpaceDE w:val="0"/>
        <w:autoSpaceDN w:val="0"/>
        <w:adjustRightInd w:val="0"/>
        <w:jc w:val="both"/>
        <w:rPr>
          <w:color w:val="003366"/>
          <w:sz w:val="22"/>
          <w:szCs w:val="22"/>
          <w:lang/>
        </w:rPr>
      </w:pPr>
      <w:r w:rsidRPr="003D1E99">
        <w:rPr>
          <w:color w:val="003366"/>
          <w:sz w:val="22"/>
          <w:szCs w:val="22"/>
          <w:lang/>
        </w:rPr>
        <w:t>-  фотокопија доказа о правном основу коришћења пословног објекта;</w:t>
      </w:r>
    </w:p>
    <w:p w:rsidR="008B59D5" w:rsidRPr="003D1E99" w:rsidRDefault="008B59D5" w:rsidP="008B59D5">
      <w:pPr>
        <w:tabs>
          <w:tab w:val="left" w:pos="840"/>
        </w:tabs>
        <w:autoSpaceDE w:val="0"/>
        <w:autoSpaceDN w:val="0"/>
        <w:adjustRightInd w:val="0"/>
        <w:jc w:val="both"/>
        <w:rPr>
          <w:color w:val="003366"/>
          <w:sz w:val="22"/>
          <w:szCs w:val="22"/>
          <w:lang/>
        </w:rPr>
      </w:pPr>
      <w:r w:rsidRPr="003D1E99">
        <w:rPr>
          <w:color w:val="003366"/>
          <w:sz w:val="22"/>
          <w:szCs w:val="22"/>
          <w:lang/>
        </w:rPr>
        <w:t>- фотокопија акта пореске управе за пореско-идентификациони број - ПИБ (уколико није садржано у решењу о регистрацији);</w:t>
      </w:r>
    </w:p>
    <w:p w:rsidR="008B59D5" w:rsidRPr="003D1E99" w:rsidRDefault="008B59D5" w:rsidP="008B59D5">
      <w:pPr>
        <w:tabs>
          <w:tab w:val="left" w:pos="840"/>
        </w:tabs>
        <w:autoSpaceDE w:val="0"/>
        <w:autoSpaceDN w:val="0"/>
        <w:adjustRightInd w:val="0"/>
        <w:jc w:val="both"/>
        <w:rPr>
          <w:color w:val="003366"/>
          <w:sz w:val="22"/>
          <w:szCs w:val="22"/>
          <w:lang/>
        </w:rPr>
      </w:pPr>
      <w:r w:rsidRPr="003D1E99">
        <w:rPr>
          <w:color w:val="003366"/>
          <w:sz w:val="22"/>
          <w:szCs w:val="22"/>
          <w:lang/>
        </w:rPr>
        <w:t>-  фотокопија копије плана парцеле и извода из листа непокретности за парцелу на којој је објекат уз који се поставља башта - не старији од 6 месеци;</w:t>
      </w:r>
    </w:p>
    <w:p w:rsidR="008B59D5" w:rsidRPr="003D1E99" w:rsidRDefault="008B59D5" w:rsidP="008B59D5">
      <w:pPr>
        <w:tabs>
          <w:tab w:val="left" w:pos="840"/>
        </w:tabs>
        <w:autoSpaceDE w:val="0"/>
        <w:autoSpaceDN w:val="0"/>
        <w:adjustRightInd w:val="0"/>
        <w:jc w:val="both"/>
        <w:rPr>
          <w:color w:val="003366"/>
          <w:sz w:val="22"/>
          <w:szCs w:val="22"/>
          <w:lang/>
        </w:rPr>
      </w:pPr>
      <w:r w:rsidRPr="003D1E99">
        <w:rPr>
          <w:color w:val="003366"/>
          <w:sz w:val="22"/>
          <w:szCs w:val="22"/>
          <w:lang/>
        </w:rPr>
        <w:t>- техничка документација у шест примерака коју чине:</w:t>
      </w:r>
    </w:p>
    <w:p w:rsidR="008B59D5" w:rsidRPr="003D1E99" w:rsidRDefault="008B59D5" w:rsidP="008B59D5">
      <w:pPr>
        <w:numPr>
          <w:ilvl w:val="0"/>
          <w:numId w:val="14"/>
        </w:numPr>
        <w:tabs>
          <w:tab w:val="left" w:pos="840"/>
        </w:tabs>
        <w:autoSpaceDE w:val="0"/>
        <w:autoSpaceDN w:val="0"/>
        <w:adjustRightInd w:val="0"/>
        <w:ind w:left="850"/>
        <w:jc w:val="both"/>
        <w:rPr>
          <w:color w:val="003366"/>
          <w:sz w:val="22"/>
          <w:szCs w:val="22"/>
          <w:lang/>
        </w:rPr>
      </w:pPr>
      <w:r w:rsidRPr="003D1E99">
        <w:rPr>
          <w:color w:val="003366"/>
          <w:sz w:val="22"/>
          <w:szCs w:val="22"/>
          <w:lang/>
        </w:rPr>
        <w:t>Графички  и  фотографски  приказ  површине на коју ће башта бити постављена, димензије –  волумен баште  и положај у односу  на:  елементе   јавне  површине  (коловоз,  паркинг,   пешачки  прелаз,  стајалиште   јавног  градског превоза,   стуб јавне расвете и контактне мреже,   шахт,   степеник,   дрворед  и  сл.);    опрему   јавне   површине   (клупа,  жардињера, ђубријера и сл.); привремене и  сталне објекте у непосредној близини  (киоск, телефонска говорница, рекламни објекат, споменик, скулптура, чесма и фонтана,  зграда са улазом и елементима фасаде изнад јавне површине, колски улаз и сл.), израђен од стране  лица  које  поседује лиценцу  одговорног  пројектанта   саобраћаја  и  саобраћајне  сигнализације. Графички  приказ  положаја   баште  састоји  се  од  ширег  приказа  у   размери 1:500  и детаљног приказа у размери 1:100;</w:t>
      </w:r>
    </w:p>
    <w:p w:rsidR="008B59D5" w:rsidRPr="003D1E99" w:rsidRDefault="008B59D5" w:rsidP="008B59D5">
      <w:pPr>
        <w:numPr>
          <w:ilvl w:val="0"/>
          <w:numId w:val="14"/>
        </w:numPr>
        <w:tabs>
          <w:tab w:val="left" w:pos="840"/>
        </w:tabs>
        <w:autoSpaceDE w:val="0"/>
        <w:autoSpaceDN w:val="0"/>
        <w:adjustRightInd w:val="0"/>
        <w:ind w:left="850"/>
        <w:jc w:val="both"/>
        <w:rPr>
          <w:color w:val="003366"/>
          <w:sz w:val="22"/>
          <w:szCs w:val="22"/>
          <w:lang/>
        </w:rPr>
      </w:pPr>
      <w:r w:rsidRPr="003D1E99">
        <w:rPr>
          <w:color w:val="003366"/>
          <w:sz w:val="22"/>
          <w:szCs w:val="22"/>
          <w:lang/>
        </w:rPr>
        <w:t>Пројекат баште израђен од лица  које поседује лиценцу дипл. инж. архитектуре –одговорног пројектанта и садржи:</w:t>
      </w:r>
    </w:p>
    <w:p w:rsidR="008B59D5" w:rsidRPr="003D1E99" w:rsidRDefault="008B59D5" w:rsidP="008B59D5">
      <w:pPr>
        <w:numPr>
          <w:ilvl w:val="1"/>
          <w:numId w:val="14"/>
        </w:numPr>
        <w:tabs>
          <w:tab w:val="left" w:pos="840"/>
        </w:tabs>
        <w:autoSpaceDE w:val="0"/>
        <w:autoSpaceDN w:val="0"/>
        <w:adjustRightInd w:val="0"/>
        <w:jc w:val="both"/>
        <w:rPr>
          <w:color w:val="003366"/>
          <w:sz w:val="22"/>
          <w:szCs w:val="22"/>
          <w:lang/>
        </w:rPr>
      </w:pPr>
      <w:r w:rsidRPr="003D1E99">
        <w:rPr>
          <w:color w:val="003366"/>
          <w:sz w:val="22"/>
          <w:szCs w:val="22"/>
          <w:lang/>
        </w:rPr>
        <w:t>графички приказ баште (три пројекције и карактеристични пресеци) са размештајем свих елемената који је чине у размери 1:50 – 1:100;</w:t>
      </w:r>
    </w:p>
    <w:p w:rsidR="008B59D5" w:rsidRPr="003D1E99" w:rsidRDefault="008B59D5" w:rsidP="008B59D5">
      <w:pPr>
        <w:numPr>
          <w:ilvl w:val="1"/>
          <w:numId w:val="14"/>
        </w:numPr>
        <w:tabs>
          <w:tab w:val="left" w:pos="840"/>
        </w:tabs>
        <w:autoSpaceDE w:val="0"/>
        <w:autoSpaceDN w:val="0"/>
        <w:adjustRightInd w:val="0"/>
        <w:jc w:val="both"/>
        <w:rPr>
          <w:color w:val="003366"/>
          <w:sz w:val="22"/>
          <w:szCs w:val="22"/>
          <w:lang/>
        </w:rPr>
      </w:pPr>
      <w:r w:rsidRPr="003D1E99">
        <w:rPr>
          <w:color w:val="003366"/>
          <w:sz w:val="22"/>
          <w:szCs w:val="22"/>
          <w:lang/>
        </w:rPr>
        <w:t>приказ елемената баште (цртеж фотографија и проспект);</w:t>
      </w:r>
    </w:p>
    <w:p w:rsidR="008B59D5" w:rsidRPr="003D1E99" w:rsidRDefault="008B59D5" w:rsidP="008B59D5">
      <w:pPr>
        <w:numPr>
          <w:ilvl w:val="1"/>
          <w:numId w:val="14"/>
        </w:numPr>
        <w:tabs>
          <w:tab w:val="left" w:pos="840"/>
        </w:tabs>
        <w:autoSpaceDE w:val="0"/>
        <w:autoSpaceDN w:val="0"/>
        <w:adjustRightInd w:val="0"/>
        <w:jc w:val="both"/>
        <w:rPr>
          <w:color w:val="003366"/>
          <w:sz w:val="22"/>
          <w:szCs w:val="22"/>
          <w:lang/>
        </w:rPr>
      </w:pPr>
      <w:r w:rsidRPr="003D1E99">
        <w:rPr>
          <w:color w:val="003366"/>
          <w:sz w:val="22"/>
          <w:szCs w:val="22"/>
          <w:lang/>
        </w:rPr>
        <w:t>технички опис елемената баште и начин монтаже;</w:t>
      </w:r>
    </w:p>
    <w:p w:rsidR="008B59D5" w:rsidRPr="003D1E99" w:rsidRDefault="008B59D5" w:rsidP="008B59D5">
      <w:pPr>
        <w:numPr>
          <w:ilvl w:val="1"/>
          <w:numId w:val="14"/>
        </w:numPr>
        <w:tabs>
          <w:tab w:val="left" w:pos="840"/>
        </w:tabs>
        <w:autoSpaceDE w:val="0"/>
        <w:autoSpaceDN w:val="0"/>
        <w:adjustRightInd w:val="0"/>
        <w:jc w:val="both"/>
        <w:rPr>
          <w:color w:val="003366"/>
          <w:sz w:val="22"/>
          <w:szCs w:val="22"/>
          <w:lang/>
        </w:rPr>
      </w:pPr>
      <w:r w:rsidRPr="003D1E99">
        <w:rPr>
          <w:color w:val="003366"/>
          <w:sz w:val="22"/>
          <w:szCs w:val="22"/>
          <w:lang/>
        </w:rPr>
        <w:t>пројекат прикључка на електроводове у случају  загревања електричном енергијом и када се за расвету баште не користи прикључак на електроинсталацију угоститељског објекта;</w:t>
      </w:r>
    </w:p>
    <w:p w:rsidR="008B59D5" w:rsidRPr="003D1E99" w:rsidRDefault="008B59D5" w:rsidP="008B59D5">
      <w:pPr>
        <w:numPr>
          <w:ilvl w:val="1"/>
          <w:numId w:val="14"/>
        </w:numPr>
        <w:tabs>
          <w:tab w:val="left" w:pos="840"/>
        </w:tabs>
        <w:autoSpaceDE w:val="0"/>
        <w:autoSpaceDN w:val="0"/>
        <w:adjustRightInd w:val="0"/>
        <w:jc w:val="both"/>
        <w:rPr>
          <w:color w:val="003366"/>
          <w:sz w:val="22"/>
          <w:szCs w:val="22"/>
          <w:lang/>
        </w:rPr>
      </w:pPr>
      <w:r w:rsidRPr="003D1E99">
        <w:rPr>
          <w:color w:val="003366"/>
          <w:sz w:val="22"/>
          <w:szCs w:val="22"/>
          <w:lang/>
        </w:rPr>
        <w:t>пројекат  ТНГ  (течног   нафтног  гаса)  инсталације,  када  је  то  условљено   обезбеђивањем   заштите   од пожара.</w:t>
      </w:r>
    </w:p>
    <w:p w:rsidR="008B59D5" w:rsidRPr="003D1E99" w:rsidRDefault="008B59D5" w:rsidP="008B59D5">
      <w:pPr>
        <w:autoSpaceDE w:val="0"/>
        <w:autoSpaceDN w:val="0"/>
        <w:adjustRightInd w:val="0"/>
        <w:rPr>
          <w:color w:val="003366"/>
          <w:sz w:val="22"/>
          <w:szCs w:val="22"/>
          <w:lang/>
        </w:rPr>
      </w:pPr>
      <w:r w:rsidRPr="003D1E99">
        <w:rPr>
          <w:color w:val="003366"/>
          <w:sz w:val="22"/>
          <w:szCs w:val="22"/>
          <w:lang/>
        </w:rPr>
        <w:t>-  доказ о уплати административне таксе за захтев;</w:t>
      </w:r>
    </w:p>
    <w:p w:rsidR="008B59D5" w:rsidRPr="003D1E99" w:rsidRDefault="008B59D5" w:rsidP="008B59D5">
      <w:pPr>
        <w:autoSpaceDE w:val="0"/>
        <w:autoSpaceDN w:val="0"/>
        <w:adjustRightInd w:val="0"/>
        <w:jc w:val="both"/>
        <w:rPr>
          <w:color w:val="003366"/>
          <w:sz w:val="22"/>
          <w:szCs w:val="22"/>
          <w:lang/>
        </w:rPr>
      </w:pPr>
      <w:r w:rsidRPr="003D1E99">
        <w:rPr>
          <w:color w:val="003366"/>
          <w:sz w:val="22"/>
          <w:szCs w:val="22"/>
          <w:lang/>
        </w:rPr>
        <w:t>- изјава подносиоца захтева да прихвата да надокнади трошкове прибављања сагласности (потписана и оверена печатом привредног субјекта).</w:t>
      </w:r>
    </w:p>
    <w:p w:rsidR="008B59D5" w:rsidRPr="003D1E99" w:rsidRDefault="008B59D5" w:rsidP="008B59D5">
      <w:pPr>
        <w:autoSpaceDE w:val="0"/>
        <w:autoSpaceDN w:val="0"/>
        <w:adjustRightInd w:val="0"/>
        <w:rPr>
          <w:color w:val="003366"/>
          <w:sz w:val="22"/>
          <w:szCs w:val="22"/>
          <w:lang/>
        </w:rPr>
      </w:pPr>
    </w:p>
    <w:p w:rsidR="008B59D5" w:rsidRPr="003D1E99" w:rsidRDefault="008B59D5" w:rsidP="008B59D5">
      <w:pPr>
        <w:autoSpaceDE w:val="0"/>
        <w:autoSpaceDN w:val="0"/>
        <w:adjustRightInd w:val="0"/>
        <w:jc w:val="both"/>
        <w:rPr>
          <w:color w:val="003366"/>
          <w:sz w:val="22"/>
          <w:szCs w:val="22"/>
          <w:lang/>
        </w:rPr>
      </w:pPr>
      <w:r w:rsidRPr="003D1E99">
        <w:rPr>
          <w:color w:val="003366"/>
          <w:sz w:val="22"/>
          <w:szCs w:val="22"/>
          <w:lang/>
        </w:rPr>
        <w:lastRenderedPageBreak/>
        <w:t>У зависности од захтева, поред наведене докуметације, по потреби се подноси и следећа документација:</w:t>
      </w:r>
    </w:p>
    <w:p w:rsidR="008B59D5" w:rsidRPr="003D1E99" w:rsidRDefault="008B59D5" w:rsidP="008B59D5">
      <w:pPr>
        <w:autoSpaceDE w:val="0"/>
        <w:autoSpaceDN w:val="0"/>
        <w:adjustRightInd w:val="0"/>
        <w:jc w:val="both"/>
        <w:rPr>
          <w:color w:val="003366"/>
          <w:sz w:val="22"/>
          <w:szCs w:val="22"/>
          <w:lang/>
        </w:rPr>
      </w:pPr>
      <w:r w:rsidRPr="003D1E99">
        <w:rPr>
          <w:color w:val="003366"/>
          <w:sz w:val="22"/>
          <w:szCs w:val="22"/>
          <w:lang/>
        </w:rPr>
        <w:t>– за постављање сенила које је прислоњено уз фасаду зграде неопходна је сагласност власника, односно корисника зграде;</w:t>
      </w:r>
    </w:p>
    <w:p w:rsidR="008B59D5" w:rsidRPr="003D1E99" w:rsidRDefault="008B59D5" w:rsidP="008B59D5">
      <w:pPr>
        <w:autoSpaceDE w:val="0"/>
        <w:autoSpaceDN w:val="0"/>
        <w:adjustRightInd w:val="0"/>
        <w:jc w:val="both"/>
        <w:rPr>
          <w:color w:val="003366"/>
          <w:sz w:val="22"/>
          <w:szCs w:val="22"/>
          <w:lang/>
        </w:rPr>
      </w:pPr>
      <w:r w:rsidRPr="003D1E99">
        <w:rPr>
          <w:color w:val="003366"/>
          <w:sz w:val="22"/>
          <w:szCs w:val="22"/>
          <w:lang/>
        </w:rPr>
        <w:t>– писмена сагласност субјекта који управља, користи или одржава површину на коју се башта поставља;</w:t>
      </w:r>
    </w:p>
    <w:p w:rsidR="008B59D5" w:rsidRPr="003D1E99" w:rsidRDefault="008B59D5" w:rsidP="008B59D5">
      <w:pPr>
        <w:autoSpaceDE w:val="0"/>
        <w:autoSpaceDN w:val="0"/>
        <w:adjustRightInd w:val="0"/>
        <w:jc w:val="both"/>
        <w:rPr>
          <w:color w:val="003366"/>
          <w:sz w:val="22"/>
          <w:szCs w:val="22"/>
          <w:lang/>
        </w:rPr>
      </w:pPr>
      <w:r w:rsidRPr="003D1E99">
        <w:rPr>
          <w:color w:val="003366"/>
          <w:sz w:val="22"/>
          <w:szCs w:val="22"/>
          <w:lang/>
        </w:rPr>
        <w:t>– писмена сагласност власника, односно корисника простора дела зграде испред којег се башта</w:t>
      </w:r>
    </w:p>
    <w:p w:rsidR="008B59D5" w:rsidRPr="003D1E99" w:rsidRDefault="008B59D5" w:rsidP="008B59D5">
      <w:pPr>
        <w:autoSpaceDE w:val="0"/>
        <w:autoSpaceDN w:val="0"/>
        <w:adjustRightInd w:val="0"/>
        <w:jc w:val="both"/>
        <w:rPr>
          <w:color w:val="003366"/>
          <w:sz w:val="22"/>
          <w:szCs w:val="22"/>
          <w:lang/>
        </w:rPr>
      </w:pPr>
      <w:r w:rsidRPr="003D1E99">
        <w:rPr>
          <w:color w:val="003366"/>
          <w:sz w:val="22"/>
          <w:szCs w:val="22"/>
          <w:lang/>
        </w:rPr>
        <w:t xml:space="preserve">   поставља.</w:t>
      </w:r>
      <w:r w:rsidRPr="003D1E99">
        <w:rPr>
          <w:color w:val="003366"/>
          <w:sz w:val="22"/>
          <w:szCs w:val="22"/>
          <w:lang/>
        </w:rPr>
        <w:br/>
      </w:r>
      <w:r w:rsidRPr="003D1E99">
        <w:rPr>
          <w:color w:val="003366"/>
          <w:sz w:val="22"/>
          <w:szCs w:val="22"/>
          <w:lang/>
        </w:rPr>
        <w:br/>
        <w:t>Приликом преузимања решења, уплаћује се такса за издавање решења.</w:t>
      </w:r>
      <w:r w:rsidRPr="003D1E99">
        <w:rPr>
          <w:bCs/>
          <w:color w:val="003366"/>
          <w:sz w:val="22"/>
          <w:szCs w:val="22"/>
          <w:lang/>
        </w:rPr>
        <w:tab/>
      </w:r>
      <w:r w:rsidRPr="003D1E99">
        <w:rPr>
          <w:bCs/>
          <w:color w:val="003366"/>
          <w:sz w:val="22"/>
          <w:szCs w:val="22"/>
          <w:lang/>
        </w:rPr>
        <w:tab/>
      </w:r>
      <w:r w:rsidRPr="003D1E99">
        <w:rPr>
          <w:bCs/>
          <w:color w:val="003366"/>
          <w:sz w:val="22"/>
          <w:szCs w:val="22"/>
          <w:lang/>
        </w:rPr>
        <w:tab/>
      </w:r>
    </w:p>
    <w:p w:rsidR="008B59D5" w:rsidRPr="003D1E99" w:rsidRDefault="008B59D5" w:rsidP="008B59D5">
      <w:pPr>
        <w:pStyle w:val="BodyText"/>
        <w:rPr>
          <w:rFonts w:ascii="Arial" w:hAnsi="Arial" w:cs="Arial"/>
          <w:color w:val="003366"/>
          <w:sz w:val="22"/>
          <w:szCs w:val="22"/>
          <w:lang/>
        </w:rPr>
      </w:pPr>
    </w:p>
    <w:p w:rsidR="008B59D5" w:rsidRPr="003D1E99" w:rsidRDefault="008B59D5" w:rsidP="008B59D5">
      <w:pPr>
        <w:pStyle w:val="BodyText"/>
        <w:rPr>
          <w:rFonts w:ascii="Arial" w:hAnsi="Arial" w:cs="Arial"/>
          <w:color w:val="003366"/>
          <w:sz w:val="22"/>
          <w:szCs w:val="22"/>
          <w:lang/>
        </w:rPr>
      </w:pPr>
      <w:r w:rsidRPr="003D1E99">
        <w:rPr>
          <w:rFonts w:ascii="Arial" w:hAnsi="Arial" w:cs="Arial"/>
          <w:color w:val="003366"/>
          <w:sz w:val="22"/>
          <w:szCs w:val="22"/>
          <w:u w:val="single"/>
          <w:lang/>
        </w:rPr>
        <w:t>2. Постављање средства за оглашавање</w:t>
      </w:r>
    </w:p>
    <w:p w:rsidR="008B59D5" w:rsidRPr="003D1E99" w:rsidRDefault="008B59D5" w:rsidP="008B59D5">
      <w:pPr>
        <w:pStyle w:val="BodyText"/>
        <w:rPr>
          <w:rFonts w:ascii="Arial" w:hAnsi="Arial" w:cs="Arial"/>
          <w:color w:val="003366"/>
          <w:sz w:val="22"/>
          <w:szCs w:val="22"/>
          <w:lang/>
        </w:rPr>
      </w:pPr>
      <w:r w:rsidRPr="003D1E99">
        <w:rPr>
          <w:rFonts w:ascii="Arial" w:hAnsi="Arial" w:cs="Arial"/>
          <w:color w:val="003366"/>
          <w:sz w:val="22"/>
          <w:szCs w:val="22"/>
          <w:lang/>
        </w:rPr>
        <w:t xml:space="preserve"> </w:t>
      </w:r>
    </w:p>
    <w:p w:rsidR="008B59D5" w:rsidRPr="003D1E99" w:rsidRDefault="008B59D5" w:rsidP="008B59D5">
      <w:pPr>
        <w:jc w:val="both"/>
        <w:rPr>
          <w:color w:val="003366"/>
          <w:sz w:val="22"/>
          <w:szCs w:val="22"/>
          <w:lang/>
        </w:rPr>
      </w:pPr>
      <w:r w:rsidRPr="003D1E99">
        <w:rPr>
          <w:color w:val="003366"/>
          <w:sz w:val="22"/>
          <w:szCs w:val="22"/>
          <w:lang/>
        </w:rPr>
        <w:t>Организациона јединица управе градске општине која обавља комуналне послове издаје одобрење за постављање средства за оглашавање чија је површина мања од 2м</w:t>
      </w:r>
      <w:r w:rsidRPr="003D1E99">
        <w:rPr>
          <w:color w:val="003366"/>
          <w:sz w:val="22"/>
          <w:szCs w:val="22"/>
          <w:vertAlign w:val="superscript"/>
          <w:lang/>
        </w:rPr>
        <w:t>2</w:t>
      </w:r>
      <w:r w:rsidRPr="003D1E99">
        <w:rPr>
          <w:color w:val="003366"/>
          <w:sz w:val="22"/>
          <w:szCs w:val="22"/>
          <w:lang/>
        </w:rPr>
        <w:t xml:space="preserve"> и која се не налази над јавном површином.</w:t>
      </w:r>
    </w:p>
    <w:p w:rsidR="008B59D5" w:rsidRPr="003D1E99" w:rsidRDefault="008B59D5" w:rsidP="008B59D5">
      <w:pPr>
        <w:jc w:val="both"/>
        <w:rPr>
          <w:color w:val="003366"/>
          <w:sz w:val="22"/>
          <w:szCs w:val="22"/>
          <w:lang/>
        </w:rPr>
      </w:pPr>
    </w:p>
    <w:p w:rsidR="008B59D5" w:rsidRPr="003D1E99" w:rsidRDefault="008B59D5" w:rsidP="008B59D5">
      <w:pPr>
        <w:jc w:val="both"/>
        <w:rPr>
          <w:color w:val="003366"/>
          <w:sz w:val="22"/>
          <w:szCs w:val="22"/>
          <w:lang/>
        </w:rPr>
      </w:pPr>
      <w:r w:rsidRPr="003D1E99">
        <w:rPr>
          <w:color w:val="003366"/>
          <w:sz w:val="22"/>
          <w:szCs w:val="22"/>
          <w:lang/>
        </w:rPr>
        <w:t>Обавезна документација уз захтев:</w:t>
      </w:r>
    </w:p>
    <w:p w:rsidR="008B59D5" w:rsidRPr="003D1E99" w:rsidRDefault="008B59D5" w:rsidP="008B59D5">
      <w:pPr>
        <w:numPr>
          <w:ilvl w:val="0"/>
          <w:numId w:val="15"/>
        </w:numPr>
        <w:ind w:left="340"/>
        <w:jc w:val="both"/>
        <w:rPr>
          <w:color w:val="003366"/>
          <w:sz w:val="22"/>
          <w:szCs w:val="22"/>
          <w:lang/>
        </w:rPr>
      </w:pPr>
      <w:r w:rsidRPr="003D1E99">
        <w:rPr>
          <w:color w:val="003366"/>
          <w:sz w:val="22"/>
          <w:szCs w:val="22"/>
          <w:lang/>
        </w:rPr>
        <w:t>подаци о лицу које подноси захтев;</w:t>
      </w:r>
    </w:p>
    <w:p w:rsidR="008B59D5" w:rsidRPr="003D1E99" w:rsidRDefault="008B59D5" w:rsidP="008B59D5">
      <w:pPr>
        <w:numPr>
          <w:ilvl w:val="0"/>
          <w:numId w:val="15"/>
        </w:numPr>
        <w:ind w:left="340"/>
        <w:jc w:val="both"/>
        <w:rPr>
          <w:color w:val="003366"/>
          <w:sz w:val="22"/>
          <w:szCs w:val="22"/>
          <w:lang/>
        </w:rPr>
      </w:pPr>
      <w:r w:rsidRPr="003D1E99">
        <w:rPr>
          <w:color w:val="003366"/>
          <w:sz w:val="22"/>
          <w:szCs w:val="22"/>
          <w:lang/>
        </w:rPr>
        <w:t>фотокопија личне карте подносиоца захтева (обе стране);</w:t>
      </w:r>
    </w:p>
    <w:p w:rsidR="008B59D5" w:rsidRPr="003D1E99" w:rsidRDefault="008B59D5" w:rsidP="008B59D5">
      <w:pPr>
        <w:numPr>
          <w:ilvl w:val="0"/>
          <w:numId w:val="15"/>
        </w:numPr>
        <w:ind w:left="340"/>
        <w:jc w:val="both"/>
        <w:rPr>
          <w:color w:val="003366"/>
          <w:sz w:val="22"/>
          <w:szCs w:val="22"/>
          <w:lang/>
        </w:rPr>
      </w:pPr>
      <w:r w:rsidRPr="003D1E99">
        <w:rPr>
          <w:color w:val="003366"/>
          <w:sz w:val="22"/>
          <w:szCs w:val="22"/>
          <w:lang/>
        </w:rPr>
        <w:t>решење о упису у регистар привредних субјеката (Агенција за привредене регистре);</w:t>
      </w:r>
    </w:p>
    <w:p w:rsidR="008B59D5" w:rsidRPr="003D1E99" w:rsidRDefault="008B59D5" w:rsidP="008B59D5">
      <w:pPr>
        <w:numPr>
          <w:ilvl w:val="0"/>
          <w:numId w:val="15"/>
        </w:numPr>
        <w:ind w:left="340"/>
        <w:jc w:val="both"/>
        <w:rPr>
          <w:color w:val="003366"/>
          <w:sz w:val="22"/>
          <w:szCs w:val="22"/>
          <w:lang/>
        </w:rPr>
      </w:pPr>
      <w:r w:rsidRPr="003D1E99">
        <w:rPr>
          <w:color w:val="003366"/>
          <w:sz w:val="22"/>
          <w:szCs w:val="22"/>
          <w:lang/>
        </w:rPr>
        <w:t>ПИБ број (потвдра о извршеној регистрацији);</w:t>
      </w:r>
    </w:p>
    <w:p w:rsidR="008B59D5" w:rsidRPr="003D1E99" w:rsidRDefault="008B59D5" w:rsidP="008B59D5">
      <w:pPr>
        <w:numPr>
          <w:ilvl w:val="0"/>
          <w:numId w:val="15"/>
        </w:numPr>
        <w:ind w:left="340"/>
        <w:jc w:val="both"/>
        <w:rPr>
          <w:color w:val="003366"/>
          <w:sz w:val="22"/>
          <w:szCs w:val="22"/>
          <w:lang/>
        </w:rPr>
      </w:pPr>
      <w:r w:rsidRPr="003D1E99">
        <w:rPr>
          <w:color w:val="003366"/>
          <w:sz w:val="22"/>
          <w:szCs w:val="22"/>
          <w:lang/>
        </w:rPr>
        <w:t>документација која га легитимише као власника или корисника – закупца објекта на који се поставља средство за оглашавање: доказ о власништву на објекту, уговор о закупу, решење о одобрењу за заузеће јавне површине – за постављене киоске, монтажне објекте;</w:t>
      </w:r>
    </w:p>
    <w:p w:rsidR="008B59D5" w:rsidRPr="003D1E99" w:rsidRDefault="008B59D5" w:rsidP="008B59D5">
      <w:pPr>
        <w:numPr>
          <w:ilvl w:val="0"/>
          <w:numId w:val="15"/>
        </w:numPr>
        <w:tabs>
          <w:tab w:val="left" w:pos="360"/>
        </w:tabs>
        <w:ind w:left="340"/>
        <w:jc w:val="both"/>
        <w:rPr>
          <w:color w:val="003366"/>
          <w:sz w:val="22"/>
          <w:szCs w:val="22"/>
          <w:lang/>
        </w:rPr>
      </w:pPr>
      <w:r w:rsidRPr="003D1E99">
        <w:rPr>
          <w:color w:val="003366"/>
          <w:sz w:val="22"/>
          <w:szCs w:val="22"/>
          <w:lang/>
        </w:rPr>
        <w:t>сагласност власника или корисника објекта на који се поставља средство за оглашавање;</w:t>
      </w:r>
    </w:p>
    <w:p w:rsidR="008B59D5" w:rsidRPr="003D1E99" w:rsidRDefault="008B59D5" w:rsidP="008B59D5">
      <w:pPr>
        <w:numPr>
          <w:ilvl w:val="0"/>
          <w:numId w:val="15"/>
        </w:numPr>
        <w:tabs>
          <w:tab w:val="left" w:pos="360"/>
        </w:tabs>
        <w:ind w:left="340"/>
        <w:jc w:val="both"/>
        <w:rPr>
          <w:color w:val="003366"/>
          <w:sz w:val="22"/>
          <w:szCs w:val="22"/>
          <w:lang/>
        </w:rPr>
      </w:pPr>
      <w:r w:rsidRPr="003D1E99">
        <w:rPr>
          <w:color w:val="003366"/>
          <w:sz w:val="22"/>
          <w:szCs w:val="22"/>
          <w:lang/>
        </w:rPr>
        <w:t>фотографија (у боји) објекта са постављеним средством за оглашавање;</w:t>
      </w:r>
    </w:p>
    <w:p w:rsidR="008B59D5" w:rsidRPr="003D1E99" w:rsidRDefault="008B59D5" w:rsidP="008B59D5">
      <w:pPr>
        <w:numPr>
          <w:ilvl w:val="0"/>
          <w:numId w:val="15"/>
        </w:numPr>
        <w:tabs>
          <w:tab w:val="left" w:pos="360"/>
        </w:tabs>
        <w:ind w:left="340"/>
        <w:jc w:val="both"/>
        <w:rPr>
          <w:color w:val="003366"/>
          <w:sz w:val="22"/>
          <w:szCs w:val="22"/>
          <w:lang/>
        </w:rPr>
      </w:pPr>
      <w:r w:rsidRPr="003D1E99">
        <w:rPr>
          <w:color w:val="003366"/>
          <w:sz w:val="22"/>
          <w:szCs w:val="22"/>
          <w:lang/>
        </w:rPr>
        <w:t>пројекат средства за оглашавање које израђује овлашћена пројектна организација и који је прописно комплетиран и запечаћен са потвдом о извршеној техничкој контроли. Пројекат треба да садржи:</w:t>
      </w:r>
    </w:p>
    <w:p w:rsidR="008B59D5" w:rsidRPr="003D1E99" w:rsidRDefault="008B59D5" w:rsidP="008B59D5">
      <w:pPr>
        <w:numPr>
          <w:ilvl w:val="2"/>
          <w:numId w:val="16"/>
        </w:numPr>
        <w:tabs>
          <w:tab w:val="left" w:pos="360"/>
        </w:tabs>
        <w:ind w:left="850"/>
        <w:jc w:val="both"/>
        <w:rPr>
          <w:color w:val="003366"/>
          <w:sz w:val="22"/>
          <w:szCs w:val="22"/>
          <w:lang/>
        </w:rPr>
      </w:pPr>
      <w:r w:rsidRPr="003D1E99">
        <w:rPr>
          <w:color w:val="003366"/>
          <w:sz w:val="22"/>
          <w:szCs w:val="22"/>
          <w:lang/>
        </w:rPr>
        <w:t xml:space="preserve">технички опис (материјализација, колорит као и начин качења, постављања средства за   </w:t>
      </w:r>
    </w:p>
    <w:p w:rsidR="008B59D5" w:rsidRPr="003D1E99" w:rsidRDefault="008B59D5" w:rsidP="008B59D5">
      <w:pPr>
        <w:tabs>
          <w:tab w:val="left" w:pos="360"/>
        </w:tabs>
        <w:jc w:val="both"/>
        <w:rPr>
          <w:color w:val="003366"/>
          <w:sz w:val="22"/>
          <w:szCs w:val="22"/>
          <w:lang/>
        </w:rPr>
      </w:pPr>
      <w:r w:rsidRPr="003D1E99">
        <w:rPr>
          <w:color w:val="003366"/>
          <w:sz w:val="22"/>
          <w:szCs w:val="22"/>
          <w:lang/>
        </w:rPr>
        <w:t xml:space="preserve">     </w:t>
      </w:r>
      <w:r w:rsidRPr="003D1E99">
        <w:rPr>
          <w:color w:val="003366"/>
          <w:sz w:val="22"/>
          <w:szCs w:val="22"/>
          <w:lang/>
        </w:rPr>
        <w:tab/>
      </w:r>
      <w:r w:rsidRPr="003D1E99">
        <w:rPr>
          <w:color w:val="003366"/>
          <w:sz w:val="22"/>
          <w:szCs w:val="22"/>
          <w:lang/>
        </w:rPr>
        <w:tab/>
        <w:t xml:space="preserve">оглашавање), техничке цртеже; </w:t>
      </w:r>
    </w:p>
    <w:p w:rsidR="008B59D5" w:rsidRPr="003D1E99" w:rsidRDefault="008B59D5" w:rsidP="008B59D5">
      <w:pPr>
        <w:numPr>
          <w:ilvl w:val="2"/>
          <w:numId w:val="16"/>
        </w:numPr>
        <w:tabs>
          <w:tab w:val="left" w:pos="360"/>
        </w:tabs>
        <w:ind w:left="850"/>
        <w:jc w:val="both"/>
        <w:rPr>
          <w:color w:val="003366"/>
          <w:sz w:val="22"/>
          <w:szCs w:val="22"/>
          <w:lang/>
        </w:rPr>
      </w:pPr>
      <w:r w:rsidRPr="003D1E99">
        <w:rPr>
          <w:color w:val="003366"/>
          <w:sz w:val="22"/>
          <w:szCs w:val="22"/>
          <w:lang/>
        </w:rPr>
        <w:t xml:space="preserve">ситуационо решење које садржи регулационе и грађевинске линије са приказом </w:t>
      </w:r>
    </w:p>
    <w:p w:rsidR="008B59D5" w:rsidRPr="003D1E99" w:rsidRDefault="008B59D5" w:rsidP="008B59D5">
      <w:pPr>
        <w:tabs>
          <w:tab w:val="left" w:pos="360"/>
        </w:tabs>
        <w:ind w:left="490"/>
        <w:jc w:val="both"/>
        <w:rPr>
          <w:color w:val="003366"/>
          <w:sz w:val="22"/>
          <w:szCs w:val="22"/>
          <w:lang/>
        </w:rPr>
      </w:pPr>
      <w:r w:rsidRPr="003D1E99">
        <w:rPr>
          <w:color w:val="003366"/>
          <w:sz w:val="22"/>
          <w:szCs w:val="22"/>
          <w:lang/>
        </w:rPr>
        <w:t xml:space="preserve">    постојећег објекта и тачним положајем средства за оглашавање на објекту;              </w:t>
      </w:r>
    </w:p>
    <w:p w:rsidR="008B59D5" w:rsidRPr="003D1E99" w:rsidRDefault="008B59D5" w:rsidP="008B59D5">
      <w:pPr>
        <w:numPr>
          <w:ilvl w:val="2"/>
          <w:numId w:val="16"/>
        </w:numPr>
        <w:tabs>
          <w:tab w:val="left" w:pos="360"/>
        </w:tabs>
        <w:ind w:left="850"/>
        <w:jc w:val="both"/>
        <w:rPr>
          <w:color w:val="003366"/>
          <w:sz w:val="22"/>
          <w:szCs w:val="22"/>
          <w:lang/>
        </w:rPr>
      </w:pPr>
      <w:r w:rsidRPr="003D1E99">
        <w:rPr>
          <w:color w:val="003366"/>
          <w:sz w:val="22"/>
          <w:szCs w:val="22"/>
          <w:lang/>
        </w:rPr>
        <w:t xml:space="preserve">основу, карактеристичне пресеке, изглед објекта са тачним положајем средства за </w:t>
      </w:r>
    </w:p>
    <w:p w:rsidR="008B59D5" w:rsidRPr="003D1E99" w:rsidRDefault="008B59D5" w:rsidP="008B59D5">
      <w:pPr>
        <w:tabs>
          <w:tab w:val="left" w:pos="360"/>
        </w:tabs>
        <w:ind w:left="490"/>
        <w:jc w:val="both"/>
        <w:rPr>
          <w:color w:val="003366"/>
          <w:sz w:val="22"/>
          <w:szCs w:val="22"/>
          <w:lang/>
        </w:rPr>
      </w:pPr>
      <w:r w:rsidRPr="003D1E99">
        <w:rPr>
          <w:color w:val="003366"/>
          <w:sz w:val="22"/>
          <w:szCs w:val="22"/>
          <w:lang/>
        </w:rPr>
        <w:t xml:space="preserve">    оглашавање као и графички приказ самог средства за оглашавање у одређеној размери         </w:t>
      </w:r>
    </w:p>
    <w:p w:rsidR="008B59D5" w:rsidRPr="003D1E99" w:rsidRDefault="008B59D5" w:rsidP="008B59D5">
      <w:pPr>
        <w:tabs>
          <w:tab w:val="left" w:pos="360"/>
        </w:tabs>
        <w:ind w:left="490"/>
        <w:jc w:val="both"/>
        <w:rPr>
          <w:color w:val="003366"/>
          <w:sz w:val="22"/>
          <w:szCs w:val="22"/>
          <w:lang/>
        </w:rPr>
      </w:pPr>
      <w:r w:rsidRPr="003D1E99">
        <w:rPr>
          <w:color w:val="003366"/>
          <w:sz w:val="22"/>
          <w:szCs w:val="22"/>
          <w:lang/>
        </w:rPr>
        <w:t xml:space="preserve">    са описом материјализације и колорита;</w:t>
      </w:r>
    </w:p>
    <w:p w:rsidR="008B59D5" w:rsidRPr="003D1E99" w:rsidRDefault="008B59D5" w:rsidP="008B59D5">
      <w:pPr>
        <w:numPr>
          <w:ilvl w:val="2"/>
          <w:numId w:val="16"/>
        </w:numPr>
        <w:tabs>
          <w:tab w:val="left" w:pos="360"/>
        </w:tabs>
        <w:ind w:left="850"/>
        <w:jc w:val="both"/>
        <w:rPr>
          <w:color w:val="003366"/>
          <w:sz w:val="22"/>
          <w:szCs w:val="22"/>
          <w:lang/>
        </w:rPr>
      </w:pPr>
      <w:r w:rsidRPr="003D1E99">
        <w:rPr>
          <w:color w:val="003366"/>
          <w:sz w:val="22"/>
          <w:szCs w:val="22"/>
          <w:lang/>
        </w:rPr>
        <w:t>статички прорачун и доказ носивости и стабилности одговарајућег конструктивног</w:t>
      </w:r>
    </w:p>
    <w:p w:rsidR="008B59D5" w:rsidRPr="003D1E99" w:rsidRDefault="008B59D5" w:rsidP="008B59D5">
      <w:pPr>
        <w:tabs>
          <w:tab w:val="left" w:pos="360"/>
        </w:tabs>
        <w:ind w:left="490"/>
        <w:jc w:val="both"/>
        <w:rPr>
          <w:color w:val="003366"/>
          <w:sz w:val="22"/>
          <w:szCs w:val="22"/>
          <w:lang/>
        </w:rPr>
      </w:pPr>
      <w:r w:rsidRPr="003D1E99">
        <w:rPr>
          <w:color w:val="003366"/>
          <w:sz w:val="22"/>
          <w:szCs w:val="22"/>
          <w:lang/>
        </w:rPr>
        <w:t xml:space="preserve">    решења носача средства за оглашавање са детаљима монтаже носача;                                              </w:t>
      </w:r>
    </w:p>
    <w:p w:rsidR="008B59D5" w:rsidRPr="003D1E99" w:rsidRDefault="008B59D5" w:rsidP="008B59D5">
      <w:pPr>
        <w:numPr>
          <w:ilvl w:val="2"/>
          <w:numId w:val="16"/>
        </w:numPr>
        <w:tabs>
          <w:tab w:val="left" w:pos="360"/>
        </w:tabs>
        <w:ind w:left="850"/>
        <w:jc w:val="both"/>
        <w:rPr>
          <w:color w:val="003366"/>
          <w:sz w:val="22"/>
          <w:szCs w:val="22"/>
          <w:lang/>
        </w:rPr>
      </w:pPr>
      <w:r w:rsidRPr="003D1E99">
        <w:rPr>
          <w:color w:val="003366"/>
          <w:sz w:val="22"/>
          <w:szCs w:val="22"/>
          <w:lang/>
        </w:rPr>
        <w:t xml:space="preserve">пројекат електро инсталација за осветљена и просветљена средства за оглашавање са    </w:t>
      </w:r>
    </w:p>
    <w:p w:rsidR="008B59D5" w:rsidRPr="003D1E99" w:rsidRDefault="008B59D5" w:rsidP="008B59D5">
      <w:pPr>
        <w:tabs>
          <w:tab w:val="left" w:pos="360"/>
        </w:tabs>
        <w:ind w:left="490"/>
        <w:jc w:val="both"/>
        <w:rPr>
          <w:color w:val="003366"/>
          <w:sz w:val="22"/>
          <w:szCs w:val="22"/>
          <w:lang/>
        </w:rPr>
      </w:pPr>
      <w:r w:rsidRPr="003D1E99">
        <w:rPr>
          <w:color w:val="003366"/>
          <w:sz w:val="22"/>
          <w:szCs w:val="22"/>
          <w:lang/>
        </w:rPr>
        <w:t xml:space="preserve">    описом промене рекламног садржаја и замене расветних тела као и начин напајања</w:t>
      </w:r>
    </w:p>
    <w:p w:rsidR="008B59D5" w:rsidRPr="003D1E99" w:rsidRDefault="008B59D5" w:rsidP="008B59D5">
      <w:pPr>
        <w:tabs>
          <w:tab w:val="left" w:pos="360"/>
        </w:tabs>
        <w:ind w:left="454"/>
        <w:jc w:val="both"/>
        <w:rPr>
          <w:color w:val="003366"/>
          <w:sz w:val="22"/>
          <w:szCs w:val="22"/>
          <w:lang/>
        </w:rPr>
      </w:pPr>
      <w:r w:rsidRPr="003D1E99">
        <w:rPr>
          <w:color w:val="003366"/>
          <w:sz w:val="22"/>
          <w:szCs w:val="22"/>
          <w:lang/>
        </w:rPr>
        <w:t xml:space="preserve">    средства за оглашавање;</w:t>
      </w:r>
    </w:p>
    <w:p w:rsidR="008B59D5" w:rsidRPr="003D1E99" w:rsidRDefault="008B59D5" w:rsidP="008B59D5">
      <w:pPr>
        <w:numPr>
          <w:ilvl w:val="2"/>
          <w:numId w:val="16"/>
        </w:numPr>
        <w:tabs>
          <w:tab w:val="left" w:pos="360"/>
        </w:tabs>
        <w:ind w:left="850"/>
        <w:jc w:val="both"/>
        <w:rPr>
          <w:color w:val="003366"/>
          <w:sz w:val="22"/>
          <w:szCs w:val="22"/>
          <w:lang/>
        </w:rPr>
      </w:pPr>
      <w:r w:rsidRPr="003D1E99">
        <w:rPr>
          <w:color w:val="003366"/>
          <w:sz w:val="22"/>
          <w:szCs w:val="22"/>
          <w:lang/>
        </w:rPr>
        <w:t>доказ о уплати општинске административне таксе на захтев;</w:t>
      </w:r>
    </w:p>
    <w:p w:rsidR="008B59D5" w:rsidRPr="003D1E99" w:rsidRDefault="008B59D5" w:rsidP="008B59D5">
      <w:pPr>
        <w:numPr>
          <w:ilvl w:val="0"/>
          <w:numId w:val="18"/>
        </w:numPr>
        <w:ind w:left="340"/>
        <w:jc w:val="both"/>
        <w:rPr>
          <w:color w:val="003366"/>
          <w:sz w:val="22"/>
          <w:szCs w:val="22"/>
          <w:lang/>
        </w:rPr>
      </w:pPr>
      <w:r w:rsidRPr="003D1E99">
        <w:rPr>
          <w:color w:val="003366"/>
          <w:sz w:val="22"/>
          <w:szCs w:val="22"/>
          <w:lang/>
        </w:rPr>
        <w:t xml:space="preserve">  по потреби се прилаже:</w:t>
      </w:r>
    </w:p>
    <w:p w:rsidR="008B59D5" w:rsidRPr="003D1E99" w:rsidRDefault="008B59D5" w:rsidP="008B59D5">
      <w:pPr>
        <w:numPr>
          <w:ilvl w:val="0"/>
          <w:numId w:val="17"/>
        </w:numPr>
        <w:ind w:left="850"/>
        <w:jc w:val="both"/>
        <w:rPr>
          <w:color w:val="003366"/>
          <w:sz w:val="22"/>
          <w:szCs w:val="22"/>
          <w:lang/>
        </w:rPr>
      </w:pPr>
      <w:r w:rsidRPr="003D1E99">
        <w:rPr>
          <w:color w:val="003366"/>
          <w:sz w:val="22"/>
          <w:szCs w:val="22"/>
          <w:lang/>
        </w:rPr>
        <w:t>сагласност Завода за заштиту споменика културе у случајевима када се средство</w:t>
      </w:r>
    </w:p>
    <w:p w:rsidR="008B59D5" w:rsidRPr="003D1E99" w:rsidRDefault="008B59D5" w:rsidP="008B59D5">
      <w:pPr>
        <w:ind w:left="490"/>
        <w:jc w:val="both"/>
        <w:rPr>
          <w:color w:val="003366"/>
          <w:sz w:val="22"/>
          <w:szCs w:val="22"/>
          <w:lang/>
        </w:rPr>
      </w:pPr>
      <w:r w:rsidRPr="003D1E99">
        <w:rPr>
          <w:color w:val="003366"/>
          <w:sz w:val="22"/>
          <w:szCs w:val="22"/>
          <w:lang/>
        </w:rPr>
        <w:t xml:space="preserve">    поставља у зони заштите или на заштићени објекат;</w:t>
      </w:r>
    </w:p>
    <w:p w:rsidR="008B59D5" w:rsidRPr="003D1E99" w:rsidRDefault="008B59D5" w:rsidP="008B59D5">
      <w:pPr>
        <w:numPr>
          <w:ilvl w:val="0"/>
          <w:numId w:val="17"/>
        </w:numPr>
        <w:ind w:left="850"/>
        <w:jc w:val="both"/>
        <w:rPr>
          <w:color w:val="003366"/>
          <w:sz w:val="22"/>
          <w:szCs w:val="22"/>
          <w:lang/>
        </w:rPr>
      </w:pPr>
      <w:r w:rsidRPr="003D1E99">
        <w:rPr>
          <w:color w:val="003366"/>
          <w:sz w:val="22"/>
          <w:szCs w:val="22"/>
          <w:lang/>
        </w:rPr>
        <w:t xml:space="preserve">електроенергетску сагласност на пројекат, ако се захтев подноси за осветљено или </w:t>
      </w:r>
    </w:p>
    <w:p w:rsidR="008B59D5" w:rsidRPr="003D1E99" w:rsidRDefault="008B59D5" w:rsidP="008B59D5">
      <w:pPr>
        <w:ind w:left="490"/>
        <w:jc w:val="both"/>
        <w:rPr>
          <w:color w:val="003366"/>
          <w:sz w:val="22"/>
          <w:szCs w:val="22"/>
          <w:lang/>
        </w:rPr>
      </w:pPr>
      <w:r w:rsidRPr="003D1E99">
        <w:rPr>
          <w:color w:val="003366"/>
          <w:sz w:val="22"/>
          <w:szCs w:val="22"/>
          <w:lang/>
        </w:rPr>
        <w:t xml:space="preserve">    просветљено средство за оглашавање;</w:t>
      </w:r>
    </w:p>
    <w:p w:rsidR="008B59D5" w:rsidRPr="003D1E99" w:rsidRDefault="008B59D5" w:rsidP="008B59D5">
      <w:pPr>
        <w:numPr>
          <w:ilvl w:val="0"/>
          <w:numId w:val="17"/>
        </w:numPr>
        <w:ind w:left="850"/>
        <w:jc w:val="both"/>
        <w:rPr>
          <w:color w:val="003366"/>
          <w:sz w:val="22"/>
          <w:szCs w:val="22"/>
          <w:lang/>
        </w:rPr>
      </w:pPr>
      <w:r w:rsidRPr="003D1E99">
        <w:rPr>
          <w:color w:val="003366"/>
          <w:sz w:val="22"/>
          <w:szCs w:val="22"/>
          <w:lang/>
        </w:rPr>
        <w:t>друге сагласности у зависности од типа и места постављања (органа надлежног за</w:t>
      </w:r>
    </w:p>
    <w:p w:rsidR="008B59D5" w:rsidRPr="003D1E99" w:rsidRDefault="008B59D5" w:rsidP="008B59D5">
      <w:pPr>
        <w:ind w:left="490"/>
        <w:jc w:val="both"/>
        <w:rPr>
          <w:color w:val="003366"/>
          <w:sz w:val="22"/>
          <w:szCs w:val="22"/>
          <w:lang/>
        </w:rPr>
      </w:pPr>
      <w:r w:rsidRPr="003D1E99">
        <w:rPr>
          <w:color w:val="003366"/>
          <w:sz w:val="22"/>
          <w:szCs w:val="22"/>
          <w:lang/>
        </w:rPr>
        <w:t xml:space="preserve">    противпожарну заштиту, за ваздушни саобраћај и др.); </w:t>
      </w:r>
    </w:p>
    <w:p w:rsidR="008B59D5" w:rsidRPr="003D1E99" w:rsidRDefault="008B59D5" w:rsidP="008B59D5">
      <w:pPr>
        <w:numPr>
          <w:ilvl w:val="0"/>
          <w:numId w:val="18"/>
        </w:numPr>
        <w:ind w:left="340"/>
        <w:jc w:val="both"/>
        <w:rPr>
          <w:color w:val="003366"/>
          <w:sz w:val="22"/>
          <w:szCs w:val="22"/>
          <w:lang/>
        </w:rPr>
      </w:pPr>
      <w:r w:rsidRPr="003D1E99">
        <w:rPr>
          <w:color w:val="003366"/>
          <w:sz w:val="22"/>
          <w:szCs w:val="22"/>
          <w:lang/>
        </w:rPr>
        <w:t>подаци о средству за оглашавање:</w:t>
      </w:r>
    </w:p>
    <w:p w:rsidR="008B59D5" w:rsidRPr="003D1E99" w:rsidRDefault="008B59D5" w:rsidP="008B59D5">
      <w:pPr>
        <w:numPr>
          <w:ilvl w:val="0"/>
          <w:numId w:val="20"/>
        </w:numPr>
        <w:ind w:left="850"/>
        <w:jc w:val="both"/>
        <w:rPr>
          <w:color w:val="003366"/>
          <w:sz w:val="22"/>
          <w:szCs w:val="22"/>
          <w:lang/>
        </w:rPr>
      </w:pPr>
      <w:r w:rsidRPr="003D1E99">
        <w:rPr>
          <w:color w:val="003366"/>
          <w:sz w:val="22"/>
          <w:szCs w:val="22"/>
          <w:lang/>
        </w:rPr>
        <w:t>рекламини пано</w:t>
      </w:r>
      <w:r w:rsidRPr="003D1E99">
        <w:rPr>
          <w:b/>
          <w:color w:val="003366"/>
          <w:sz w:val="22"/>
          <w:szCs w:val="22"/>
          <w:lang/>
        </w:rPr>
        <w:t xml:space="preserve"> </w:t>
      </w:r>
      <w:r w:rsidRPr="003D1E99">
        <w:rPr>
          <w:color w:val="003366"/>
          <w:sz w:val="22"/>
          <w:szCs w:val="22"/>
          <w:lang/>
        </w:rPr>
        <w:t>- наменски израђено средство за оглашавање на који се поставља</w:t>
      </w:r>
    </w:p>
    <w:p w:rsidR="008B59D5" w:rsidRPr="003D1E99" w:rsidRDefault="008B59D5" w:rsidP="008B59D5">
      <w:pPr>
        <w:ind w:left="490"/>
        <w:jc w:val="both"/>
        <w:rPr>
          <w:color w:val="003366"/>
          <w:sz w:val="22"/>
          <w:szCs w:val="22"/>
          <w:lang/>
        </w:rPr>
      </w:pPr>
      <w:r w:rsidRPr="003D1E99">
        <w:rPr>
          <w:color w:val="003366"/>
          <w:sz w:val="22"/>
          <w:szCs w:val="22"/>
          <w:lang/>
        </w:rPr>
        <w:t xml:space="preserve">    штампана, сликана или исписана огласна порука;</w:t>
      </w:r>
    </w:p>
    <w:p w:rsidR="008B59D5" w:rsidRPr="003D1E99" w:rsidRDefault="008B59D5" w:rsidP="008B59D5">
      <w:pPr>
        <w:numPr>
          <w:ilvl w:val="0"/>
          <w:numId w:val="20"/>
        </w:numPr>
        <w:ind w:left="850"/>
        <w:jc w:val="both"/>
        <w:rPr>
          <w:color w:val="003366"/>
          <w:sz w:val="22"/>
          <w:szCs w:val="22"/>
          <w:lang/>
        </w:rPr>
      </w:pPr>
      <w:r w:rsidRPr="003D1E99">
        <w:rPr>
          <w:color w:val="003366"/>
          <w:sz w:val="22"/>
          <w:szCs w:val="22"/>
          <w:lang/>
        </w:rPr>
        <w:t>плакат – штампано средство за оглашавање које се поставља искључиво на објекте за</w:t>
      </w:r>
    </w:p>
    <w:p w:rsidR="008B59D5" w:rsidRPr="003D1E99" w:rsidRDefault="008B59D5" w:rsidP="008B59D5">
      <w:pPr>
        <w:ind w:left="490"/>
        <w:jc w:val="both"/>
        <w:rPr>
          <w:color w:val="003366"/>
          <w:sz w:val="22"/>
          <w:szCs w:val="22"/>
          <w:lang/>
        </w:rPr>
      </w:pPr>
      <w:r w:rsidRPr="003D1E99">
        <w:rPr>
          <w:color w:val="003366"/>
          <w:sz w:val="22"/>
          <w:szCs w:val="22"/>
          <w:lang/>
        </w:rPr>
        <w:t xml:space="preserve">    слободно оглашавање;</w:t>
      </w:r>
    </w:p>
    <w:p w:rsidR="008B59D5" w:rsidRPr="003D1E99" w:rsidRDefault="008B59D5" w:rsidP="008B59D5">
      <w:pPr>
        <w:numPr>
          <w:ilvl w:val="0"/>
          <w:numId w:val="20"/>
        </w:numPr>
        <w:ind w:left="850"/>
        <w:jc w:val="both"/>
        <w:rPr>
          <w:color w:val="003366"/>
          <w:sz w:val="22"/>
          <w:szCs w:val="22"/>
          <w:lang/>
        </w:rPr>
      </w:pPr>
      <w:r w:rsidRPr="003D1E99">
        <w:rPr>
          <w:color w:val="003366"/>
          <w:sz w:val="22"/>
          <w:szCs w:val="22"/>
          <w:lang/>
        </w:rPr>
        <w:lastRenderedPageBreak/>
        <w:t>налепница</w:t>
      </w:r>
      <w:r w:rsidRPr="003D1E99">
        <w:rPr>
          <w:b/>
          <w:color w:val="003366"/>
          <w:sz w:val="22"/>
          <w:szCs w:val="22"/>
          <w:lang/>
        </w:rPr>
        <w:t xml:space="preserve"> </w:t>
      </w:r>
      <w:r w:rsidRPr="003D1E99">
        <w:rPr>
          <w:color w:val="003366"/>
          <w:sz w:val="22"/>
          <w:szCs w:val="22"/>
          <w:lang/>
        </w:rPr>
        <w:t>– штампано средство за оглашавање на подлози од самолепљиве фолије која</w:t>
      </w:r>
    </w:p>
    <w:p w:rsidR="008B59D5" w:rsidRPr="003D1E99" w:rsidRDefault="008B59D5" w:rsidP="008B59D5">
      <w:pPr>
        <w:ind w:left="490"/>
        <w:jc w:val="both"/>
        <w:rPr>
          <w:color w:val="003366"/>
          <w:sz w:val="22"/>
          <w:szCs w:val="22"/>
          <w:lang/>
        </w:rPr>
      </w:pPr>
      <w:r w:rsidRPr="003D1E99">
        <w:rPr>
          <w:color w:val="003366"/>
          <w:sz w:val="22"/>
          <w:szCs w:val="22"/>
          <w:lang/>
        </w:rPr>
        <w:t xml:space="preserve">   се поставља на стаклене површине и изглоге објеката;</w:t>
      </w:r>
    </w:p>
    <w:p w:rsidR="008B59D5" w:rsidRPr="003D1E99" w:rsidRDefault="008B59D5" w:rsidP="008B59D5">
      <w:pPr>
        <w:numPr>
          <w:ilvl w:val="0"/>
          <w:numId w:val="20"/>
        </w:numPr>
        <w:ind w:left="850"/>
        <w:jc w:val="both"/>
        <w:rPr>
          <w:color w:val="003366"/>
          <w:sz w:val="22"/>
          <w:szCs w:val="22"/>
          <w:lang/>
        </w:rPr>
      </w:pPr>
      <w:r w:rsidRPr="003D1E99">
        <w:rPr>
          <w:color w:val="003366"/>
          <w:sz w:val="22"/>
          <w:szCs w:val="22"/>
          <w:lang/>
        </w:rPr>
        <w:t>електронски дисплеј</w:t>
      </w:r>
      <w:r w:rsidRPr="003D1E99">
        <w:rPr>
          <w:b/>
          <w:color w:val="003366"/>
          <w:sz w:val="22"/>
          <w:szCs w:val="22"/>
          <w:lang/>
        </w:rPr>
        <w:t xml:space="preserve"> </w:t>
      </w:r>
      <w:r w:rsidRPr="003D1E99">
        <w:rPr>
          <w:color w:val="003366"/>
          <w:sz w:val="22"/>
          <w:szCs w:val="22"/>
          <w:lang/>
        </w:rPr>
        <w:t>– електронско средство за емитовање огласне поруке;</w:t>
      </w:r>
    </w:p>
    <w:p w:rsidR="008B59D5" w:rsidRPr="003D1E99" w:rsidRDefault="008B59D5" w:rsidP="008B59D5">
      <w:pPr>
        <w:numPr>
          <w:ilvl w:val="0"/>
          <w:numId w:val="20"/>
        </w:numPr>
        <w:jc w:val="both"/>
        <w:rPr>
          <w:color w:val="003366"/>
          <w:sz w:val="22"/>
          <w:szCs w:val="22"/>
          <w:lang/>
        </w:rPr>
      </w:pPr>
      <w:r w:rsidRPr="003D1E99">
        <w:rPr>
          <w:color w:val="003366"/>
          <w:sz w:val="22"/>
          <w:szCs w:val="22"/>
          <w:lang/>
        </w:rPr>
        <w:t>светлеће слово</w:t>
      </w:r>
      <w:r w:rsidRPr="003D1E99">
        <w:rPr>
          <w:b/>
          <w:color w:val="003366"/>
          <w:sz w:val="22"/>
          <w:szCs w:val="22"/>
          <w:lang/>
        </w:rPr>
        <w:t xml:space="preserve"> </w:t>
      </w:r>
      <w:r w:rsidRPr="003D1E99">
        <w:rPr>
          <w:color w:val="003366"/>
          <w:sz w:val="22"/>
          <w:szCs w:val="22"/>
          <w:lang/>
        </w:rPr>
        <w:t>– слово или знак са унутрашњим осветљењем којим се исписује огласна</w:t>
      </w:r>
    </w:p>
    <w:p w:rsidR="008B59D5" w:rsidRPr="003D1E99" w:rsidRDefault="008B59D5" w:rsidP="008B59D5">
      <w:pPr>
        <w:ind w:left="540"/>
        <w:jc w:val="both"/>
        <w:rPr>
          <w:color w:val="003366"/>
          <w:sz w:val="22"/>
          <w:szCs w:val="22"/>
          <w:lang/>
        </w:rPr>
      </w:pPr>
      <w:r w:rsidRPr="003D1E99">
        <w:rPr>
          <w:color w:val="003366"/>
          <w:sz w:val="22"/>
          <w:szCs w:val="22"/>
          <w:lang/>
        </w:rPr>
        <w:t xml:space="preserve">   порука;</w:t>
      </w:r>
    </w:p>
    <w:p w:rsidR="008B59D5" w:rsidRPr="003D1E99" w:rsidRDefault="008B59D5" w:rsidP="008B59D5">
      <w:pPr>
        <w:numPr>
          <w:ilvl w:val="0"/>
          <w:numId w:val="20"/>
        </w:numPr>
        <w:jc w:val="both"/>
        <w:rPr>
          <w:color w:val="003366"/>
          <w:sz w:val="22"/>
          <w:szCs w:val="22"/>
          <w:lang/>
        </w:rPr>
      </w:pPr>
      <w:r w:rsidRPr="003D1E99">
        <w:rPr>
          <w:color w:val="003366"/>
          <w:sz w:val="22"/>
          <w:szCs w:val="22"/>
          <w:lang/>
        </w:rPr>
        <w:t>балон</w:t>
      </w:r>
      <w:r w:rsidRPr="003D1E99">
        <w:rPr>
          <w:b/>
          <w:color w:val="003366"/>
          <w:sz w:val="22"/>
          <w:szCs w:val="22"/>
          <w:lang/>
        </w:rPr>
        <w:t xml:space="preserve"> </w:t>
      </w:r>
      <w:r w:rsidRPr="003D1E99">
        <w:rPr>
          <w:color w:val="003366"/>
          <w:sz w:val="22"/>
          <w:szCs w:val="22"/>
          <w:lang/>
        </w:rPr>
        <w:t>– штампано или осликано средство за оглашавање пуњено ваздухом или гасом;</w:t>
      </w:r>
    </w:p>
    <w:p w:rsidR="008B59D5" w:rsidRPr="003D1E99" w:rsidRDefault="008B59D5" w:rsidP="008B59D5">
      <w:pPr>
        <w:numPr>
          <w:ilvl w:val="0"/>
          <w:numId w:val="20"/>
        </w:numPr>
        <w:jc w:val="both"/>
        <w:rPr>
          <w:color w:val="003366"/>
          <w:sz w:val="22"/>
          <w:szCs w:val="22"/>
          <w:lang/>
        </w:rPr>
      </w:pPr>
      <w:r w:rsidRPr="003D1E99">
        <w:rPr>
          <w:color w:val="003366"/>
          <w:sz w:val="22"/>
          <w:szCs w:val="22"/>
          <w:lang/>
        </w:rPr>
        <w:t>транспарент (платнени, пвц и сл.) – штампана, сликана или исписана огласна порука;</w:t>
      </w:r>
    </w:p>
    <w:p w:rsidR="008B59D5" w:rsidRPr="003D1E99" w:rsidRDefault="008B59D5" w:rsidP="008B59D5">
      <w:pPr>
        <w:numPr>
          <w:ilvl w:val="0"/>
          <w:numId w:val="20"/>
        </w:numPr>
        <w:jc w:val="both"/>
        <w:rPr>
          <w:color w:val="003366"/>
          <w:sz w:val="22"/>
          <w:szCs w:val="22"/>
          <w:lang/>
        </w:rPr>
      </w:pPr>
      <w:r w:rsidRPr="003D1E99">
        <w:rPr>
          <w:color w:val="003366"/>
          <w:sz w:val="22"/>
          <w:szCs w:val="22"/>
          <w:lang/>
        </w:rPr>
        <w:t>дељење летака</w:t>
      </w:r>
      <w:r w:rsidRPr="003D1E99">
        <w:rPr>
          <w:b/>
          <w:color w:val="003366"/>
          <w:sz w:val="22"/>
          <w:szCs w:val="22"/>
          <w:lang/>
        </w:rPr>
        <w:t xml:space="preserve"> </w:t>
      </w:r>
      <w:r w:rsidRPr="003D1E99">
        <w:rPr>
          <w:color w:val="003366"/>
          <w:sz w:val="22"/>
          <w:szCs w:val="22"/>
          <w:lang/>
        </w:rPr>
        <w:t>– из руке у руку;</w:t>
      </w:r>
    </w:p>
    <w:p w:rsidR="008B59D5" w:rsidRPr="003D1E99" w:rsidRDefault="008B59D5" w:rsidP="008B59D5">
      <w:pPr>
        <w:numPr>
          <w:ilvl w:val="0"/>
          <w:numId w:val="20"/>
        </w:numPr>
        <w:jc w:val="both"/>
        <w:rPr>
          <w:color w:val="003366"/>
          <w:sz w:val="22"/>
          <w:szCs w:val="22"/>
          <w:lang/>
        </w:rPr>
      </w:pPr>
      <w:r w:rsidRPr="003D1E99">
        <w:rPr>
          <w:color w:val="003366"/>
          <w:sz w:val="22"/>
          <w:szCs w:val="22"/>
          <w:lang/>
        </w:rPr>
        <w:t>огласна витрина</w:t>
      </w:r>
      <w:r w:rsidRPr="003D1E99">
        <w:rPr>
          <w:b/>
          <w:color w:val="003366"/>
          <w:sz w:val="22"/>
          <w:szCs w:val="22"/>
          <w:lang/>
        </w:rPr>
        <w:t xml:space="preserve"> </w:t>
      </w:r>
      <w:r w:rsidRPr="003D1E99">
        <w:rPr>
          <w:color w:val="003366"/>
          <w:sz w:val="22"/>
          <w:szCs w:val="22"/>
          <w:lang/>
        </w:rPr>
        <w:t>– може бити само зидна на уличној фасади у непосредној близини</w:t>
      </w:r>
    </w:p>
    <w:p w:rsidR="008B59D5" w:rsidRPr="003D1E99" w:rsidRDefault="008B59D5" w:rsidP="008B59D5">
      <w:pPr>
        <w:ind w:left="540"/>
        <w:jc w:val="both"/>
        <w:rPr>
          <w:color w:val="003366"/>
          <w:sz w:val="22"/>
          <w:szCs w:val="22"/>
          <w:lang/>
        </w:rPr>
      </w:pPr>
      <w:r w:rsidRPr="003D1E99">
        <w:rPr>
          <w:color w:val="003366"/>
          <w:sz w:val="22"/>
          <w:szCs w:val="22"/>
          <w:lang/>
        </w:rPr>
        <w:t xml:space="preserve">   пословног простора постављена тако да регулациону линију прелази највише до 30цм.</w:t>
      </w:r>
    </w:p>
    <w:p w:rsidR="008B59D5" w:rsidRPr="003D1E99" w:rsidRDefault="008B59D5" w:rsidP="008B59D5">
      <w:pPr>
        <w:jc w:val="both"/>
        <w:rPr>
          <w:b/>
          <w:color w:val="003366"/>
          <w:sz w:val="22"/>
          <w:szCs w:val="22"/>
          <w:lang/>
        </w:rPr>
      </w:pPr>
    </w:p>
    <w:p w:rsidR="008B59D5" w:rsidRPr="003D1E99" w:rsidRDefault="008B59D5" w:rsidP="008B59D5">
      <w:pPr>
        <w:autoSpaceDE w:val="0"/>
        <w:autoSpaceDN w:val="0"/>
        <w:adjustRightInd w:val="0"/>
        <w:jc w:val="both"/>
        <w:rPr>
          <w:bCs/>
          <w:color w:val="003366"/>
          <w:sz w:val="22"/>
          <w:szCs w:val="22"/>
          <w:u w:val="single"/>
          <w:lang/>
        </w:rPr>
      </w:pPr>
      <w:r w:rsidRPr="003D1E99">
        <w:rPr>
          <w:bCs/>
          <w:color w:val="003366"/>
          <w:sz w:val="22"/>
          <w:szCs w:val="22"/>
          <w:u w:val="single"/>
          <w:lang/>
        </w:rPr>
        <w:t>3. Конзерватори за сладолед и расхладне витрине</w:t>
      </w:r>
    </w:p>
    <w:p w:rsidR="008B59D5" w:rsidRPr="003D1E99" w:rsidRDefault="008B59D5" w:rsidP="008B59D5">
      <w:pPr>
        <w:autoSpaceDE w:val="0"/>
        <w:autoSpaceDN w:val="0"/>
        <w:adjustRightInd w:val="0"/>
        <w:jc w:val="both"/>
        <w:rPr>
          <w:bCs/>
          <w:color w:val="003366"/>
          <w:sz w:val="22"/>
          <w:szCs w:val="22"/>
          <w:lang/>
        </w:rPr>
      </w:pPr>
      <w:r w:rsidRPr="003D1E99">
        <w:rPr>
          <w:bCs/>
          <w:color w:val="003366"/>
          <w:sz w:val="22"/>
          <w:szCs w:val="22"/>
          <w:lang/>
        </w:rPr>
        <w:t>Прилози уз захтев:</w:t>
      </w:r>
    </w:p>
    <w:p w:rsidR="008B59D5" w:rsidRPr="003D1E99" w:rsidRDefault="008B59D5" w:rsidP="008B59D5">
      <w:pPr>
        <w:numPr>
          <w:ilvl w:val="0"/>
          <w:numId w:val="18"/>
        </w:numPr>
        <w:autoSpaceDE w:val="0"/>
        <w:autoSpaceDN w:val="0"/>
        <w:adjustRightInd w:val="0"/>
        <w:ind w:left="340"/>
        <w:jc w:val="both"/>
        <w:rPr>
          <w:bCs/>
          <w:color w:val="003366"/>
          <w:sz w:val="22"/>
          <w:szCs w:val="22"/>
          <w:lang/>
        </w:rPr>
      </w:pPr>
      <w:r w:rsidRPr="003D1E99">
        <w:rPr>
          <w:color w:val="003366"/>
          <w:sz w:val="22"/>
          <w:szCs w:val="22"/>
          <w:lang/>
        </w:rPr>
        <w:t>решење о регистрацији радње-предузећа са ПИБ-ом и матичним бројем (у 2 примерка);</w:t>
      </w:r>
    </w:p>
    <w:p w:rsidR="008B59D5" w:rsidRPr="003D1E99" w:rsidRDefault="008B59D5" w:rsidP="008B59D5">
      <w:pPr>
        <w:numPr>
          <w:ilvl w:val="0"/>
          <w:numId w:val="18"/>
        </w:numPr>
        <w:autoSpaceDE w:val="0"/>
        <w:autoSpaceDN w:val="0"/>
        <w:adjustRightInd w:val="0"/>
        <w:ind w:left="340"/>
        <w:jc w:val="both"/>
        <w:rPr>
          <w:bCs/>
          <w:color w:val="003366"/>
          <w:sz w:val="22"/>
          <w:szCs w:val="22"/>
          <w:lang/>
        </w:rPr>
      </w:pPr>
      <w:r w:rsidRPr="003D1E99">
        <w:rPr>
          <w:color w:val="003366"/>
          <w:sz w:val="22"/>
          <w:szCs w:val="22"/>
          <w:lang/>
        </w:rPr>
        <w:t>за киоске и мање монтажне објекте доставити одобрење о постављању привременог објекта као и оверен Елаборат микролокацијске разраде, у складу са важећим Планом („Сл. лист града Београда“ бр.23/13) - у 2 примерка;</w:t>
      </w:r>
    </w:p>
    <w:p w:rsidR="008B59D5" w:rsidRPr="003D1E99" w:rsidRDefault="008B59D5" w:rsidP="008B59D5">
      <w:pPr>
        <w:numPr>
          <w:ilvl w:val="0"/>
          <w:numId w:val="18"/>
        </w:numPr>
        <w:autoSpaceDE w:val="0"/>
        <w:autoSpaceDN w:val="0"/>
        <w:adjustRightInd w:val="0"/>
        <w:ind w:left="340"/>
        <w:jc w:val="both"/>
        <w:rPr>
          <w:bCs/>
          <w:color w:val="003366"/>
          <w:sz w:val="22"/>
          <w:szCs w:val="22"/>
          <w:lang/>
        </w:rPr>
      </w:pPr>
      <w:r w:rsidRPr="003D1E99">
        <w:rPr>
          <w:color w:val="003366"/>
          <w:sz w:val="22"/>
          <w:szCs w:val="22"/>
          <w:lang/>
        </w:rPr>
        <w:t>за малопродајне објекте доставити основ коришћења пословног објекта – доказ о праву својине, уговор о закупу  (у 2 примерка);</w:t>
      </w:r>
    </w:p>
    <w:p w:rsidR="008B59D5" w:rsidRPr="003D1E99" w:rsidRDefault="008B59D5" w:rsidP="008B59D5">
      <w:pPr>
        <w:numPr>
          <w:ilvl w:val="0"/>
          <w:numId w:val="18"/>
        </w:numPr>
        <w:autoSpaceDE w:val="0"/>
        <w:autoSpaceDN w:val="0"/>
        <w:adjustRightInd w:val="0"/>
        <w:ind w:left="340"/>
        <w:jc w:val="both"/>
        <w:rPr>
          <w:bCs/>
          <w:color w:val="003366"/>
          <w:sz w:val="22"/>
          <w:szCs w:val="22"/>
          <w:lang/>
        </w:rPr>
      </w:pPr>
      <w:r w:rsidRPr="003D1E99">
        <w:rPr>
          <w:color w:val="003366"/>
          <w:sz w:val="22"/>
          <w:szCs w:val="22"/>
          <w:lang/>
        </w:rPr>
        <w:t>скица простора са уцртаним покретним привременим објектом у размери 1:50 или 1:100 и  фотографски приказ објекта, израђена и оверена од стране одговорног пројектанта са лиценцом саобраћаја и саобраћајне сигнализације (у 6 примерака);</w:t>
      </w:r>
    </w:p>
    <w:p w:rsidR="008B59D5" w:rsidRPr="003D1E99" w:rsidRDefault="008B59D5" w:rsidP="008B59D5">
      <w:pPr>
        <w:numPr>
          <w:ilvl w:val="0"/>
          <w:numId w:val="18"/>
        </w:numPr>
        <w:autoSpaceDE w:val="0"/>
        <w:autoSpaceDN w:val="0"/>
        <w:adjustRightInd w:val="0"/>
        <w:ind w:left="340"/>
        <w:jc w:val="both"/>
        <w:rPr>
          <w:bCs/>
          <w:color w:val="003366"/>
          <w:sz w:val="22"/>
          <w:szCs w:val="22"/>
          <w:lang/>
        </w:rPr>
      </w:pPr>
      <w:r w:rsidRPr="003D1E99">
        <w:rPr>
          <w:color w:val="003366"/>
          <w:sz w:val="22"/>
          <w:szCs w:val="22"/>
          <w:lang/>
        </w:rPr>
        <w:t xml:space="preserve">доказ о уплати градске административне таксе у износу од 3.688,00 дин. на рачун </w:t>
      </w:r>
    </w:p>
    <w:p w:rsidR="008B59D5" w:rsidRPr="003D1E99" w:rsidRDefault="008B59D5" w:rsidP="008B59D5">
      <w:pPr>
        <w:autoSpaceDE w:val="0"/>
        <w:autoSpaceDN w:val="0"/>
        <w:adjustRightInd w:val="0"/>
        <w:ind w:left="283"/>
        <w:jc w:val="both"/>
        <w:rPr>
          <w:color w:val="003366"/>
          <w:sz w:val="22"/>
          <w:szCs w:val="22"/>
          <w:lang/>
        </w:rPr>
      </w:pPr>
      <w:r w:rsidRPr="003D1E99">
        <w:rPr>
          <w:color w:val="003366"/>
          <w:sz w:val="22"/>
          <w:szCs w:val="22"/>
          <w:lang/>
        </w:rPr>
        <w:t xml:space="preserve">бр. 840-742241843-03, модел 97 и позивом на број 27-501-08 (за сагласност Градског секретаријата за саобраћај). </w:t>
      </w:r>
    </w:p>
    <w:p w:rsidR="008B59D5" w:rsidRPr="003D1E99" w:rsidRDefault="008B59D5" w:rsidP="008B59D5">
      <w:pPr>
        <w:autoSpaceDE w:val="0"/>
        <w:autoSpaceDN w:val="0"/>
        <w:adjustRightInd w:val="0"/>
        <w:jc w:val="both"/>
        <w:rPr>
          <w:color w:val="003366"/>
          <w:sz w:val="22"/>
          <w:szCs w:val="22"/>
          <w:lang/>
        </w:rPr>
      </w:pPr>
      <w:r w:rsidRPr="003D1E99">
        <w:rPr>
          <w:color w:val="003366"/>
          <w:sz w:val="22"/>
          <w:szCs w:val="22"/>
          <w:lang/>
        </w:rPr>
        <w:t xml:space="preserve">  </w:t>
      </w:r>
      <w:r w:rsidRPr="003D1E99">
        <w:rPr>
          <w:color w:val="003366"/>
          <w:sz w:val="22"/>
          <w:szCs w:val="22"/>
          <w:lang/>
        </w:rPr>
        <w:tab/>
      </w:r>
      <w:r w:rsidRPr="003D1E99">
        <w:rPr>
          <w:color w:val="003366"/>
          <w:sz w:val="22"/>
          <w:szCs w:val="22"/>
          <w:lang/>
        </w:rPr>
        <w:tab/>
      </w:r>
      <w:r w:rsidRPr="003D1E99">
        <w:rPr>
          <w:color w:val="003366"/>
          <w:sz w:val="22"/>
          <w:szCs w:val="22"/>
          <w:lang/>
        </w:rPr>
        <w:tab/>
        <w:t xml:space="preserve"> </w:t>
      </w:r>
    </w:p>
    <w:p w:rsidR="008B59D5" w:rsidRPr="003D1E99" w:rsidRDefault="008B59D5" w:rsidP="008B59D5">
      <w:pPr>
        <w:autoSpaceDE w:val="0"/>
        <w:autoSpaceDN w:val="0"/>
        <w:adjustRightInd w:val="0"/>
        <w:jc w:val="both"/>
        <w:rPr>
          <w:color w:val="003366"/>
          <w:sz w:val="22"/>
          <w:szCs w:val="22"/>
          <w:u w:val="single"/>
          <w:lang/>
        </w:rPr>
      </w:pPr>
      <w:r w:rsidRPr="003D1E99">
        <w:rPr>
          <w:color w:val="003366"/>
          <w:sz w:val="22"/>
          <w:szCs w:val="22"/>
          <w:u w:val="single"/>
          <w:lang/>
        </w:rPr>
        <w:t>4. Киосци и мањи монтажни објекти</w:t>
      </w:r>
    </w:p>
    <w:p w:rsidR="008B59D5" w:rsidRPr="003D1E99" w:rsidRDefault="008B59D5" w:rsidP="008B59D5">
      <w:pPr>
        <w:autoSpaceDE w:val="0"/>
        <w:autoSpaceDN w:val="0"/>
        <w:adjustRightInd w:val="0"/>
        <w:jc w:val="both"/>
        <w:rPr>
          <w:color w:val="003366"/>
          <w:sz w:val="22"/>
          <w:szCs w:val="22"/>
          <w:lang/>
        </w:rPr>
      </w:pPr>
      <w:r w:rsidRPr="003D1E99">
        <w:rPr>
          <w:color w:val="003366"/>
          <w:sz w:val="22"/>
          <w:szCs w:val="22"/>
          <w:lang/>
        </w:rPr>
        <w:t>Постављају се  на основу Плана  који се доноси за период од 5 година  и  Одлуке о условима и начину постављања привремених објеката на јавним површинама у Београду („Службени лист града Београда“, бр. 31/02, 11/05, 29/07, 61/09, 24/10 и 10/11), као и Одлуке о постављању баште угоститељског објекта на територији града Београда („Службени лист града Београда“, бр.11/14).</w:t>
      </w:r>
    </w:p>
    <w:p w:rsidR="008B59D5" w:rsidRPr="003D1E99" w:rsidRDefault="008B59D5" w:rsidP="008B59D5">
      <w:pPr>
        <w:autoSpaceDE w:val="0"/>
        <w:autoSpaceDN w:val="0"/>
        <w:adjustRightInd w:val="0"/>
        <w:jc w:val="both"/>
        <w:rPr>
          <w:color w:val="003366"/>
          <w:sz w:val="22"/>
          <w:szCs w:val="22"/>
          <w:lang/>
        </w:rPr>
      </w:pPr>
    </w:p>
    <w:p w:rsidR="008B59D5" w:rsidRPr="003D1E99" w:rsidRDefault="008B59D5" w:rsidP="008B59D5">
      <w:pPr>
        <w:autoSpaceDE w:val="0"/>
        <w:autoSpaceDN w:val="0"/>
        <w:adjustRightInd w:val="0"/>
        <w:jc w:val="both"/>
        <w:rPr>
          <w:bCs/>
          <w:color w:val="003366"/>
          <w:sz w:val="22"/>
          <w:szCs w:val="22"/>
          <w:u w:val="single"/>
          <w:lang/>
        </w:rPr>
      </w:pPr>
      <w:r w:rsidRPr="003D1E99">
        <w:rPr>
          <w:bCs/>
          <w:color w:val="003366"/>
          <w:sz w:val="22"/>
          <w:szCs w:val="22"/>
          <w:u w:val="single"/>
          <w:lang/>
        </w:rPr>
        <w:t>5. Тезге, апарати за кокице, уређаји за кестен и кукуруз и други покретни објекти за продају робе</w:t>
      </w:r>
      <w:r w:rsidRPr="003D1E99">
        <w:rPr>
          <w:bCs/>
          <w:color w:val="003366"/>
          <w:sz w:val="22"/>
          <w:szCs w:val="22"/>
          <w:lang/>
        </w:rPr>
        <w:t xml:space="preserve"> </w:t>
      </w:r>
      <w:r w:rsidRPr="003D1E99">
        <w:rPr>
          <w:bCs/>
          <w:color w:val="003366"/>
          <w:sz w:val="22"/>
          <w:szCs w:val="22"/>
          <w:u w:val="single"/>
          <w:lang/>
        </w:rPr>
        <w:t>на мало и вршење занатских услуга</w:t>
      </w:r>
    </w:p>
    <w:p w:rsidR="008B59D5" w:rsidRPr="003D1E99" w:rsidRDefault="008B59D5" w:rsidP="008B59D5">
      <w:pPr>
        <w:autoSpaceDE w:val="0"/>
        <w:autoSpaceDN w:val="0"/>
        <w:adjustRightInd w:val="0"/>
        <w:jc w:val="both"/>
        <w:rPr>
          <w:color w:val="003366"/>
          <w:sz w:val="22"/>
          <w:szCs w:val="22"/>
          <w:lang/>
        </w:rPr>
      </w:pPr>
      <w:r w:rsidRPr="003D1E99">
        <w:rPr>
          <w:color w:val="003366"/>
          <w:sz w:val="22"/>
          <w:szCs w:val="22"/>
          <w:lang/>
        </w:rPr>
        <w:t xml:space="preserve">Постављају се на основу Одлуке о постављању тезги и других покретних привремених објеката (“Сл. лист града Београда” бр. </w:t>
      </w:r>
      <w:r w:rsidRPr="003D1E99">
        <w:rPr>
          <w:rStyle w:val="Strong"/>
          <w:b w:val="0"/>
          <w:color w:val="244061"/>
          <w:sz w:val="22"/>
          <w:szCs w:val="22"/>
          <w:shd w:val="clear" w:color="auto" w:fill="FFFFFF"/>
          <w:lang/>
        </w:rPr>
        <w:t>17/15 и 43/15</w:t>
      </w:r>
      <w:r w:rsidRPr="003D1E99">
        <w:rPr>
          <w:color w:val="003366"/>
          <w:sz w:val="22"/>
          <w:szCs w:val="22"/>
          <w:lang/>
        </w:rPr>
        <w:t xml:space="preserve">). </w:t>
      </w:r>
    </w:p>
    <w:p w:rsidR="008B59D5" w:rsidRPr="003D1E99" w:rsidRDefault="008B59D5" w:rsidP="008B59D5">
      <w:pPr>
        <w:autoSpaceDE w:val="0"/>
        <w:autoSpaceDN w:val="0"/>
        <w:adjustRightInd w:val="0"/>
        <w:jc w:val="both"/>
        <w:rPr>
          <w:color w:val="003366"/>
          <w:sz w:val="22"/>
          <w:szCs w:val="22"/>
          <w:u w:val="single"/>
          <w:lang/>
        </w:rPr>
      </w:pPr>
      <w:r w:rsidRPr="003D1E99">
        <w:rPr>
          <w:color w:val="003366"/>
          <w:sz w:val="22"/>
          <w:szCs w:val="22"/>
          <w:lang/>
        </w:rPr>
        <w:br/>
      </w:r>
      <w:r w:rsidRPr="003D1E99">
        <w:rPr>
          <w:color w:val="003366"/>
          <w:sz w:val="22"/>
          <w:szCs w:val="22"/>
          <w:u w:val="single"/>
          <w:lang/>
        </w:rPr>
        <w:t>6. Издавање решења за  сечу и орезивање стабала:</w:t>
      </w:r>
    </w:p>
    <w:p w:rsidR="008B59D5" w:rsidRPr="003D1E99" w:rsidRDefault="008B59D5" w:rsidP="008B59D5">
      <w:pPr>
        <w:numPr>
          <w:ilvl w:val="0"/>
          <w:numId w:val="23"/>
        </w:numPr>
        <w:autoSpaceDE w:val="0"/>
        <w:autoSpaceDN w:val="0"/>
        <w:adjustRightInd w:val="0"/>
        <w:jc w:val="both"/>
        <w:rPr>
          <w:color w:val="003366"/>
          <w:sz w:val="22"/>
          <w:szCs w:val="22"/>
          <w:u w:val="single"/>
          <w:lang/>
        </w:rPr>
      </w:pPr>
      <w:r w:rsidRPr="003D1E99">
        <w:rPr>
          <w:color w:val="003366"/>
          <w:sz w:val="22"/>
          <w:szCs w:val="22"/>
          <w:lang/>
        </w:rPr>
        <w:t>захтев  са описом тражених интервенција;</w:t>
      </w:r>
    </w:p>
    <w:p w:rsidR="008B59D5" w:rsidRPr="003D1E99" w:rsidRDefault="008B59D5" w:rsidP="008B59D5">
      <w:pPr>
        <w:numPr>
          <w:ilvl w:val="0"/>
          <w:numId w:val="23"/>
        </w:numPr>
        <w:autoSpaceDE w:val="0"/>
        <w:autoSpaceDN w:val="0"/>
        <w:adjustRightInd w:val="0"/>
        <w:jc w:val="both"/>
        <w:rPr>
          <w:color w:val="003366"/>
          <w:sz w:val="22"/>
          <w:szCs w:val="22"/>
          <w:u w:val="single"/>
          <w:lang/>
        </w:rPr>
      </w:pPr>
      <w:r w:rsidRPr="003D1E99">
        <w:rPr>
          <w:color w:val="003366"/>
          <w:sz w:val="22"/>
          <w:szCs w:val="22"/>
          <w:lang/>
        </w:rPr>
        <w:t>лист непокретности и сагласност сукорисника на парцели (за површине које нису јавне);</w:t>
      </w:r>
    </w:p>
    <w:p w:rsidR="008B59D5" w:rsidRPr="003D1E99" w:rsidRDefault="008B59D5" w:rsidP="008B59D5">
      <w:pPr>
        <w:autoSpaceDE w:val="0"/>
        <w:autoSpaceDN w:val="0"/>
        <w:adjustRightInd w:val="0"/>
        <w:ind w:left="720"/>
        <w:jc w:val="both"/>
        <w:rPr>
          <w:rStyle w:val="Strong"/>
          <w:b w:val="0"/>
          <w:bCs w:val="0"/>
          <w:color w:val="003366"/>
          <w:sz w:val="22"/>
          <w:szCs w:val="22"/>
          <w:u w:val="single"/>
          <w:lang/>
        </w:rPr>
      </w:pPr>
      <w:r w:rsidRPr="003D1E99">
        <w:rPr>
          <w:color w:val="003366"/>
          <w:sz w:val="22"/>
          <w:szCs w:val="22"/>
          <w:lang/>
        </w:rPr>
        <w:t>за скупштину станара зграде подноси председник скупштине станара са печатом.</w:t>
      </w:r>
      <w:r w:rsidRPr="003D1E99">
        <w:rPr>
          <w:color w:val="003366"/>
          <w:sz w:val="22"/>
          <w:szCs w:val="22"/>
          <w:lang/>
        </w:rPr>
        <w:br/>
      </w:r>
    </w:p>
    <w:p w:rsidR="008B59D5" w:rsidRPr="003D1E99" w:rsidRDefault="008B59D5" w:rsidP="008B59D5">
      <w:pPr>
        <w:rPr>
          <w:rStyle w:val="Strong"/>
          <w:color w:val="003366"/>
          <w:sz w:val="22"/>
          <w:szCs w:val="22"/>
          <w:shd w:val="clear" w:color="auto" w:fill="FFFFFF"/>
          <w:lang/>
        </w:rPr>
      </w:pPr>
      <w:r w:rsidRPr="003D1E99">
        <w:rPr>
          <w:rStyle w:val="Strong"/>
          <w:color w:val="003366"/>
          <w:sz w:val="22"/>
          <w:szCs w:val="22"/>
          <w:shd w:val="clear" w:color="auto" w:fill="FFFFFF"/>
          <w:lang/>
        </w:rPr>
        <w:t>Стамбени послови</w:t>
      </w:r>
    </w:p>
    <w:p w:rsidR="008B59D5" w:rsidRPr="003D1E99" w:rsidRDefault="008B59D5" w:rsidP="008B59D5">
      <w:pPr>
        <w:rPr>
          <w:color w:val="003366"/>
          <w:sz w:val="22"/>
          <w:szCs w:val="22"/>
          <w:lang/>
        </w:rPr>
      </w:pPr>
    </w:p>
    <w:p w:rsidR="008B59D5" w:rsidRPr="003D1E99" w:rsidRDefault="008B59D5" w:rsidP="008B59D5">
      <w:pPr>
        <w:rPr>
          <w:color w:val="003366"/>
          <w:sz w:val="22"/>
          <w:szCs w:val="22"/>
          <w:lang/>
        </w:rPr>
      </w:pPr>
      <w:r w:rsidRPr="003D1E99">
        <w:rPr>
          <w:color w:val="003366"/>
          <w:sz w:val="22"/>
          <w:szCs w:val="22"/>
          <w:u w:val="single"/>
          <w:lang/>
        </w:rPr>
        <w:t>1. Регистрација скупштине стамбене зграде и евидентирање одлука скупштина - савета станара</w:t>
      </w:r>
      <w:r w:rsidRPr="003D1E99">
        <w:rPr>
          <w:color w:val="003366"/>
          <w:sz w:val="22"/>
          <w:szCs w:val="22"/>
          <w:lang/>
        </w:rPr>
        <w:t xml:space="preserve"> </w:t>
      </w:r>
      <w:r w:rsidRPr="003D1E99">
        <w:rPr>
          <w:color w:val="003366"/>
          <w:sz w:val="22"/>
          <w:szCs w:val="22"/>
          <w:u w:val="single"/>
          <w:lang/>
        </w:rPr>
        <w:t>о пословима одржавања стамбених зграда</w:t>
      </w:r>
      <w:r w:rsidRPr="003D1E99">
        <w:rPr>
          <w:color w:val="003366"/>
          <w:sz w:val="22"/>
          <w:szCs w:val="22"/>
          <w:lang/>
        </w:rPr>
        <w:br/>
        <w:t>Документација неопходна за евидентирање одлука скупштине стамбене зграде:</w:t>
      </w:r>
    </w:p>
    <w:p w:rsidR="008B59D5" w:rsidRPr="003D1E99" w:rsidRDefault="008B59D5" w:rsidP="008B59D5">
      <w:pPr>
        <w:numPr>
          <w:ilvl w:val="0"/>
          <w:numId w:val="24"/>
        </w:numPr>
        <w:rPr>
          <w:color w:val="003366"/>
          <w:sz w:val="22"/>
          <w:szCs w:val="22"/>
          <w:lang/>
        </w:rPr>
      </w:pPr>
      <w:r w:rsidRPr="003D1E99">
        <w:rPr>
          <w:color w:val="003366"/>
          <w:sz w:val="22"/>
          <w:szCs w:val="22"/>
          <w:lang/>
        </w:rPr>
        <w:t>записник са констититутивне седнице који треба да садржи: списак власника станова присутних на скупштини и дневни ред;</w:t>
      </w:r>
    </w:p>
    <w:p w:rsidR="008B59D5" w:rsidRPr="003D1E99" w:rsidRDefault="008B59D5" w:rsidP="008B59D5">
      <w:pPr>
        <w:numPr>
          <w:ilvl w:val="0"/>
          <w:numId w:val="24"/>
        </w:numPr>
        <w:rPr>
          <w:color w:val="003366"/>
          <w:sz w:val="22"/>
          <w:szCs w:val="22"/>
          <w:lang/>
        </w:rPr>
      </w:pPr>
      <w:r w:rsidRPr="003D1E99">
        <w:rPr>
          <w:color w:val="003366"/>
          <w:sz w:val="22"/>
          <w:szCs w:val="22"/>
          <w:lang/>
        </w:rPr>
        <w:t>одлуке:</w:t>
      </w:r>
    </w:p>
    <w:p w:rsidR="008B59D5" w:rsidRPr="003D1E99" w:rsidRDefault="008B59D5" w:rsidP="008B59D5">
      <w:pPr>
        <w:numPr>
          <w:ilvl w:val="0"/>
          <w:numId w:val="8"/>
        </w:numPr>
        <w:ind w:left="794"/>
        <w:rPr>
          <w:b/>
          <w:color w:val="003366"/>
          <w:sz w:val="22"/>
          <w:szCs w:val="22"/>
          <w:lang/>
        </w:rPr>
      </w:pPr>
      <w:r w:rsidRPr="003D1E99">
        <w:rPr>
          <w:color w:val="003366"/>
          <w:sz w:val="22"/>
          <w:szCs w:val="22"/>
          <w:lang/>
        </w:rPr>
        <w:t>о избору председника, заменика и других овлашћених лица,</w:t>
      </w:r>
    </w:p>
    <w:p w:rsidR="008B59D5" w:rsidRPr="003D1E99" w:rsidRDefault="008B59D5" w:rsidP="008B59D5">
      <w:pPr>
        <w:numPr>
          <w:ilvl w:val="0"/>
          <w:numId w:val="8"/>
        </w:numPr>
        <w:rPr>
          <w:b/>
          <w:color w:val="003366"/>
          <w:sz w:val="22"/>
          <w:szCs w:val="22"/>
          <w:lang/>
        </w:rPr>
      </w:pPr>
      <w:r w:rsidRPr="003D1E99">
        <w:rPr>
          <w:color w:val="003366"/>
          <w:sz w:val="22"/>
          <w:szCs w:val="22"/>
          <w:lang/>
        </w:rPr>
        <w:t>о изради печата (уколико га зграда нема и треба да гласи на скупштину зграде или савет зграде – ако има 10 станова и мање).</w:t>
      </w:r>
    </w:p>
    <w:p w:rsidR="008B59D5" w:rsidRPr="003D1E99" w:rsidRDefault="008B59D5" w:rsidP="008B59D5">
      <w:pPr>
        <w:numPr>
          <w:ilvl w:val="0"/>
          <w:numId w:val="8"/>
        </w:numPr>
        <w:rPr>
          <w:b/>
          <w:color w:val="003366"/>
          <w:sz w:val="22"/>
          <w:szCs w:val="22"/>
          <w:lang/>
        </w:rPr>
      </w:pPr>
      <w:r w:rsidRPr="003D1E99">
        <w:rPr>
          <w:color w:val="003366"/>
          <w:sz w:val="22"/>
          <w:szCs w:val="22"/>
          <w:lang/>
        </w:rPr>
        <w:lastRenderedPageBreak/>
        <w:t>о одржавању стамбене зграде, тј. да ли стамбену зграду одржава ЈП „Градско стамбено“ или сами станари. У првом случају доставити уговор.</w:t>
      </w:r>
    </w:p>
    <w:p w:rsidR="008B59D5" w:rsidRPr="003D1E99" w:rsidRDefault="008B59D5" w:rsidP="008B59D5">
      <w:pPr>
        <w:numPr>
          <w:ilvl w:val="0"/>
          <w:numId w:val="8"/>
        </w:numPr>
        <w:rPr>
          <w:b/>
          <w:color w:val="003366"/>
          <w:sz w:val="22"/>
          <w:szCs w:val="22"/>
          <w:lang/>
        </w:rPr>
      </w:pPr>
      <w:r w:rsidRPr="003D1E99">
        <w:rPr>
          <w:color w:val="003366"/>
          <w:sz w:val="22"/>
          <w:szCs w:val="22"/>
          <w:lang/>
        </w:rPr>
        <w:t>списак присутних станара употпунити потписима власника станова који су гласали за избор председника.</w:t>
      </w:r>
    </w:p>
    <w:p w:rsidR="008B59D5" w:rsidRPr="003D1E99" w:rsidRDefault="008B59D5" w:rsidP="008B59D5">
      <w:pPr>
        <w:numPr>
          <w:ilvl w:val="0"/>
          <w:numId w:val="26"/>
        </w:numPr>
        <w:rPr>
          <w:b/>
          <w:color w:val="003366"/>
          <w:sz w:val="22"/>
          <w:szCs w:val="22"/>
          <w:lang/>
        </w:rPr>
      </w:pPr>
      <w:r w:rsidRPr="003D1E99">
        <w:rPr>
          <w:color w:val="003366"/>
          <w:sz w:val="22"/>
          <w:szCs w:val="22"/>
          <w:lang/>
        </w:rPr>
        <w:t xml:space="preserve">списак власника станова из </w:t>
      </w:r>
      <w:r w:rsidRPr="003D1E99">
        <w:rPr>
          <w:color w:val="244061"/>
          <w:sz w:val="22"/>
          <w:szCs w:val="22"/>
          <w:lang/>
        </w:rPr>
        <w:t>ЈП „Градско стамбено“,</w:t>
      </w:r>
      <w:r w:rsidRPr="003D1E99">
        <w:rPr>
          <w:color w:val="003366"/>
          <w:sz w:val="22"/>
          <w:szCs w:val="22"/>
          <w:lang/>
        </w:rPr>
        <w:t xml:space="preserve"> Данијелова бр. 33 у Београду.</w:t>
      </w:r>
    </w:p>
    <w:p w:rsidR="008B59D5" w:rsidRPr="003D1E99" w:rsidRDefault="008B59D5" w:rsidP="008B59D5">
      <w:pPr>
        <w:ind w:left="720"/>
        <w:rPr>
          <w:b/>
          <w:color w:val="003366"/>
          <w:sz w:val="22"/>
          <w:szCs w:val="22"/>
          <w:lang/>
        </w:rPr>
      </w:pPr>
      <w:r w:rsidRPr="003D1E99">
        <w:rPr>
          <w:color w:val="003366"/>
          <w:sz w:val="22"/>
          <w:szCs w:val="22"/>
          <w:lang/>
        </w:rPr>
        <w:t xml:space="preserve"> </w:t>
      </w:r>
    </w:p>
    <w:p w:rsidR="008B59D5" w:rsidRPr="003D1E99" w:rsidRDefault="008B59D5" w:rsidP="008B59D5">
      <w:pPr>
        <w:jc w:val="both"/>
        <w:rPr>
          <w:color w:val="003366"/>
          <w:sz w:val="22"/>
          <w:szCs w:val="22"/>
          <w:lang/>
        </w:rPr>
      </w:pPr>
      <w:r w:rsidRPr="003D1E99">
        <w:rPr>
          <w:color w:val="003366"/>
          <w:sz w:val="22"/>
          <w:szCs w:val="22"/>
          <w:lang/>
        </w:rPr>
        <w:t xml:space="preserve">Записник урадити у два примерка. Оба предати на шалтер, с тим што ће један записник са списком из </w:t>
      </w:r>
      <w:r w:rsidRPr="003D1E99">
        <w:rPr>
          <w:color w:val="244061"/>
          <w:sz w:val="22"/>
          <w:szCs w:val="22"/>
          <w:lang/>
        </w:rPr>
        <w:t xml:space="preserve">ЈП „Градско стамбено“ </w:t>
      </w:r>
      <w:r w:rsidRPr="003D1E99">
        <w:rPr>
          <w:color w:val="003366"/>
          <w:sz w:val="22"/>
          <w:szCs w:val="22"/>
          <w:lang/>
        </w:rPr>
        <w:t>бити задржан, а други ће се вратити одмах странци са пријемним печатом и уписаним бројем предмета. Тај други примерак странка ће однети код печаторесца да уради печат. Са печатом странка долази код правника у собу 21 или 24 и печатира одлуке донете од стране скупштине или савета зграде.</w:t>
      </w:r>
    </w:p>
    <w:p w:rsidR="008B59D5" w:rsidRPr="003D1E99" w:rsidRDefault="008B59D5" w:rsidP="008B59D5">
      <w:pPr>
        <w:jc w:val="both"/>
        <w:rPr>
          <w:color w:val="003366"/>
          <w:sz w:val="22"/>
          <w:szCs w:val="22"/>
          <w:lang/>
        </w:rPr>
      </w:pPr>
    </w:p>
    <w:p w:rsidR="008B59D5" w:rsidRPr="003D1E99" w:rsidRDefault="008B59D5" w:rsidP="008B59D5">
      <w:pPr>
        <w:jc w:val="both"/>
        <w:rPr>
          <w:color w:val="003366"/>
          <w:sz w:val="22"/>
          <w:szCs w:val="22"/>
          <w:lang/>
        </w:rPr>
      </w:pPr>
      <w:r w:rsidRPr="003D1E99">
        <w:rPr>
          <w:color w:val="003366"/>
          <w:sz w:val="22"/>
          <w:szCs w:val="22"/>
          <w:u w:val="single"/>
          <w:lang/>
        </w:rPr>
        <w:t>Напомена:</w:t>
      </w:r>
      <w:r w:rsidRPr="003D1E99">
        <w:rPr>
          <w:color w:val="003366"/>
          <w:sz w:val="22"/>
          <w:szCs w:val="22"/>
          <w:lang/>
        </w:rPr>
        <w:t xml:space="preserve"> За донете одлуке мора гласати најмање 51% свих власника станова што се проверава од стране службеног лица. На основу тако употпуњене документације, скупштина добија свој евиденциони број.</w:t>
      </w:r>
    </w:p>
    <w:p w:rsidR="008B59D5" w:rsidRPr="003D1E99" w:rsidRDefault="008B59D5" w:rsidP="008B59D5">
      <w:pPr>
        <w:rPr>
          <w:color w:val="003366"/>
          <w:sz w:val="22"/>
          <w:szCs w:val="22"/>
          <w:lang/>
        </w:rPr>
      </w:pPr>
    </w:p>
    <w:p w:rsidR="008B59D5" w:rsidRPr="003D1E99" w:rsidRDefault="008B59D5" w:rsidP="008B59D5">
      <w:pPr>
        <w:jc w:val="both"/>
        <w:rPr>
          <w:color w:val="003366"/>
          <w:sz w:val="22"/>
          <w:szCs w:val="22"/>
          <w:lang/>
        </w:rPr>
      </w:pPr>
      <w:r w:rsidRPr="003D1E99">
        <w:rPr>
          <w:color w:val="003366"/>
          <w:sz w:val="22"/>
          <w:szCs w:val="22"/>
          <w:lang/>
        </w:rPr>
        <w:t xml:space="preserve">Процедура за добијање статуса правног лица: </w:t>
      </w:r>
    </w:p>
    <w:p w:rsidR="008B59D5" w:rsidRPr="003D1E99" w:rsidRDefault="008B59D5" w:rsidP="008B59D5">
      <w:pPr>
        <w:numPr>
          <w:ilvl w:val="0"/>
          <w:numId w:val="26"/>
        </w:numPr>
        <w:jc w:val="both"/>
        <w:rPr>
          <w:color w:val="003366"/>
          <w:sz w:val="22"/>
          <w:szCs w:val="22"/>
          <w:lang/>
        </w:rPr>
      </w:pPr>
      <w:r w:rsidRPr="003D1E99">
        <w:rPr>
          <w:color w:val="003366"/>
          <w:sz w:val="22"/>
          <w:szCs w:val="22"/>
          <w:lang/>
        </w:rPr>
        <w:t>на инфо пулту странка тражи образац за оверу потписа овлашћених лица  и на шалтеру овере оверава потписе истих,</w:t>
      </w:r>
    </w:p>
    <w:p w:rsidR="008B59D5" w:rsidRPr="003D1E99" w:rsidRDefault="008B59D5" w:rsidP="008B59D5">
      <w:pPr>
        <w:numPr>
          <w:ilvl w:val="0"/>
          <w:numId w:val="26"/>
        </w:numPr>
        <w:jc w:val="both"/>
        <w:rPr>
          <w:color w:val="003366"/>
          <w:sz w:val="22"/>
          <w:szCs w:val="22"/>
          <w:lang/>
        </w:rPr>
      </w:pPr>
      <w:r w:rsidRPr="003D1E99">
        <w:rPr>
          <w:color w:val="003366"/>
          <w:sz w:val="22"/>
          <w:szCs w:val="22"/>
          <w:lang/>
        </w:rPr>
        <w:t>ради добијања МАТИЧНОГ БРОЈА странка иде у Градски завод за статистику, Тиршова бр. 1,</w:t>
      </w:r>
    </w:p>
    <w:p w:rsidR="008B59D5" w:rsidRPr="003D1E99" w:rsidRDefault="008B59D5" w:rsidP="008B59D5">
      <w:pPr>
        <w:numPr>
          <w:ilvl w:val="0"/>
          <w:numId w:val="26"/>
        </w:numPr>
        <w:jc w:val="both"/>
        <w:rPr>
          <w:color w:val="003366"/>
          <w:sz w:val="22"/>
          <w:szCs w:val="22"/>
          <w:lang/>
        </w:rPr>
      </w:pPr>
      <w:r w:rsidRPr="003D1E99">
        <w:rPr>
          <w:color w:val="003366"/>
          <w:sz w:val="22"/>
          <w:szCs w:val="22"/>
          <w:lang/>
        </w:rPr>
        <w:t>ради добијања ПИБ броја странка са свим документима иде Управу прихода и после тога у банку ради отварања жиро рачуна.</w:t>
      </w:r>
      <w:r w:rsidRPr="003D1E99">
        <w:rPr>
          <w:b/>
          <w:color w:val="003366"/>
          <w:sz w:val="22"/>
          <w:szCs w:val="22"/>
          <w:lang/>
        </w:rPr>
        <w:t xml:space="preserve"> </w:t>
      </w:r>
    </w:p>
    <w:p w:rsidR="008B59D5" w:rsidRPr="003D1E99" w:rsidRDefault="008B59D5" w:rsidP="008B59D5">
      <w:pPr>
        <w:pStyle w:val="NormalWeb"/>
        <w:shd w:val="clear" w:color="auto" w:fill="FFFFFF"/>
        <w:spacing w:before="0" w:beforeAutospacing="0" w:after="0" w:afterAutospacing="0"/>
        <w:jc w:val="both"/>
        <w:rPr>
          <w:rStyle w:val="Strong"/>
          <w:rFonts w:ascii="Arial" w:hAnsi="Arial" w:cs="Arial"/>
          <w:color w:val="003366"/>
          <w:sz w:val="22"/>
          <w:szCs w:val="22"/>
          <w:lang/>
        </w:rPr>
      </w:pPr>
    </w:p>
    <w:p w:rsidR="008B59D5" w:rsidRPr="003D1E99" w:rsidRDefault="008B59D5" w:rsidP="008B59D5">
      <w:pPr>
        <w:pStyle w:val="NormalWeb"/>
        <w:shd w:val="clear" w:color="auto" w:fill="FFFFFF"/>
        <w:spacing w:before="0" w:beforeAutospacing="0" w:after="0" w:afterAutospacing="0"/>
        <w:rPr>
          <w:rStyle w:val="Strong"/>
          <w:rFonts w:ascii="Arial" w:hAnsi="Arial" w:cs="Arial"/>
          <w:color w:val="003366"/>
          <w:sz w:val="22"/>
          <w:szCs w:val="22"/>
          <w:lang/>
        </w:rPr>
      </w:pPr>
      <w:r w:rsidRPr="003D1E99">
        <w:rPr>
          <w:rStyle w:val="Strong"/>
          <w:rFonts w:ascii="Arial" w:hAnsi="Arial" w:cs="Arial"/>
          <w:color w:val="003366"/>
          <w:sz w:val="22"/>
          <w:szCs w:val="22"/>
          <w:lang/>
        </w:rPr>
        <w:t>Остали послови у Одељењу</w:t>
      </w: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lang/>
        </w:rPr>
      </w:pPr>
    </w:p>
    <w:p w:rsidR="008B59D5" w:rsidRPr="003D1E99" w:rsidRDefault="008B59D5" w:rsidP="008B59D5">
      <w:pPr>
        <w:numPr>
          <w:ilvl w:val="0"/>
          <w:numId w:val="27"/>
        </w:numPr>
        <w:tabs>
          <w:tab w:val="left" w:pos="187"/>
        </w:tabs>
        <w:jc w:val="both"/>
        <w:rPr>
          <w:color w:val="003366"/>
          <w:sz w:val="22"/>
          <w:szCs w:val="22"/>
          <w:lang/>
        </w:rPr>
      </w:pPr>
      <w:r w:rsidRPr="003D1E99">
        <w:rPr>
          <w:color w:val="003366"/>
          <w:sz w:val="22"/>
          <w:szCs w:val="22"/>
          <w:lang/>
        </w:rPr>
        <w:t>поступак исељења бесправно усељених лица из станова и заједничких просторија, доставити доказ о власништву на стану за које се тражи исељење,</w:t>
      </w:r>
    </w:p>
    <w:p w:rsidR="008B59D5" w:rsidRPr="003D1E99" w:rsidRDefault="008B59D5" w:rsidP="008B59D5">
      <w:pPr>
        <w:numPr>
          <w:ilvl w:val="0"/>
          <w:numId w:val="27"/>
        </w:numPr>
        <w:tabs>
          <w:tab w:val="left" w:pos="187"/>
        </w:tabs>
        <w:jc w:val="both"/>
        <w:rPr>
          <w:color w:val="003366"/>
          <w:sz w:val="22"/>
          <w:szCs w:val="22"/>
          <w:lang/>
        </w:rPr>
      </w:pPr>
      <w:r w:rsidRPr="003D1E99">
        <w:rPr>
          <w:color w:val="003366"/>
          <w:sz w:val="22"/>
          <w:szCs w:val="22"/>
          <w:lang/>
        </w:rPr>
        <w:t>пренос права коришћења закупа после смрти последњег носиоца станарског права  доставити уговор о коришћењу стана, извод из матичне књиге умрлих, извод из матичне књиге венчаних, извод из матичне књиге рођених, доказ о пријави пребивалишта из МУП-а, уверење Управе прихода да се не дужи порезом за другу непокретност, доказ да није решено стамбено питање и други докази у зависности од конкретног случаја,</w:t>
      </w:r>
    </w:p>
    <w:p w:rsidR="008B59D5" w:rsidRPr="003D1E99" w:rsidRDefault="008B59D5" w:rsidP="008B59D5">
      <w:pPr>
        <w:numPr>
          <w:ilvl w:val="0"/>
          <w:numId w:val="27"/>
        </w:numPr>
        <w:tabs>
          <w:tab w:val="left" w:pos="187"/>
        </w:tabs>
        <w:jc w:val="both"/>
        <w:rPr>
          <w:color w:val="003366"/>
          <w:sz w:val="22"/>
          <w:szCs w:val="22"/>
          <w:lang/>
        </w:rPr>
      </w:pPr>
      <w:r w:rsidRPr="003D1E99">
        <w:rPr>
          <w:color w:val="003366"/>
          <w:sz w:val="22"/>
          <w:szCs w:val="22"/>
          <w:lang/>
        </w:rPr>
        <w:t>продужење  уговора на одређено време о коришћењу стана,</w:t>
      </w:r>
    </w:p>
    <w:p w:rsidR="008B59D5" w:rsidRPr="003D1E99" w:rsidRDefault="008B59D5" w:rsidP="008B59D5">
      <w:pPr>
        <w:numPr>
          <w:ilvl w:val="0"/>
          <w:numId w:val="27"/>
        </w:numPr>
        <w:tabs>
          <w:tab w:val="left" w:pos="187"/>
        </w:tabs>
        <w:jc w:val="both"/>
        <w:rPr>
          <w:color w:val="003366"/>
          <w:sz w:val="22"/>
          <w:szCs w:val="22"/>
          <w:lang/>
        </w:rPr>
      </w:pPr>
      <w:r w:rsidRPr="003D1E99">
        <w:rPr>
          <w:color w:val="003366"/>
          <w:sz w:val="22"/>
          <w:szCs w:val="22"/>
          <w:lang/>
        </w:rPr>
        <w:t>преписи аката (грађевинских дозвола и др.),</w:t>
      </w:r>
    </w:p>
    <w:p w:rsidR="008B59D5" w:rsidRPr="003D1E99" w:rsidRDefault="008B59D5" w:rsidP="008B59D5">
      <w:pPr>
        <w:numPr>
          <w:ilvl w:val="0"/>
          <w:numId w:val="27"/>
        </w:numPr>
        <w:tabs>
          <w:tab w:val="left" w:pos="187"/>
        </w:tabs>
        <w:jc w:val="both"/>
        <w:rPr>
          <w:color w:val="003366"/>
          <w:sz w:val="22"/>
          <w:szCs w:val="22"/>
          <w:lang/>
        </w:rPr>
      </w:pPr>
      <w:r w:rsidRPr="003D1E99">
        <w:rPr>
          <w:color w:val="003366"/>
          <w:sz w:val="22"/>
          <w:szCs w:val="22"/>
          <w:lang/>
        </w:rPr>
        <w:t>извод спецификација станова (стамбених зграда) из техничке документације, овера спецификација станова и других посебних делова зграде издатих од стране ЈП "Градско стамбено", Заплањска бр.16,</w:t>
      </w:r>
    </w:p>
    <w:p w:rsidR="008B59D5" w:rsidRPr="003D1E99" w:rsidRDefault="008B59D5" w:rsidP="008B59D5">
      <w:pPr>
        <w:numPr>
          <w:ilvl w:val="0"/>
          <w:numId w:val="27"/>
        </w:numPr>
        <w:tabs>
          <w:tab w:val="left" w:pos="187"/>
        </w:tabs>
        <w:jc w:val="both"/>
        <w:rPr>
          <w:color w:val="003366"/>
          <w:sz w:val="22"/>
          <w:szCs w:val="22"/>
          <w:lang/>
        </w:rPr>
      </w:pPr>
      <w:r w:rsidRPr="003D1E99">
        <w:rPr>
          <w:color w:val="003366"/>
          <w:sz w:val="22"/>
          <w:szCs w:val="22"/>
          <w:lang/>
        </w:rPr>
        <w:t>издавање потврде о извршеној регистрацији председника скупштине и савета зграде, брисање председника скупштине и савета зграде из регистра, издавање обавештења да не постоји евидентирана одлука о избору председника скупштине и савета зграде.</w:t>
      </w:r>
    </w:p>
    <w:p w:rsidR="008B59D5" w:rsidRPr="003D1E99" w:rsidRDefault="008B59D5" w:rsidP="008B59D5">
      <w:pPr>
        <w:rPr>
          <w:rFonts w:ascii="Times New Roman" w:hAnsi="Times New Roman"/>
          <w:color w:val="3D3D3D"/>
          <w:sz w:val="17"/>
          <w:szCs w:val="17"/>
          <w:lang/>
        </w:rPr>
      </w:pPr>
      <w:r w:rsidRPr="003D1E99">
        <w:rPr>
          <w:color w:val="003366"/>
          <w:sz w:val="22"/>
          <w:szCs w:val="22"/>
          <w:lang/>
        </w:rPr>
        <w:br/>
      </w:r>
    </w:p>
    <w:p w:rsidR="008B59D5" w:rsidRPr="003D1E99" w:rsidRDefault="008B59D5" w:rsidP="008B59D5">
      <w:pPr>
        <w:shd w:val="clear" w:color="auto" w:fill="FFFFFF"/>
        <w:spacing w:line="235" w:lineRule="atLeast"/>
        <w:rPr>
          <w:b/>
          <w:color w:val="003366"/>
          <w:sz w:val="22"/>
          <w:szCs w:val="22"/>
          <w:lang/>
        </w:rPr>
      </w:pPr>
      <w:r w:rsidRPr="003D1E99">
        <w:rPr>
          <w:b/>
          <w:color w:val="003366"/>
          <w:sz w:val="22"/>
          <w:szCs w:val="22"/>
          <w:lang/>
        </w:rPr>
        <w:t>Обрасци за пружање услуга:</w:t>
      </w:r>
    </w:p>
    <w:p w:rsidR="008B59D5" w:rsidRPr="003D1E99" w:rsidRDefault="008B59D5" w:rsidP="008B59D5">
      <w:pPr>
        <w:shd w:val="clear" w:color="auto" w:fill="FFFFFF"/>
        <w:spacing w:line="235" w:lineRule="atLeast"/>
        <w:rPr>
          <w:color w:val="003366"/>
          <w:sz w:val="22"/>
          <w:szCs w:val="22"/>
          <w:lang/>
        </w:rPr>
      </w:pPr>
      <w:hyperlink r:id="rId62" w:tgtFrame="_blank" w:history="1">
        <w:r w:rsidRPr="003D1E99">
          <w:rPr>
            <w:rStyle w:val="Hyperlink"/>
            <w:color w:val="003366"/>
            <w:sz w:val="22"/>
            <w:szCs w:val="22"/>
            <w:lang/>
          </w:rPr>
          <w:t>Допуна документације</w:t>
        </w:r>
      </w:hyperlink>
      <w:r w:rsidRPr="003D1E99">
        <w:rPr>
          <w:color w:val="003366"/>
          <w:sz w:val="22"/>
          <w:szCs w:val="22"/>
          <w:lang/>
        </w:rPr>
        <w:br/>
      </w:r>
      <w:hyperlink r:id="rId63" w:tgtFrame="_blank" w:history="1">
        <w:r w:rsidRPr="003D1E99">
          <w:rPr>
            <w:rStyle w:val="Hyperlink"/>
            <w:color w:val="003366"/>
            <w:sz w:val="22"/>
            <w:szCs w:val="22"/>
            <w:lang/>
          </w:rPr>
          <w:t>Пријава почетка грађења</w:t>
        </w:r>
      </w:hyperlink>
      <w:r w:rsidRPr="003D1E99">
        <w:rPr>
          <w:color w:val="003366"/>
          <w:sz w:val="22"/>
          <w:szCs w:val="22"/>
          <w:lang/>
        </w:rPr>
        <w:br/>
      </w:r>
      <w:hyperlink r:id="rId64" w:tgtFrame="_blank" w:history="1">
        <w:r w:rsidRPr="003D1E99">
          <w:rPr>
            <w:rStyle w:val="Hyperlink"/>
            <w:color w:val="003366"/>
            <w:sz w:val="22"/>
            <w:szCs w:val="22"/>
            <w:lang/>
          </w:rPr>
          <w:t>Пријава радова за изградњу унутрашње гасне инсталације</w:t>
        </w:r>
      </w:hyperlink>
      <w:r w:rsidRPr="003D1E99">
        <w:rPr>
          <w:color w:val="003366"/>
          <w:sz w:val="22"/>
          <w:szCs w:val="22"/>
          <w:lang/>
        </w:rPr>
        <w:br/>
      </w:r>
      <w:hyperlink r:id="rId65" w:tgtFrame="_blank" w:history="1">
        <w:r w:rsidRPr="003D1E99">
          <w:rPr>
            <w:rStyle w:val="Hyperlink"/>
            <w:color w:val="003366"/>
            <w:sz w:val="22"/>
            <w:szCs w:val="22"/>
            <w:lang/>
          </w:rPr>
          <w:t>Уговор о закупу стана</w:t>
        </w:r>
      </w:hyperlink>
      <w:r w:rsidRPr="003D1E99">
        <w:rPr>
          <w:color w:val="003366"/>
          <w:sz w:val="22"/>
          <w:szCs w:val="22"/>
          <w:lang/>
        </w:rPr>
        <w:br/>
      </w:r>
      <w:hyperlink r:id="rId66" w:tgtFrame="_blank" w:history="1">
        <w:r w:rsidRPr="003D1E99">
          <w:rPr>
            <w:rStyle w:val="Hyperlink"/>
            <w:color w:val="003366"/>
            <w:sz w:val="22"/>
            <w:szCs w:val="22"/>
            <w:lang/>
          </w:rPr>
          <w:t>Захтев за издавање одобрења за објекат без грађевинске дозволе</w:t>
        </w:r>
      </w:hyperlink>
      <w:r w:rsidRPr="003D1E99">
        <w:rPr>
          <w:color w:val="003366"/>
          <w:sz w:val="22"/>
          <w:szCs w:val="22"/>
          <w:lang/>
        </w:rPr>
        <w:br/>
      </w:r>
      <w:hyperlink r:id="rId67" w:tgtFrame="_blank" w:history="1">
        <w:r w:rsidRPr="003D1E99">
          <w:rPr>
            <w:rStyle w:val="Hyperlink"/>
            <w:color w:val="003366"/>
            <w:sz w:val="22"/>
            <w:szCs w:val="22"/>
            <w:lang/>
          </w:rPr>
          <w:t>Захтев за технички преглед и издавање употребне дозволе</w:t>
        </w:r>
      </w:hyperlink>
      <w:r w:rsidRPr="003D1E99">
        <w:rPr>
          <w:color w:val="003366"/>
          <w:sz w:val="22"/>
          <w:szCs w:val="22"/>
          <w:lang/>
        </w:rPr>
        <w:br/>
      </w:r>
      <w:hyperlink r:id="rId68" w:tgtFrame="_blank" w:history="1">
        <w:r w:rsidRPr="003D1E99">
          <w:rPr>
            <w:rStyle w:val="Hyperlink"/>
            <w:color w:val="003366"/>
            <w:sz w:val="22"/>
            <w:szCs w:val="22"/>
            <w:lang/>
          </w:rPr>
          <w:t>Захтев за издавање одобрења за изградњу</w:t>
        </w:r>
      </w:hyperlink>
      <w:r w:rsidRPr="003D1E99">
        <w:rPr>
          <w:color w:val="003366"/>
          <w:sz w:val="22"/>
          <w:szCs w:val="22"/>
          <w:lang/>
        </w:rPr>
        <w:br/>
      </w:r>
      <w:hyperlink r:id="rId69" w:tgtFrame="_blank" w:history="1">
        <w:r w:rsidRPr="003D1E99">
          <w:rPr>
            <w:rStyle w:val="Hyperlink"/>
            <w:color w:val="003366"/>
            <w:sz w:val="22"/>
            <w:szCs w:val="22"/>
            <w:lang/>
          </w:rPr>
          <w:t>Захтев за пренос права коришћења</w:t>
        </w:r>
      </w:hyperlink>
      <w:r w:rsidRPr="003D1E99">
        <w:rPr>
          <w:color w:val="003366"/>
          <w:sz w:val="22"/>
          <w:szCs w:val="22"/>
          <w:lang/>
        </w:rPr>
        <w:br/>
      </w:r>
      <w:hyperlink r:id="rId70" w:tgtFrame="_blank" w:history="1">
        <w:r w:rsidRPr="003D1E99">
          <w:rPr>
            <w:rStyle w:val="Hyperlink"/>
            <w:color w:val="003366"/>
            <w:sz w:val="22"/>
            <w:szCs w:val="22"/>
            <w:lang/>
          </w:rPr>
          <w:t>Захтев за издавање одобрења за постављања средставања за оглашавање</w:t>
        </w:r>
      </w:hyperlink>
      <w:r w:rsidRPr="003D1E99">
        <w:rPr>
          <w:color w:val="003366"/>
          <w:sz w:val="22"/>
          <w:szCs w:val="22"/>
          <w:lang/>
        </w:rPr>
        <w:br/>
      </w:r>
      <w:hyperlink r:id="rId71" w:tgtFrame="_blank" w:history="1">
        <w:r w:rsidRPr="003D1E99">
          <w:rPr>
            <w:rStyle w:val="Hyperlink"/>
            <w:color w:val="003366"/>
            <w:sz w:val="22"/>
            <w:szCs w:val="22"/>
            <w:lang/>
          </w:rPr>
          <w:t>Захтев за издавање одобрења за заузеће јавне површине ради постављања расхладне витрине</w:t>
        </w:r>
        <w:r w:rsidRPr="003D1E99">
          <w:rPr>
            <w:color w:val="003366"/>
            <w:sz w:val="22"/>
            <w:szCs w:val="22"/>
            <w:lang/>
          </w:rPr>
          <w:br/>
        </w:r>
      </w:hyperlink>
      <w:hyperlink r:id="rId72" w:tgtFrame="_blank" w:history="1">
        <w:r w:rsidRPr="003D1E99">
          <w:rPr>
            <w:rStyle w:val="Hyperlink"/>
            <w:color w:val="003366"/>
            <w:sz w:val="22"/>
            <w:szCs w:val="22"/>
            <w:lang/>
          </w:rPr>
          <w:t>Захтев за издавање одобрења ради постављања баште угоститељског објекта</w:t>
        </w:r>
      </w:hyperlink>
    </w:p>
    <w:p w:rsidR="008B59D5" w:rsidRPr="003D1E99" w:rsidRDefault="008B59D5" w:rsidP="008B59D5">
      <w:pPr>
        <w:shd w:val="clear" w:color="auto" w:fill="FFFFFF"/>
        <w:spacing w:line="235" w:lineRule="atLeast"/>
        <w:rPr>
          <w:color w:val="003366"/>
          <w:sz w:val="22"/>
          <w:szCs w:val="22"/>
          <w:lang/>
        </w:rPr>
      </w:pPr>
      <w:r w:rsidRPr="003D1E99">
        <w:rPr>
          <w:color w:val="003366"/>
          <w:sz w:val="22"/>
          <w:szCs w:val="22"/>
          <w:lang/>
        </w:rPr>
        <w:t>Захтев за препис грађевинске, употребне дозволе и др. докумената издатих од овог органа</w:t>
      </w:r>
    </w:p>
    <w:p w:rsidR="008B59D5" w:rsidRPr="003D1E99" w:rsidRDefault="008B59D5" w:rsidP="008B59D5">
      <w:pPr>
        <w:pStyle w:val="NormalWeb"/>
        <w:shd w:val="clear" w:color="auto" w:fill="FFFFFF"/>
        <w:spacing w:before="0" w:beforeAutospacing="0" w:after="0" w:afterAutospacing="0"/>
        <w:rPr>
          <w:rStyle w:val="Strong"/>
          <w:rFonts w:ascii="Arial" w:hAnsi="Arial" w:cs="Arial"/>
          <w:color w:val="003366"/>
          <w:lang/>
        </w:rPr>
      </w:pPr>
    </w:p>
    <w:p w:rsidR="008B59D5" w:rsidRPr="003D1E99" w:rsidRDefault="008B59D5" w:rsidP="008B59D5">
      <w:pPr>
        <w:pStyle w:val="NormalWeb"/>
        <w:shd w:val="clear" w:color="auto" w:fill="FFFFFF"/>
        <w:spacing w:before="0" w:beforeAutospacing="0" w:after="0" w:afterAutospacing="0"/>
        <w:rPr>
          <w:rFonts w:ascii="Arial" w:hAnsi="Arial" w:cs="Arial"/>
          <w:color w:val="003366"/>
          <w:lang/>
        </w:rPr>
      </w:pPr>
      <w:r w:rsidRPr="003D1E99">
        <w:rPr>
          <w:rStyle w:val="Strong"/>
          <w:rFonts w:ascii="Arial" w:hAnsi="Arial" w:cs="Arial"/>
          <w:color w:val="003366"/>
          <w:lang/>
        </w:rPr>
        <w:lastRenderedPageBreak/>
        <w:t>ОДЕЉЕЊЕ ЗА ИНСПЕКЦИЈСКЕ ПОСЛОВЕ</w:t>
      </w: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lang/>
        </w:rPr>
      </w:pPr>
      <w:r w:rsidRPr="003D1E99">
        <w:rPr>
          <w:rFonts w:ascii="Arial" w:hAnsi="Arial" w:cs="Arial"/>
          <w:color w:val="003366"/>
          <w:sz w:val="22"/>
          <w:szCs w:val="22"/>
          <w:lang/>
        </w:rPr>
        <w:t>Руководилац Томислав Перић</w:t>
      </w: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lang/>
        </w:rPr>
      </w:pPr>
      <w:r w:rsidRPr="003D1E99">
        <w:rPr>
          <w:rFonts w:ascii="Arial" w:hAnsi="Arial" w:cs="Arial"/>
          <w:color w:val="003366"/>
          <w:sz w:val="22"/>
          <w:szCs w:val="22"/>
          <w:lang/>
        </w:rPr>
        <w:t>2. спрат, соба бр.109</w:t>
      </w:r>
      <w:r w:rsidRPr="003D1E99">
        <w:rPr>
          <w:rFonts w:ascii="Arial" w:hAnsi="Arial" w:cs="Arial"/>
          <w:color w:val="003366"/>
          <w:sz w:val="22"/>
          <w:szCs w:val="22"/>
          <w:lang/>
        </w:rPr>
        <w:br/>
        <w:t>тел: 244-5454</w:t>
      </w:r>
    </w:p>
    <w:p w:rsidR="008B59D5" w:rsidRPr="003D1E99" w:rsidRDefault="008B59D5" w:rsidP="008B59D5">
      <w:pPr>
        <w:pStyle w:val="NormalWeb"/>
        <w:shd w:val="clear" w:color="auto" w:fill="FFFFFF"/>
        <w:spacing w:before="0" w:beforeAutospacing="0" w:after="0" w:afterAutospacing="0"/>
        <w:rPr>
          <w:rStyle w:val="Strong"/>
          <w:rFonts w:ascii="Arial" w:hAnsi="Arial" w:cs="Arial"/>
          <w:color w:val="003366"/>
          <w:sz w:val="22"/>
          <w:szCs w:val="22"/>
          <w:lang/>
        </w:rPr>
      </w:pPr>
    </w:p>
    <w:p w:rsidR="008B59D5" w:rsidRPr="003D1E99" w:rsidRDefault="008B59D5" w:rsidP="008B59D5">
      <w:pPr>
        <w:pStyle w:val="NormalWeb"/>
        <w:shd w:val="clear" w:color="auto" w:fill="FFFFFF"/>
        <w:spacing w:before="0" w:beforeAutospacing="0" w:after="0" w:afterAutospacing="0"/>
        <w:jc w:val="both"/>
        <w:rPr>
          <w:rFonts w:ascii="Arial" w:hAnsi="Arial" w:cs="Arial"/>
          <w:color w:val="003366"/>
          <w:sz w:val="22"/>
          <w:szCs w:val="22"/>
          <w:lang/>
        </w:rPr>
      </w:pPr>
      <w:r w:rsidRPr="003D1E99">
        <w:rPr>
          <w:rStyle w:val="Strong"/>
          <w:rFonts w:ascii="Arial" w:hAnsi="Arial" w:cs="Arial"/>
          <w:color w:val="003366"/>
          <w:sz w:val="22"/>
          <w:szCs w:val="22"/>
          <w:lang/>
        </w:rPr>
        <w:t xml:space="preserve">Грађевинска инспекција </w:t>
      </w:r>
      <w:r w:rsidRPr="003D1E99">
        <w:rPr>
          <w:rFonts w:ascii="Arial" w:hAnsi="Arial" w:cs="Arial"/>
          <w:color w:val="003366"/>
          <w:sz w:val="22"/>
          <w:szCs w:val="22"/>
          <w:lang/>
        </w:rPr>
        <w:t xml:space="preserve">У грађевинском инспекторату обављају се послови инспекцијског надзора над изградњом и реконструкцијом објеката за које грађевинску дозволу издаје Одељење за комунално-грађевинске и стамбене послове, надзор над коришћењем објеката и предузимање мера ако се коришћењем објеката доводи у опасност живоt и здравље људи, безбедност околине, угрожава животна средина и ако се ненаменским коришћењем утиче на стабилност и сигурност објекта,   доношење решења којим се наређује и налаже извршење мера и радњи, а на основу записника о инспекцијском надзору и других доказа (изјава одговорних лица, фотографија, видео снимка градилишта или објекта), подношење пријава за привредни преступ и кривичних пријава, подношење захтева за покретање прекршајног поступка, давање налаза и мишљења у поступку издавања уверења о правном статусу објекта. </w:t>
      </w:r>
    </w:p>
    <w:p w:rsidR="008B59D5" w:rsidRPr="003D1E99" w:rsidRDefault="008B59D5" w:rsidP="008B59D5">
      <w:pPr>
        <w:rPr>
          <w:rStyle w:val="Strong"/>
          <w:color w:val="003366"/>
          <w:sz w:val="22"/>
          <w:szCs w:val="22"/>
          <w:shd w:val="clear" w:color="auto" w:fill="FFFFFF"/>
          <w:lang/>
        </w:rPr>
      </w:pPr>
    </w:p>
    <w:p w:rsidR="008B59D5" w:rsidRPr="003D1E99" w:rsidRDefault="008B59D5" w:rsidP="008B59D5">
      <w:pPr>
        <w:jc w:val="both"/>
        <w:rPr>
          <w:color w:val="003366"/>
          <w:sz w:val="22"/>
          <w:szCs w:val="22"/>
          <w:lang/>
        </w:rPr>
      </w:pPr>
      <w:r w:rsidRPr="003D1E99">
        <w:rPr>
          <w:rStyle w:val="Strong"/>
          <w:color w:val="003366"/>
          <w:sz w:val="22"/>
          <w:szCs w:val="22"/>
          <w:shd w:val="clear" w:color="auto" w:fill="FFFFFF"/>
          <w:lang/>
        </w:rPr>
        <w:t xml:space="preserve">Комунална инспекција </w:t>
      </w:r>
      <w:r w:rsidRPr="003D1E99">
        <w:rPr>
          <w:color w:val="003366"/>
          <w:sz w:val="22"/>
          <w:szCs w:val="22"/>
          <w:lang/>
        </w:rPr>
        <w:t xml:space="preserve">У комуналном инспекторату обављају се послови инспекцијског надзора над извршавањем закона и прописа града који се односе на област: комуналне хигијене, општег уређења града, постављања привремених објеката на јавним површинама, пружање услуга одржавања чистоће и чишћења јавних површина, одржавања градских пијаца и пружања услуга на њима, држања животиња у стамбеним зградама и двориштима породичних домаћинстава, вршење димничарских услуга, одржавање јавних простора за паркирање, кућног реда у стамбеним зградама, оглашавања, радног времена и у другим областима комунално-инспекцијског надзора које су у првостепеној надлежности комуналне инспекције градске општине. Доношење решења којим се налаже извршење мера и радњи, а на основу записника о инспекцијском надзору и других предузетих радњи у циљу утврђивања чињеничног стања, изричу и наплаћују мандатне казне за учињене прекршаје и подносе прекршајне пријаве. Комунални инспектори учествују у заједничким акцијама инспекцијског надзора са градским инспекцијама. </w:t>
      </w:r>
    </w:p>
    <w:p w:rsidR="008B59D5" w:rsidRPr="003D1E99" w:rsidRDefault="008B59D5" w:rsidP="008B59D5">
      <w:pPr>
        <w:ind w:firstLine="708"/>
        <w:jc w:val="both"/>
        <w:rPr>
          <w:color w:val="003366"/>
          <w:sz w:val="22"/>
          <w:szCs w:val="22"/>
          <w:lang/>
        </w:rPr>
      </w:pPr>
    </w:p>
    <w:p w:rsidR="008B59D5" w:rsidRPr="003D1E99" w:rsidRDefault="008B59D5" w:rsidP="008B59D5">
      <w:pPr>
        <w:jc w:val="both"/>
        <w:rPr>
          <w:color w:val="003366"/>
          <w:sz w:val="22"/>
          <w:szCs w:val="22"/>
          <w:shd w:val="clear" w:color="auto" w:fill="FFFFFF"/>
          <w:lang/>
        </w:rPr>
      </w:pPr>
      <w:r w:rsidRPr="003D1E99">
        <w:rPr>
          <w:rStyle w:val="Strong"/>
          <w:color w:val="003366"/>
          <w:sz w:val="22"/>
          <w:szCs w:val="22"/>
          <w:shd w:val="clear" w:color="auto" w:fill="FFFFFF"/>
          <w:lang/>
        </w:rPr>
        <w:t>Управно-правни послови</w:t>
      </w:r>
      <w:r w:rsidRPr="003D1E99">
        <w:rPr>
          <w:rStyle w:val="apple-converted-space"/>
          <w:color w:val="003366"/>
          <w:sz w:val="22"/>
          <w:szCs w:val="22"/>
          <w:shd w:val="clear" w:color="auto" w:fill="FFFFFF"/>
          <w:lang/>
        </w:rPr>
        <w:t xml:space="preserve"> </w:t>
      </w:r>
      <w:r w:rsidRPr="003D1E99">
        <w:rPr>
          <w:color w:val="003366"/>
          <w:sz w:val="22"/>
          <w:szCs w:val="22"/>
          <w:lang/>
        </w:rPr>
        <w:t xml:space="preserve">У одсеку за управно правне послове обављју се послови пружања стручне помоћи грађевинским и комуналним инспекторима у поступку инспекцијског надзора и решавања предмета у управном поступку, старање о правилној примени прописа у вођењу поступка, израда првостепених решења, закључака о дозволи извршења, о обустави и прекиду поступка, израда прекршајних и кривичних пријава, пријава за привредни преступ  и других аката које доносе, односно подносе грађевински и комунални инспектори, поступање по жалбама правних и физичких лица, израда закључака о изузећу службених лица, вођење поступка издавања уверења о времену изградње објеката. </w:t>
      </w:r>
    </w:p>
    <w:p w:rsidR="008B59D5" w:rsidRPr="003D1E99" w:rsidRDefault="008B59D5" w:rsidP="008B59D5">
      <w:pPr>
        <w:jc w:val="both"/>
        <w:rPr>
          <w:color w:val="003366"/>
          <w:sz w:val="22"/>
          <w:szCs w:val="22"/>
          <w:lang/>
        </w:rPr>
      </w:pPr>
    </w:p>
    <w:p w:rsidR="008B59D5" w:rsidRPr="003D1E99" w:rsidRDefault="008B59D5" w:rsidP="008B59D5">
      <w:pPr>
        <w:jc w:val="both"/>
        <w:rPr>
          <w:color w:val="003366"/>
          <w:sz w:val="22"/>
          <w:szCs w:val="22"/>
          <w:lang/>
        </w:rPr>
      </w:pPr>
      <w:r w:rsidRPr="003D1E99">
        <w:rPr>
          <w:rStyle w:val="Strong"/>
          <w:color w:val="003366"/>
          <w:sz w:val="22"/>
          <w:szCs w:val="22"/>
          <w:shd w:val="clear" w:color="auto" w:fill="FFFFFF"/>
          <w:lang/>
        </w:rPr>
        <w:t xml:space="preserve">Спровођење извршења </w:t>
      </w:r>
      <w:r w:rsidRPr="003D1E99">
        <w:rPr>
          <w:color w:val="003366"/>
          <w:sz w:val="22"/>
          <w:szCs w:val="22"/>
          <w:lang/>
        </w:rPr>
        <w:t>У одсеку за спровођење извршења обављају се послови административних извршења извршних решења грађевинског и комуналног инспектора, сачињава предлог програма уклањања објеката и одговара за његово извршење, по извршеном уклањању објекта односно његовог дела сачињени записник доставља органу надлежном за послове катастра непокретности, остварује сарадњу са одговорним извођачем радова који руководи радовима на уклањању објекта уз претходно прибављено стручно-техничко мишљење грађевинског инспектора, врши израду нацрта одлука по захтевима за одлагање извршења, закључака о обустави поступка извршења, закључака о трошковима принудног извршења и аката којим се иницира покретање судског поступка за принудну наплату трошкова извршења, врши личну доставу писмена по ЗУП-у.</w:t>
      </w:r>
    </w:p>
    <w:p w:rsidR="008B59D5" w:rsidRPr="003D1E99" w:rsidRDefault="008B59D5" w:rsidP="008B59D5">
      <w:pPr>
        <w:pStyle w:val="NormalWeb"/>
        <w:shd w:val="clear" w:color="auto" w:fill="FFFFFF"/>
        <w:spacing w:before="0" w:beforeAutospacing="0" w:after="0" w:afterAutospacing="0"/>
        <w:jc w:val="both"/>
        <w:rPr>
          <w:rStyle w:val="Strong"/>
          <w:rFonts w:ascii="Arial" w:hAnsi="Arial" w:cs="Arial"/>
          <w:color w:val="003366"/>
          <w:sz w:val="22"/>
          <w:szCs w:val="22"/>
          <w:lang/>
        </w:rPr>
      </w:pPr>
    </w:p>
    <w:p w:rsidR="008B59D5" w:rsidRPr="003D1E99" w:rsidRDefault="008B59D5" w:rsidP="008B59D5">
      <w:pPr>
        <w:shd w:val="clear" w:color="auto" w:fill="FFFFFF"/>
        <w:rPr>
          <w:b/>
          <w:color w:val="003366"/>
          <w:sz w:val="22"/>
          <w:szCs w:val="22"/>
          <w:lang/>
        </w:rPr>
      </w:pPr>
      <w:r w:rsidRPr="003D1E99">
        <w:rPr>
          <w:b/>
          <w:color w:val="003366"/>
          <w:sz w:val="22"/>
          <w:szCs w:val="22"/>
          <w:lang/>
        </w:rPr>
        <w:t>Обрасци за пружање услуга:</w:t>
      </w:r>
    </w:p>
    <w:p w:rsidR="008B59D5" w:rsidRPr="003D1E99" w:rsidRDefault="008B59D5" w:rsidP="008B59D5">
      <w:pPr>
        <w:shd w:val="clear" w:color="auto" w:fill="FFFFFF"/>
        <w:rPr>
          <w:color w:val="003366"/>
          <w:sz w:val="22"/>
          <w:szCs w:val="22"/>
          <w:lang/>
        </w:rPr>
      </w:pPr>
      <w:hyperlink r:id="rId73" w:tgtFrame="_blank" w:history="1">
        <w:r w:rsidRPr="003D1E99">
          <w:rPr>
            <w:rStyle w:val="Hyperlink"/>
            <w:color w:val="003366"/>
            <w:sz w:val="22"/>
            <w:szCs w:val="22"/>
            <w:lang/>
          </w:rPr>
          <w:t>Захтев за издавање уверења о правном статусу објекта</w:t>
        </w:r>
      </w:hyperlink>
    </w:p>
    <w:p w:rsidR="008B59D5" w:rsidRPr="003D1E99" w:rsidRDefault="008B59D5" w:rsidP="008B59D5">
      <w:pPr>
        <w:pStyle w:val="NormalWeb"/>
        <w:shd w:val="clear" w:color="auto" w:fill="FFFFFF"/>
        <w:spacing w:before="0" w:beforeAutospacing="0" w:after="0" w:afterAutospacing="0"/>
        <w:rPr>
          <w:rStyle w:val="Strong"/>
          <w:rFonts w:ascii="Arial" w:hAnsi="Arial" w:cs="Arial"/>
          <w:color w:val="003366"/>
          <w:sz w:val="22"/>
          <w:szCs w:val="22"/>
          <w:lang/>
        </w:rPr>
      </w:pPr>
    </w:p>
    <w:p w:rsidR="008B59D5" w:rsidRPr="003D1E99" w:rsidRDefault="008B59D5" w:rsidP="008B59D5">
      <w:pPr>
        <w:pStyle w:val="NormalWeb"/>
        <w:shd w:val="clear" w:color="auto" w:fill="FFFFFF"/>
        <w:spacing w:before="0" w:beforeAutospacing="0" w:after="0" w:afterAutospacing="0"/>
        <w:rPr>
          <w:rStyle w:val="Strong"/>
          <w:rFonts w:ascii="Arial" w:hAnsi="Arial" w:cs="Arial"/>
          <w:color w:val="003366"/>
          <w:sz w:val="22"/>
          <w:szCs w:val="22"/>
          <w:lang/>
        </w:rPr>
      </w:pPr>
    </w:p>
    <w:p w:rsidR="008B59D5" w:rsidRPr="003D1E99" w:rsidRDefault="008B59D5" w:rsidP="008B59D5">
      <w:pPr>
        <w:pStyle w:val="NormalWeb"/>
        <w:shd w:val="clear" w:color="auto" w:fill="FFFFFF"/>
        <w:spacing w:before="0" w:beforeAutospacing="0" w:after="0" w:afterAutospacing="0"/>
        <w:rPr>
          <w:rFonts w:ascii="Arial" w:hAnsi="Arial" w:cs="Arial"/>
          <w:color w:val="003366"/>
          <w:lang/>
        </w:rPr>
      </w:pPr>
      <w:r w:rsidRPr="003D1E99">
        <w:rPr>
          <w:rStyle w:val="Strong"/>
          <w:rFonts w:ascii="Arial" w:hAnsi="Arial" w:cs="Arial"/>
          <w:color w:val="003366"/>
          <w:lang/>
        </w:rPr>
        <w:t>ОДЕЉЕЊЕ ЗА ФИНАНСИЈЕ, ПРИВРЕДУ, ДРУШТВЕНЕ ДЕЛАТНОСТИ И ПЛАНИРАЊЕ</w:t>
      </w: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lang/>
        </w:rPr>
      </w:pPr>
      <w:r w:rsidRPr="003D1E99">
        <w:rPr>
          <w:rFonts w:ascii="Arial" w:hAnsi="Arial" w:cs="Arial"/>
          <w:color w:val="003366"/>
          <w:sz w:val="22"/>
          <w:szCs w:val="22"/>
          <w:lang/>
        </w:rPr>
        <w:t>Руководилац Јелисавка Ђурашиновић</w:t>
      </w: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lang/>
        </w:rPr>
      </w:pPr>
      <w:r w:rsidRPr="003D1E99">
        <w:rPr>
          <w:rFonts w:ascii="Arial" w:hAnsi="Arial" w:cs="Arial"/>
          <w:color w:val="003366"/>
          <w:sz w:val="22"/>
          <w:szCs w:val="22"/>
          <w:lang/>
        </w:rPr>
        <w:lastRenderedPageBreak/>
        <w:t>1.спрат, соба бр. 55</w:t>
      </w:r>
      <w:r w:rsidRPr="003D1E99">
        <w:rPr>
          <w:rFonts w:ascii="Arial" w:hAnsi="Arial" w:cs="Arial"/>
          <w:color w:val="003366"/>
          <w:sz w:val="22"/>
          <w:szCs w:val="22"/>
          <w:lang/>
        </w:rPr>
        <w:br/>
        <w:t>тел: 244-9645</w:t>
      </w:r>
    </w:p>
    <w:p w:rsidR="008B59D5" w:rsidRPr="003D1E99" w:rsidRDefault="008B59D5" w:rsidP="008B59D5">
      <w:pPr>
        <w:pStyle w:val="NormalWeb"/>
        <w:shd w:val="clear" w:color="auto" w:fill="FFFFFF"/>
        <w:spacing w:before="0" w:beforeAutospacing="0" w:after="0" w:afterAutospacing="0"/>
        <w:rPr>
          <w:rFonts w:ascii="Arial" w:hAnsi="Arial" w:cs="Arial"/>
          <w:b/>
          <w:color w:val="003366"/>
          <w:sz w:val="22"/>
          <w:szCs w:val="22"/>
          <w:lang/>
        </w:rPr>
      </w:pPr>
    </w:p>
    <w:p w:rsidR="008B59D5" w:rsidRPr="003D1E99" w:rsidRDefault="008B59D5" w:rsidP="008B59D5">
      <w:pPr>
        <w:pStyle w:val="NormalWeb"/>
        <w:shd w:val="clear" w:color="auto" w:fill="FFFFFF"/>
        <w:spacing w:before="0" w:beforeAutospacing="0" w:after="0" w:afterAutospacing="0"/>
        <w:rPr>
          <w:rFonts w:ascii="Arial" w:hAnsi="Arial" w:cs="Arial"/>
          <w:b/>
          <w:color w:val="003366"/>
          <w:sz w:val="22"/>
          <w:szCs w:val="22"/>
          <w:lang/>
        </w:rPr>
      </w:pPr>
      <w:r w:rsidRPr="003D1E99">
        <w:rPr>
          <w:rFonts w:ascii="Arial" w:hAnsi="Arial" w:cs="Arial"/>
          <w:b/>
          <w:color w:val="003366"/>
          <w:sz w:val="22"/>
          <w:szCs w:val="22"/>
          <w:lang/>
        </w:rPr>
        <w:t>Обрасци за пружање услуга:</w:t>
      </w:r>
    </w:p>
    <w:p w:rsidR="008B59D5" w:rsidRPr="003D1E99" w:rsidRDefault="008B59D5" w:rsidP="008B59D5">
      <w:pPr>
        <w:shd w:val="clear" w:color="auto" w:fill="FFFFFF"/>
        <w:spacing w:line="235" w:lineRule="atLeast"/>
        <w:rPr>
          <w:color w:val="003366"/>
          <w:sz w:val="22"/>
          <w:szCs w:val="22"/>
          <w:lang/>
        </w:rPr>
      </w:pPr>
      <w:hyperlink r:id="rId74" w:tgtFrame="_blank" w:history="1">
        <w:r w:rsidRPr="003D1E99">
          <w:rPr>
            <w:rStyle w:val="Hyperlink"/>
            <w:color w:val="003366"/>
            <w:sz w:val="22"/>
            <w:szCs w:val="22"/>
            <w:lang/>
          </w:rPr>
          <w:t>Издавање уверења о обављању делатности</w:t>
        </w:r>
      </w:hyperlink>
      <w:r w:rsidRPr="003D1E99">
        <w:rPr>
          <w:color w:val="003366"/>
          <w:sz w:val="22"/>
          <w:szCs w:val="22"/>
          <w:lang/>
        </w:rPr>
        <w:br/>
      </w:r>
      <w:hyperlink r:id="rId75" w:tgtFrame="_blank" w:history="1">
        <w:r w:rsidRPr="003D1E99">
          <w:rPr>
            <w:rStyle w:val="Hyperlink"/>
            <w:color w:val="003366"/>
            <w:sz w:val="22"/>
            <w:szCs w:val="22"/>
            <w:lang/>
          </w:rPr>
          <w:t>Пресељење списа инвалидског предмета</w:t>
        </w:r>
      </w:hyperlink>
      <w:r w:rsidRPr="003D1E99">
        <w:rPr>
          <w:color w:val="003366"/>
          <w:sz w:val="22"/>
          <w:szCs w:val="22"/>
          <w:lang/>
        </w:rPr>
        <w:br/>
      </w:r>
      <w:hyperlink r:id="rId76" w:tgtFrame="_blank" w:history="1">
        <w:r w:rsidRPr="003D1E99">
          <w:rPr>
            <w:rStyle w:val="Hyperlink"/>
            <w:color w:val="003366"/>
            <w:sz w:val="22"/>
            <w:szCs w:val="22"/>
            <w:lang/>
          </w:rPr>
          <w:t>Промена у остваривању права на борачки додатак</w:t>
        </w:r>
      </w:hyperlink>
      <w:r w:rsidRPr="003D1E99">
        <w:rPr>
          <w:color w:val="003366"/>
          <w:sz w:val="22"/>
          <w:szCs w:val="22"/>
          <w:lang/>
        </w:rPr>
        <w:br/>
      </w:r>
      <w:hyperlink r:id="rId77" w:tgtFrame="_blank" w:history="1">
        <w:r w:rsidRPr="003D1E99">
          <w:rPr>
            <w:rStyle w:val="Hyperlink"/>
            <w:color w:val="003366"/>
            <w:sz w:val="22"/>
            <w:szCs w:val="22"/>
            <w:lang/>
          </w:rPr>
          <w:t>Захтев за исплату трошкова сахране “НПС 1941″</w:t>
        </w:r>
      </w:hyperlink>
      <w:r w:rsidRPr="003D1E99">
        <w:rPr>
          <w:color w:val="003366"/>
          <w:sz w:val="22"/>
          <w:szCs w:val="22"/>
          <w:lang/>
        </w:rPr>
        <w:br/>
      </w:r>
      <w:hyperlink r:id="rId78" w:tgtFrame="_blank" w:history="1">
        <w:r w:rsidRPr="003D1E99">
          <w:rPr>
            <w:rStyle w:val="Hyperlink"/>
            <w:color w:val="003366"/>
            <w:sz w:val="22"/>
            <w:szCs w:val="22"/>
            <w:lang/>
          </w:rPr>
          <w:t>Захтев за исплату заосталих инвалидских принадлежности</w:t>
        </w:r>
      </w:hyperlink>
      <w:r w:rsidRPr="003D1E99">
        <w:rPr>
          <w:color w:val="003366"/>
          <w:sz w:val="22"/>
          <w:szCs w:val="22"/>
          <w:lang/>
        </w:rPr>
        <w:br/>
      </w:r>
      <w:hyperlink r:id="rId79" w:tgtFrame="_blank" w:history="1">
        <w:r w:rsidRPr="003D1E99">
          <w:rPr>
            <w:rStyle w:val="Hyperlink"/>
            <w:color w:val="003366"/>
            <w:sz w:val="22"/>
            <w:szCs w:val="22"/>
            <w:lang/>
          </w:rPr>
          <w:t>Захтев за издавање налога за израду ортопедских помагала</w:t>
        </w:r>
      </w:hyperlink>
      <w:r w:rsidRPr="003D1E99">
        <w:rPr>
          <w:color w:val="003366"/>
          <w:sz w:val="22"/>
          <w:szCs w:val="22"/>
          <w:lang/>
        </w:rPr>
        <w:br/>
      </w:r>
      <w:hyperlink r:id="rId80" w:tgtFrame="_blank" w:history="1">
        <w:r w:rsidRPr="003D1E99">
          <w:rPr>
            <w:rStyle w:val="Hyperlink"/>
            <w:color w:val="003366"/>
            <w:sz w:val="22"/>
            <w:szCs w:val="22"/>
            <w:lang/>
          </w:rPr>
          <w:t>Захтев за издавање потврде о својству РВИ-МВИ због увоза возила</w:t>
        </w:r>
      </w:hyperlink>
      <w:r w:rsidRPr="003D1E99">
        <w:rPr>
          <w:color w:val="003366"/>
          <w:sz w:val="22"/>
          <w:szCs w:val="22"/>
          <w:lang/>
        </w:rPr>
        <w:br/>
      </w:r>
      <w:hyperlink r:id="rId81" w:tgtFrame="_blank" w:history="1">
        <w:r w:rsidRPr="003D1E99">
          <w:rPr>
            <w:rStyle w:val="Hyperlink"/>
            <w:color w:val="003366"/>
            <w:sz w:val="22"/>
            <w:szCs w:val="22"/>
            <w:lang/>
          </w:rPr>
          <w:t>Захтев за издавање уверења о коришћењу инвалидских примања ради остваривања права на повлашћену вожњу, 1</w:t>
        </w:r>
      </w:hyperlink>
      <w:r w:rsidRPr="003D1E99">
        <w:rPr>
          <w:color w:val="003366"/>
          <w:sz w:val="22"/>
          <w:szCs w:val="22"/>
          <w:lang/>
        </w:rPr>
        <w:br/>
      </w:r>
      <w:hyperlink r:id="rId82" w:tgtFrame="_blank" w:history="1">
        <w:r w:rsidRPr="003D1E99">
          <w:rPr>
            <w:rStyle w:val="Hyperlink"/>
            <w:color w:val="003366"/>
            <w:sz w:val="22"/>
            <w:szCs w:val="22"/>
            <w:lang/>
          </w:rPr>
          <w:t>Захтев за издавање уверења о коришћењу инвалидских примања ради остваривања права на повлашћену вожњу, 2</w:t>
        </w:r>
      </w:hyperlink>
      <w:r w:rsidRPr="003D1E99">
        <w:rPr>
          <w:color w:val="003366"/>
          <w:sz w:val="22"/>
          <w:szCs w:val="22"/>
          <w:lang/>
        </w:rPr>
        <w:br/>
      </w:r>
      <w:hyperlink r:id="rId83" w:tgtFrame="_blank" w:history="1">
        <w:r w:rsidRPr="003D1E99">
          <w:rPr>
            <w:rStyle w:val="Hyperlink"/>
            <w:color w:val="003366"/>
            <w:sz w:val="22"/>
            <w:szCs w:val="22"/>
            <w:lang/>
          </w:rPr>
          <w:t>Захтев за издавање уверења о коришћењу инвалидских примања ради остваривања права на повлашћену вожњу, 3</w:t>
        </w:r>
      </w:hyperlink>
      <w:r w:rsidRPr="003D1E99">
        <w:rPr>
          <w:color w:val="003366"/>
          <w:sz w:val="22"/>
          <w:szCs w:val="22"/>
          <w:lang/>
        </w:rPr>
        <w:br/>
      </w:r>
      <w:hyperlink r:id="rId84" w:tgtFrame="_blank" w:history="1">
        <w:r w:rsidRPr="003D1E99">
          <w:rPr>
            <w:rStyle w:val="Hyperlink"/>
            <w:color w:val="003366"/>
            <w:sz w:val="22"/>
            <w:szCs w:val="22"/>
            <w:lang/>
          </w:rPr>
          <w:t>Захтев за издавање уверења о коришћењу инвалидских примања ради остваривања права на повлашћену вожњу, 4</w:t>
        </w:r>
      </w:hyperlink>
      <w:r w:rsidRPr="003D1E99">
        <w:rPr>
          <w:color w:val="003366"/>
          <w:sz w:val="22"/>
          <w:szCs w:val="22"/>
          <w:lang/>
        </w:rPr>
        <w:br/>
      </w:r>
      <w:hyperlink r:id="rId85" w:tgtFrame="_blank" w:history="1">
        <w:r w:rsidRPr="003D1E99">
          <w:rPr>
            <w:rStyle w:val="Hyperlink"/>
            <w:color w:val="003366"/>
            <w:sz w:val="22"/>
            <w:szCs w:val="22"/>
            <w:lang/>
          </w:rPr>
          <w:t>Захтев за издавање уверења о висини примања ради добијања кредита</w:t>
        </w:r>
      </w:hyperlink>
      <w:r w:rsidRPr="003D1E99">
        <w:rPr>
          <w:color w:val="003366"/>
          <w:sz w:val="22"/>
          <w:szCs w:val="22"/>
          <w:lang/>
        </w:rPr>
        <w:br/>
      </w:r>
      <w:hyperlink r:id="rId86" w:tgtFrame="_blank" w:history="1">
        <w:r w:rsidRPr="003D1E99">
          <w:rPr>
            <w:rStyle w:val="Hyperlink"/>
            <w:color w:val="003366"/>
            <w:sz w:val="22"/>
            <w:szCs w:val="22"/>
            <w:lang/>
          </w:rPr>
          <w:t>Захтев за издавање уверења о висини примања ради остваривања права на дечији додатак</w:t>
        </w:r>
      </w:hyperlink>
      <w:r w:rsidRPr="003D1E99">
        <w:rPr>
          <w:color w:val="003366"/>
          <w:sz w:val="22"/>
          <w:szCs w:val="22"/>
          <w:lang/>
        </w:rPr>
        <w:br/>
      </w:r>
      <w:hyperlink r:id="rId87" w:tgtFrame="_blank" w:history="1">
        <w:r w:rsidRPr="003D1E99">
          <w:rPr>
            <w:rStyle w:val="Hyperlink"/>
            <w:color w:val="003366"/>
            <w:sz w:val="22"/>
            <w:szCs w:val="22"/>
            <w:lang/>
          </w:rPr>
          <w:t>Захтев за издавање уверења о заосталим инвалидским принадлежностима</w:t>
        </w:r>
      </w:hyperlink>
      <w:r w:rsidRPr="003D1E99">
        <w:rPr>
          <w:color w:val="003366"/>
          <w:sz w:val="22"/>
          <w:szCs w:val="22"/>
          <w:lang/>
        </w:rPr>
        <w:br/>
      </w:r>
      <w:hyperlink r:id="rId88" w:tgtFrame="_blank" w:history="1">
        <w:r w:rsidRPr="003D1E99">
          <w:rPr>
            <w:rStyle w:val="Hyperlink"/>
            <w:color w:val="003366"/>
            <w:sz w:val="22"/>
            <w:szCs w:val="22"/>
            <w:lang/>
          </w:rPr>
          <w:t>Захтев за издавање уверења ради остваривања права из здравствене заштите</w:t>
        </w:r>
      </w:hyperlink>
      <w:r w:rsidRPr="003D1E99">
        <w:rPr>
          <w:color w:val="003366"/>
          <w:sz w:val="22"/>
          <w:szCs w:val="22"/>
          <w:lang/>
        </w:rPr>
        <w:br/>
      </w:r>
      <w:hyperlink r:id="rId89" w:tgtFrame="_blank" w:history="1">
        <w:r w:rsidRPr="003D1E99">
          <w:rPr>
            <w:rStyle w:val="Hyperlink"/>
            <w:color w:val="003366"/>
            <w:sz w:val="22"/>
            <w:szCs w:val="22"/>
            <w:lang/>
          </w:rPr>
          <w:t>Захтев за обуставу инвалидских принадлежности „НПС 1941″</w:t>
        </w:r>
      </w:hyperlink>
      <w:r w:rsidRPr="003D1E99">
        <w:rPr>
          <w:color w:val="003366"/>
          <w:sz w:val="22"/>
          <w:szCs w:val="22"/>
          <w:lang/>
        </w:rPr>
        <w:br/>
      </w:r>
      <w:hyperlink r:id="rId90" w:tgtFrame="_blank" w:history="1">
        <w:r w:rsidRPr="003D1E99">
          <w:rPr>
            <w:rStyle w:val="Hyperlink"/>
            <w:color w:val="003366"/>
            <w:sz w:val="22"/>
            <w:szCs w:val="22"/>
            <w:lang/>
          </w:rPr>
          <w:t>Захтев за обуставу инвалидских принадлежности</w:t>
        </w:r>
      </w:hyperlink>
      <w:r w:rsidRPr="003D1E99">
        <w:rPr>
          <w:color w:val="003366"/>
          <w:sz w:val="22"/>
          <w:szCs w:val="22"/>
          <w:lang/>
        </w:rPr>
        <w:br/>
      </w:r>
      <w:hyperlink r:id="rId91" w:tgtFrame="_blank" w:history="1">
        <w:r w:rsidRPr="003D1E99">
          <w:rPr>
            <w:rStyle w:val="Hyperlink"/>
            <w:color w:val="003366"/>
            <w:sz w:val="22"/>
            <w:szCs w:val="22"/>
            <w:lang/>
          </w:rPr>
          <w:t>Захтев за обуставу права на борачки додатак</w:t>
        </w:r>
      </w:hyperlink>
      <w:r w:rsidRPr="003D1E99">
        <w:rPr>
          <w:color w:val="003366"/>
          <w:sz w:val="22"/>
          <w:szCs w:val="22"/>
          <w:lang/>
        </w:rPr>
        <w:br/>
      </w:r>
      <w:hyperlink r:id="rId92" w:tgtFrame="_blank" w:history="1">
        <w:r w:rsidRPr="003D1E99">
          <w:rPr>
            <w:rStyle w:val="Hyperlink"/>
            <w:color w:val="003366"/>
            <w:sz w:val="22"/>
            <w:szCs w:val="22"/>
            <w:lang/>
          </w:rPr>
          <w:t>Захтев за обуставу права на месечно новчано примање као незапосленом ратном војном инвалиду</w:t>
        </w:r>
      </w:hyperlink>
      <w:r w:rsidRPr="003D1E99">
        <w:rPr>
          <w:color w:val="003366"/>
          <w:sz w:val="22"/>
          <w:szCs w:val="22"/>
          <w:lang/>
        </w:rPr>
        <w:br/>
      </w:r>
      <w:hyperlink r:id="rId93" w:tgtFrame="_blank" w:history="1">
        <w:r w:rsidRPr="003D1E99">
          <w:rPr>
            <w:rStyle w:val="Hyperlink"/>
            <w:color w:val="003366"/>
            <w:sz w:val="22"/>
            <w:szCs w:val="22"/>
            <w:lang/>
          </w:rPr>
          <w:t>Захтев за обуставу принадлежности</w:t>
        </w:r>
      </w:hyperlink>
      <w:r w:rsidRPr="003D1E99">
        <w:rPr>
          <w:color w:val="003366"/>
          <w:sz w:val="22"/>
          <w:szCs w:val="22"/>
          <w:lang/>
        </w:rPr>
        <w:br/>
      </w:r>
      <w:hyperlink r:id="rId94" w:tgtFrame="_blank" w:history="1">
        <w:r w:rsidRPr="003D1E99">
          <w:rPr>
            <w:rStyle w:val="Hyperlink"/>
            <w:color w:val="003366"/>
            <w:sz w:val="22"/>
            <w:szCs w:val="22"/>
            <w:lang/>
          </w:rPr>
          <w:t>Захтев за помоћ у случају смрти</w:t>
        </w:r>
      </w:hyperlink>
      <w:r w:rsidRPr="003D1E99">
        <w:rPr>
          <w:color w:val="003366"/>
          <w:sz w:val="22"/>
          <w:szCs w:val="22"/>
          <w:lang/>
        </w:rPr>
        <w:br/>
      </w:r>
      <w:hyperlink r:id="rId95" w:tgtFrame="_blank" w:history="1">
        <w:r w:rsidRPr="003D1E99">
          <w:rPr>
            <w:rStyle w:val="Hyperlink"/>
            <w:color w:val="003366"/>
            <w:sz w:val="22"/>
            <w:szCs w:val="22"/>
            <w:lang/>
          </w:rPr>
          <w:t>Захтев за признавање права на борачки додатак</w:t>
        </w:r>
      </w:hyperlink>
      <w:r w:rsidRPr="003D1E99">
        <w:rPr>
          <w:color w:val="003366"/>
          <w:sz w:val="22"/>
          <w:szCs w:val="22"/>
          <w:lang/>
        </w:rPr>
        <w:br/>
      </w:r>
      <w:hyperlink r:id="rId96" w:tgtFrame="_blank" w:history="1">
        <w:r w:rsidRPr="003D1E99">
          <w:rPr>
            <w:rStyle w:val="Hyperlink"/>
            <w:color w:val="003366"/>
            <w:sz w:val="22"/>
            <w:szCs w:val="22"/>
            <w:lang/>
          </w:rPr>
          <w:t>Захтев за признавање права на додатак за негу и помоћ</w:t>
        </w:r>
      </w:hyperlink>
      <w:r w:rsidRPr="003D1E99">
        <w:rPr>
          <w:color w:val="003366"/>
          <w:sz w:val="22"/>
          <w:szCs w:val="22"/>
          <w:lang/>
        </w:rPr>
        <w:br/>
      </w:r>
      <w:hyperlink r:id="rId97" w:tgtFrame="_blank" w:history="1">
        <w:r w:rsidRPr="003D1E99">
          <w:rPr>
            <w:rStyle w:val="Hyperlink"/>
            <w:color w:val="003366"/>
            <w:sz w:val="22"/>
            <w:szCs w:val="22"/>
            <w:lang/>
          </w:rPr>
          <w:t>Захтев за признавање права на додатак за негу по Републичком закону</w:t>
        </w:r>
      </w:hyperlink>
      <w:r w:rsidRPr="003D1E99">
        <w:rPr>
          <w:color w:val="003366"/>
          <w:sz w:val="22"/>
          <w:szCs w:val="22"/>
          <w:lang/>
        </w:rPr>
        <w:br/>
      </w:r>
      <w:hyperlink r:id="rId98" w:tgtFrame="_blank" w:history="1">
        <w:r w:rsidRPr="003D1E99">
          <w:rPr>
            <w:rStyle w:val="Hyperlink"/>
            <w:color w:val="003366"/>
            <w:sz w:val="22"/>
            <w:szCs w:val="22"/>
            <w:lang/>
          </w:rPr>
          <w:t>Захтев за признавање права на месечно новчано примање као старијој од 80 година живота</w:t>
        </w:r>
      </w:hyperlink>
      <w:r w:rsidRPr="003D1E99">
        <w:rPr>
          <w:color w:val="003366"/>
          <w:sz w:val="22"/>
          <w:szCs w:val="22"/>
          <w:lang/>
        </w:rPr>
        <w:br/>
      </w:r>
      <w:hyperlink r:id="rId99" w:tgtFrame="_blank" w:history="1">
        <w:r w:rsidRPr="003D1E99">
          <w:rPr>
            <w:rStyle w:val="Hyperlink"/>
            <w:color w:val="003366"/>
            <w:sz w:val="22"/>
            <w:szCs w:val="22"/>
            <w:lang/>
          </w:rPr>
          <w:t>Захтев за признавање права на месечно новчано примање увећано због самохраности као млађем од 80 година живота</w:t>
        </w:r>
      </w:hyperlink>
      <w:r w:rsidRPr="003D1E99">
        <w:rPr>
          <w:color w:val="003366"/>
          <w:sz w:val="22"/>
          <w:szCs w:val="22"/>
          <w:lang/>
        </w:rPr>
        <w:br/>
      </w:r>
      <w:hyperlink r:id="rId100" w:tgtFrame="_blank" w:history="1">
        <w:r w:rsidRPr="003D1E99">
          <w:rPr>
            <w:rStyle w:val="Hyperlink"/>
            <w:color w:val="003366"/>
            <w:sz w:val="22"/>
            <w:szCs w:val="22"/>
            <w:lang/>
          </w:rPr>
          <w:t>Захтев за признавање права на ортопедски додатак као цивилном инвалиду рата</w:t>
        </w:r>
      </w:hyperlink>
      <w:r w:rsidRPr="003D1E99">
        <w:rPr>
          <w:color w:val="003366"/>
          <w:sz w:val="22"/>
          <w:szCs w:val="22"/>
          <w:lang/>
        </w:rPr>
        <w:br/>
      </w:r>
      <w:hyperlink r:id="rId101" w:tgtFrame="_blank" w:history="1">
        <w:r w:rsidRPr="003D1E99">
          <w:rPr>
            <w:rStyle w:val="Hyperlink"/>
            <w:color w:val="003366"/>
            <w:sz w:val="22"/>
            <w:szCs w:val="22"/>
            <w:lang/>
          </w:rPr>
          <w:t>Захтев за признавање права на ортопедско помагало</w:t>
        </w:r>
      </w:hyperlink>
      <w:r w:rsidRPr="003D1E99">
        <w:rPr>
          <w:color w:val="003366"/>
          <w:sz w:val="22"/>
          <w:szCs w:val="22"/>
          <w:lang/>
        </w:rPr>
        <w:br/>
      </w:r>
      <w:hyperlink r:id="rId102" w:tgtFrame="_blank" w:history="1">
        <w:r w:rsidRPr="003D1E99">
          <w:rPr>
            <w:rStyle w:val="Hyperlink"/>
            <w:color w:val="003366"/>
            <w:sz w:val="22"/>
            <w:szCs w:val="22"/>
            <w:lang/>
          </w:rPr>
          <w:t>Захтев за признавање права на породични додатак</w:t>
        </w:r>
      </w:hyperlink>
      <w:r w:rsidRPr="003D1E99">
        <w:rPr>
          <w:color w:val="003366"/>
          <w:sz w:val="22"/>
          <w:szCs w:val="22"/>
          <w:lang/>
        </w:rPr>
        <w:br/>
      </w:r>
      <w:hyperlink r:id="rId103" w:tgtFrame="_blank" w:history="1">
        <w:r w:rsidRPr="003D1E99">
          <w:rPr>
            <w:rStyle w:val="Hyperlink"/>
            <w:color w:val="003366"/>
            <w:sz w:val="22"/>
            <w:szCs w:val="22"/>
            <w:lang/>
          </w:rPr>
          <w:t>Захтев за признавање права на породичну инвалиднину по умрлом ратном војном инвалиду</w:t>
        </w:r>
      </w:hyperlink>
      <w:r w:rsidRPr="003D1E99">
        <w:rPr>
          <w:color w:val="003366"/>
          <w:sz w:val="22"/>
          <w:szCs w:val="22"/>
          <w:lang/>
        </w:rPr>
        <w:br/>
      </w:r>
      <w:hyperlink r:id="rId104" w:tgtFrame="_blank" w:history="1">
        <w:r w:rsidRPr="003D1E99">
          <w:rPr>
            <w:rStyle w:val="Hyperlink"/>
            <w:color w:val="003366"/>
            <w:sz w:val="22"/>
            <w:szCs w:val="22"/>
            <w:lang/>
          </w:rPr>
          <w:t>Захтев за признавање права на својство мирнодопског војног инвалида, 1</w:t>
        </w:r>
      </w:hyperlink>
      <w:r w:rsidRPr="003D1E99">
        <w:rPr>
          <w:color w:val="003366"/>
          <w:sz w:val="22"/>
          <w:szCs w:val="22"/>
          <w:lang/>
        </w:rPr>
        <w:br/>
      </w:r>
      <w:hyperlink r:id="rId105" w:tgtFrame="_blank" w:history="1">
        <w:r w:rsidRPr="003D1E99">
          <w:rPr>
            <w:rStyle w:val="Hyperlink"/>
            <w:color w:val="003366"/>
            <w:sz w:val="22"/>
            <w:szCs w:val="22"/>
            <w:lang/>
          </w:rPr>
          <w:t>Захтев за признавање права на својство мирнодопског војног инвалида, 2</w:t>
        </w:r>
      </w:hyperlink>
      <w:r w:rsidRPr="003D1E99">
        <w:rPr>
          <w:color w:val="003366"/>
          <w:sz w:val="22"/>
          <w:szCs w:val="22"/>
          <w:lang/>
        </w:rPr>
        <w:br/>
      </w:r>
      <w:hyperlink r:id="rId106" w:tgtFrame="_blank" w:history="1">
        <w:r w:rsidRPr="003D1E99">
          <w:rPr>
            <w:rStyle w:val="Hyperlink"/>
            <w:color w:val="003366"/>
            <w:sz w:val="22"/>
            <w:szCs w:val="22"/>
            <w:lang/>
          </w:rPr>
          <w:t>Захтев за признавање права на својство ратног војног инвалида</w:t>
        </w:r>
      </w:hyperlink>
      <w:r w:rsidRPr="003D1E99">
        <w:rPr>
          <w:color w:val="003366"/>
          <w:sz w:val="22"/>
          <w:szCs w:val="22"/>
          <w:lang/>
        </w:rPr>
        <w:br/>
      </w:r>
      <w:hyperlink r:id="rId107" w:tgtFrame="_blank" w:history="1">
        <w:r w:rsidRPr="003D1E99">
          <w:rPr>
            <w:rStyle w:val="Hyperlink"/>
            <w:color w:val="003366"/>
            <w:sz w:val="22"/>
            <w:szCs w:val="22"/>
            <w:lang/>
          </w:rPr>
          <w:t>Захтев за признавање права на увећану породичну инвалиднину</w:t>
        </w:r>
      </w:hyperlink>
      <w:r w:rsidRPr="003D1E99">
        <w:rPr>
          <w:color w:val="003366"/>
          <w:sz w:val="22"/>
          <w:szCs w:val="22"/>
          <w:lang/>
        </w:rPr>
        <w:br/>
      </w:r>
      <w:hyperlink r:id="rId108" w:tgtFrame="_blank" w:history="1">
        <w:r w:rsidRPr="003D1E99">
          <w:rPr>
            <w:rStyle w:val="Hyperlink"/>
            <w:color w:val="003366"/>
            <w:sz w:val="22"/>
            <w:szCs w:val="22"/>
            <w:lang/>
          </w:rPr>
          <w:t>Захтев за признавање права на накнаду за време незапослености</w:t>
        </w:r>
      </w:hyperlink>
      <w:r w:rsidRPr="003D1E99">
        <w:rPr>
          <w:color w:val="003366"/>
          <w:sz w:val="22"/>
          <w:szCs w:val="22"/>
          <w:lang/>
        </w:rPr>
        <w:br/>
      </w:r>
      <w:hyperlink r:id="rId109" w:tgtFrame="_blank" w:history="1">
        <w:r w:rsidRPr="003D1E99">
          <w:rPr>
            <w:rStyle w:val="Hyperlink"/>
            <w:color w:val="003366"/>
            <w:sz w:val="22"/>
            <w:szCs w:val="22"/>
            <w:lang/>
          </w:rPr>
          <w:t>Захтев за промену адресе</w:t>
        </w:r>
      </w:hyperlink>
      <w:r w:rsidRPr="003D1E99">
        <w:rPr>
          <w:color w:val="003366"/>
          <w:sz w:val="22"/>
          <w:szCs w:val="22"/>
          <w:lang/>
        </w:rPr>
        <w:br/>
      </w:r>
      <w:hyperlink r:id="rId110" w:tgtFrame="_blank" w:history="1">
        <w:r w:rsidRPr="003D1E99">
          <w:rPr>
            <w:rStyle w:val="Hyperlink"/>
            <w:color w:val="003366"/>
            <w:sz w:val="22"/>
            <w:szCs w:val="22"/>
            <w:lang/>
          </w:rPr>
          <w:t>Захтев за утврђивање права на већи проценат војног инвалидитета</w:t>
        </w:r>
      </w:hyperlink>
      <w:r w:rsidRPr="003D1E99">
        <w:rPr>
          <w:color w:val="003366"/>
          <w:sz w:val="22"/>
          <w:szCs w:val="22"/>
          <w:lang/>
        </w:rPr>
        <w:br/>
      </w:r>
      <w:hyperlink r:id="rId111" w:tgtFrame="_blank" w:history="1">
        <w:r w:rsidRPr="003D1E99">
          <w:rPr>
            <w:rStyle w:val="Hyperlink"/>
            <w:color w:val="003366"/>
            <w:sz w:val="22"/>
            <w:szCs w:val="22"/>
            <w:lang/>
          </w:rPr>
          <w:t>Захтев за утврђивање права на већи степен ортопедског додатка</w:t>
        </w:r>
      </w:hyperlink>
      <w:r w:rsidRPr="003D1E99">
        <w:rPr>
          <w:color w:val="003366"/>
          <w:sz w:val="22"/>
          <w:szCs w:val="22"/>
          <w:lang/>
        </w:rPr>
        <w:br/>
      </w:r>
      <w:hyperlink r:id="rId112" w:history="1">
        <w:r w:rsidRPr="003D1E99">
          <w:rPr>
            <w:rStyle w:val="Hyperlink"/>
            <w:color w:val="003366"/>
            <w:sz w:val="22"/>
            <w:szCs w:val="22"/>
            <w:lang/>
          </w:rPr>
          <w:t>Захтев за обуставу породичне инвалиднине услед смрти корисника</w:t>
        </w:r>
      </w:hyperlink>
      <w:r w:rsidRPr="003D1E99">
        <w:rPr>
          <w:color w:val="003366"/>
          <w:sz w:val="22"/>
          <w:szCs w:val="22"/>
          <w:lang/>
        </w:rPr>
        <w:br/>
      </w:r>
      <w:hyperlink r:id="rId113" w:history="1">
        <w:r w:rsidRPr="003D1E99">
          <w:rPr>
            <w:rStyle w:val="Hyperlink"/>
            <w:color w:val="003366"/>
            <w:sz w:val="22"/>
            <w:szCs w:val="22"/>
            <w:lang/>
          </w:rPr>
          <w:t>Захтев за обуставу инвалиднине услед смрти корисника РВИ-МВИ</w:t>
        </w:r>
      </w:hyperlink>
      <w:r w:rsidRPr="003D1E99">
        <w:rPr>
          <w:color w:val="003366"/>
          <w:sz w:val="22"/>
          <w:szCs w:val="22"/>
          <w:lang/>
        </w:rPr>
        <w:br/>
      </w:r>
      <w:hyperlink r:id="rId114" w:history="1">
        <w:r w:rsidRPr="003D1E99">
          <w:rPr>
            <w:rStyle w:val="Hyperlink"/>
            <w:color w:val="003366"/>
            <w:sz w:val="22"/>
            <w:szCs w:val="22"/>
            <w:lang/>
          </w:rPr>
          <w:t>Обустава породичног инвалидитета услед навршених 27 година живота</w:t>
        </w:r>
      </w:hyperlink>
      <w:r w:rsidRPr="003D1E99">
        <w:rPr>
          <w:color w:val="003366"/>
          <w:sz w:val="22"/>
          <w:szCs w:val="22"/>
          <w:lang/>
        </w:rPr>
        <w:br/>
      </w:r>
      <w:hyperlink r:id="rId115" w:history="1">
        <w:r w:rsidRPr="003D1E99">
          <w:rPr>
            <w:rStyle w:val="Hyperlink"/>
            <w:color w:val="003366"/>
            <w:sz w:val="22"/>
            <w:szCs w:val="22"/>
            <w:lang/>
          </w:rPr>
          <w:t>Захтев за издавање уверења о својству ради ослобађања партиципације при регистрацији возила</w:t>
        </w:r>
      </w:hyperlink>
      <w:r w:rsidRPr="003D1E99">
        <w:rPr>
          <w:color w:val="003366"/>
          <w:sz w:val="22"/>
          <w:szCs w:val="22"/>
          <w:lang/>
        </w:rPr>
        <w:br/>
      </w:r>
      <w:hyperlink r:id="rId116" w:history="1">
        <w:r w:rsidRPr="003D1E99">
          <w:rPr>
            <w:rStyle w:val="Hyperlink"/>
            <w:color w:val="003366"/>
            <w:sz w:val="22"/>
            <w:szCs w:val="22"/>
            <w:lang/>
          </w:rPr>
          <w:t>Захтев за издавања уверења о висини месечних примања ради остваривања права на смештај детета у вртић</w:t>
        </w:r>
      </w:hyperlink>
      <w:r w:rsidRPr="003D1E99">
        <w:rPr>
          <w:color w:val="003366"/>
          <w:sz w:val="22"/>
          <w:szCs w:val="22"/>
          <w:lang/>
        </w:rPr>
        <w:br/>
      </w:r>
      <w:hyperlink r:id="rId117" w:history="1">
        <w:r w:rsidRPr="003D1E99">
          <w:rPr>
            <w:rStyle w:val="Hyperlink"/>
            <w:color w:val="003366"/>
            <w:sz w:val="22"/>
            <w:szCs w:val="22"/>
            <w:lang/>
          </w:rPr>
          <w:t>Захтев за издавање уверења – Инфостан</w:t>
        </w:r>
      </w:hyperlink>
    </w:p>
    <w:p w:rsidR="008B59D5" w:rsidRPr="003D1E99" w:rsidRDefault="008B59D5" w:rsidP="008B59D5">
      <w:pPr>
        <w:pStyle w:val="NormalWeb"/>
        <w:shd w:val="clear" w:color="auto" w:fill="FFFFFF"/>
        <w:spacing w:before="0" w:beforeAutospacing="0" w:after="0" w:afterAutospacing="0"/>
        <w:rPr>
          <w:rStyle w:val="Strong"/>
          <w:rFonts w:ascii="Arial" w:hAnsi="Arial" w:cs="Arial"/>
          <w:color w:val="003366"/>
          <w:sz w:val="22"/>
          <w:szCs w:val="22"/>
          <w:lang/>
        </w:rPr>
      </w:pPr>
    </w:p>
    <w:p w:rsidR="003D1E99" w:rsidRDefault="008B59D5" w:rsidP="008B59D5">
      <w:pPr>
        <w:pStyle w:val="NormalWeb"/>
        <w:shd w:val="clear" w:color="auto" w:fill="FFFFFF"/>
        <w:spacing w:before="0" w:beforeAutospacing="0" w:after="0" w:afterAutospacing="0"/>
        <w:rPr>
          <w:rStyle w:val="Strong"/>
          <w:rFonts w:ascii="Arial" w:hAnsi="Arial" w:cs="Arial"/>
          <w:color w:val="003366"/>
          <w:lang/>
        </w:rPr>
      </w:pPr>
      <w:r w:rsidRPr="003D1E99">
        <w:rPr>
          <w:rStyle w:val="Strong"/>
          <w:rFonts w:ascii="Arial" w:hAnsi="Arial" w:cs="Arial"/>
          <w:color w:val="003366"/>
          <w:lang/>
        </w:rPr>
        <w:lastRenderedPageBreak/>
        <w:t>ОДЕЉЕЊЕ ЗА ИНВЕСТИЦИЈЕ И ПРОЈЕКТЕ</w:t>
      </w:r>
    </w:p>
    <w:p w:rsidR="00664EDA" w:rsidRDefault="003D1E99" w:rsidP="008B59D5">
      <w:pPr>
        <w:pStyle w:val="NormalWeb"/>
        <w:shd w:val="clear" w:color="auto" w:fill="FFFFFF"/>
        <w:spacing w:before="0" w:beforeAutospacing="0" w:after="0" w:afterAutospacing="0"/>
        <w:rPr>
          <w:rFonts w:ascii="Arial" w:hAnsi="Arial" w:cs="Arial"/>
          <w:color w:val="003366"/>
          <w:sz w:val="22"/>
          <w:szCs w:val="22"/>
          <w:lang/>
        </w:rPr>
      </w:pPr>
      <w:r>
        <w:rPr>
          <w:rFonts w:ascii="Arial" w:hAnsi="Arial" w:cs="Arial"/>
          <w:color w:val="003366"/>
          <w:sz w:val="22"/>
          <w:szCs w:val="22"/>
          <w:lang/>
        </w:rPr>
        <w:t xml:space="preserve">Тренутно без руководиоца. </w:t>
      </w:r>
    </w:p>
    <w:p w:rsidR="008B59D5" w:rsidRPr="003D1E99" w:rsidRDefault="00664EDA" w:rsidP="008B59D5">
      <w:pPr>
        <w:pStyle w:val="NormalWeb"/>
        <w:shd w:val="clear" w:color="auto" w:fill="FFFFFF"/>
        <w:spacing w:before="0" w:beforeAutospacing="0" w:after="0" w:afterAutospacing="0"/>
        <w:rPr>
          <w:rFonts w:ascii="Arial" w:hAnsi="Arial" w:cs="Arial"/>
          <w:color w:val="003366"/>
          <w:sz w:val="22"/>
          <w:szCs w:val="22"/>
          <w:lang/>
        </w:rPr>
      </w:pPr>
      <w:r>
        <w:rPr>
          <w:rFonts w:ascii="Arial" w:hAnsi="Arial" w:cs="Arial"/>
          <w:color w:val="003366"/>
          <w:sz w:val="22"/>
          <w:szCs w:val="22"/>
          <w:lang/>
        </w:rPr>
        <w:t xml:space="preserve">Први </w:t>
      </w:r>
      <w:r w:rsidR="008B59D5" w:rsidRPr="003D1E99">
        <w:rPr>
          <w:rFonts w:ascii="Arial" w:hAnsi="Arial" w:cs="Arial"/>
          <w:color w:val="003366"/>
          <w:sz w:val="22"/>
          <w:szCs w:val="22"/>
          <w:lang/>
        </w:rPr>
        <w:t>спрат, соба бр. 73</w:t>
      </w:r>
      <w:r w:rsidR="008B59D5" w:rsidRPr="003D1E99">
        <w:rPr>
          <w:rFonts w:ascii="Arial" w:hAnsi="Arial" w:cs="Arial"/>
          <w:color w:val="003366"/>
          <w:sz w:val="22"/>
          <w:szCs w:val="22"/>
          <w:lang/>
        </w:rPr>
        <w:br/>
      </w:r>
    </w:p>
    <w:p w:rsidR="008B59D5" w:rsidRPr="003D1E99" w:rsidRDefault="008B59D5" w:rsidP="008B59D5">
      <w:pPr>
        <w:pStyle w:val="NormalWeb"/>
        <w:shd w:val="clear" w:color="auto" w:fill="FFFFFF"/>
        <w:spacing w:before="0" w:beforeAutospacing="0" w:after="0" w:afterAutospacing="0"/>
        <w:rPr>
          <w:rFonts w:ascii="Arial" w:hAnsi="Arial" w:cs="Arial"/>
          <w:color w:val="003366"/>
          <w:lang/>
        </w:rPr>
      </w:pPr>
      <w:r w:rsidRPr="003D1E99">
        <w:rPr>
          <w:rStyle w:val="Strong"/>
          <w:rFonts w:ascii="Arial" w:hAnsi="Arial" w:cs="Arial"/>
          <w:color w:val="003366"/>
          <w:lang/>
        </w:rPr>
        <w:t>СЛУЖБА ЗА СКУПШТИНСКЕ И ЗАЈЕДНИЧКЕ ПОСЛОВЕ</w:t>
      </w:r>
    </w:p>
    <w:p w:rsidR="008B59D5" w:rsidRPr="003D1E99" w:rsidRDefault="008B59D5" w:rsidP="008B59D5">
      <w:pPr>
        <w:shd w:val="clear" w:color="auto" w:fill="FFFFFF"/>
        <w:rPr>
          <w:color w:val="003366"/>
          <w:sz w:val="22"/>
          <w:szCs w:val="22"/>
          <w:lang/>
        </w:rPr>
      </w:pPr>
      <w:r w:rsidRPr="003D1E99">
        <w:rPr>
          <w:color w:val="003366"/>
          <w:sz w:val="22"/>
          <w:szCs w:val="22"/>
          <w:lang/>
        </w:rPr>
        <w:t>Руководилац Миодраг Николић</w:t>
      </w:r>
    </w:p>
    <w:p w:rsidR="008B59D5" w:rsidRPr="003D1E99" w:rsidRDefault="008B59D5" w:rsidP="008B59D5">
      <w:pPr>
        <w:shd w:val="clear" w:color="auto" w:fill="FFFFFF"/>
        <w:rPr>
          <w:color w:val="003366"/>
          <w:sz w:val="22"/>
          <w:szCs w:val="22"/>
          <w:lang/>
        </w:rPr>
      </w:pPr>
      <w:r w:rsidRPr="003D1E99">
        <w:rPr>
          <w:color w:val="003366"/>
          <w:sz w:val="22"/>
          <w:szCs w:val="22"/>
          <w:lang/>
        </w:rPr>
        <w:t>1.спрат, соба бр. 60</w:t>
      </w:r>
      <w:r w:rsidRPr="003D1E99">
        <w:rPr>
          <w:color w:val="003366"/>
          <w:sz w:val="22"/>
          <w:szCs w:val="22"/>
          <w:lang/>
        </w:rPr>
        <w:br/>
        <w:t>тел: 2434-985, локал: 16</w:t>
      </w:r>
      <w:r w:rsidRPr="003D1E99">
        <w:rPr>
          <w:color w:val="003366"/>
          <w:sz w:val="22"/>
          <w:szCs w:val="22"/>
          <w:lang/>
        </w:rPr>
        <w:br/>
        <w:t>е-пошта: miodrag.nikolic@vozdovac.rs</w:t>
      </w:r>
    </w:p>
    <w:p w:rsidR="008B59D5" w:rsidRPr="003D1E99" w:rsidRDefault="008B59D5" w:rsidP="008B59D5">
      <w:pPr>
        <w:rPr>
          <w:rStyle w:val="Strong"/>
          <w:b w:val="0"/>
          <w:color w:val="003366"/>
          <w:sz w:val="22"/>
          <w:szCs w:val="22"/>
          <w:shd w:val="clear" w:color="auto" w:fill="FFFFFF"/>
          <w:lang/>
        </w:rPr>
      </w:pPr>
    </w:p>
    <w:p w:rsidR="008B59D5" w:rsidRPr="003D1E99" w:rsidRDefault="008B59D5" w:rsidP="008B59D5">
      <w:pPr>
        <w:rPr>
          <w:rStyle w:val="Strong"/>
          <w:color w:val="003366"/>
          <w:sz w:val="22"/>
          <w:szCs w:val="22"/>
          <w:shd w:val="clear" w:color="auto" w:fill="FFFFFF"/>
          <w:lang/>
        </w:rPr>
      </w:pPr>
      <w:r w:rsidRPr="003D1E99">
        <w:rPr>
          <w:rStyle w:val="Strong"/>
          <w:color w:val="003366"/>
          <w:sz w:val="22"/>
          <w:szCs w:val="22"/>
          <w:shd w:val="clear" w:color="auto" w:fill="FFFFFF"/>
          <w:lang/>
        </w:rPr>
        <w:t>Правна помоћ</w:t>
      </w:r>
    </w:p>
    <w:p w:rsidR="008B59D5" w:rsidRPr="003D1E99" w:rsidRDefault="008B59D5" w:rsidP="008B59D5">
      <w:pPr>
        <w:tabs>
          <w:tab w:val="left" w:pos="2640"/>
        </w:tabs>
        <w:jc w:val="both"/>
        <w:rPr>
          <w:color w:val="003366"/>
          <w:sz w:val="22"/>
          <w:szCs w:val="22"/>
          <w:lang/>
        </w:rPr>
      </w:pPr>
      <w:r w:rsidRPr="003D1E99">
        <w:rPr>
          <w:color w:val="003366"/>
          <w:sz w:val="22"/>
          <w:szCs w:val="22"/>
          <w:lang/>
        </w:rPr>
        <w:t>Бесплатну правну помоћ грађани могу добити усмено и писмено сваког радног дана од 8 до 16 часова у канцеларији бр.15.</w:t>
      </w:r>
    </w:p>
    <w:p w:rsidR="008B59D5" w:rsidRPr="003D1E99" w:rsidRDefault="008B59D5" w:rsidP="008B59D5">
      <w:pPr>
        <w:pStyle w:val="NormalWeb"/>
        <w:shd w:val="clear" w:color="auto" w:fill="FFFFFF"/>
        <w:spacing w:before="0" w:beforeAutospacing="0" w:after="0" w:afterAutospacing="0"/>
        <w:rPr>
          <w:rStyle w:val="Strong"/>
          <w:rFonts w:ascii="Arial" w:hAnsi="Arial" w:cs="Arial"/>
          <w:b w:val="0"/>
          <w:color w:val="003366"/>
          <w:sz w:val="22"/>
          <w:szCs w:val="22"/>
          <w:lang/>
        </w:rPr>
      </w:pP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lang/>
        </w:rPr>
      </w:pPr>
      <w:hyperlink r:id="rId118" w:tgtFrame="_blank" w:history="1">
        <w:r w:rsidRPr="003D1E99">
          <w:rPr>
            <w:rStyle w:val="Hyperlink"/>
            <w:rFonts w:ascii="Arial" w:hAnsi="Arial" w:cs="Arial"/>
            <w:b/>
            <w:bCs/>
            <w:color w:val="003366"/>
            <w:lang/>
          </w:rPr>
          <w:t>УПРАВА ЈАВНИХ ПРИХОДА ГРАДА БЕОГРАДА</w:t>
        </w:r>
      </w:hyperlink>
      <w:r w:rsidRPr="003D1E99">
        <w:rPr>
          <w:rStyle w:val="apple-converted-space"/>
          <w:rFonts w:ascii="Arial" w:hAnsi="Arial" w:cs="Arial"/>
          <w:b/>
          <w:bCs/>
          <w:color w:val="003366"/>
          <w:lang/>
        </w:rPr>
        <w:t> </w:t>
      </w:r>
      <w:r w:rsidRPr="003D1E99">
        <w:rPr>
          <w:rFonts w:ascii="Arial" w:hAnsi="Arial" w:cs="Arial"/>
          <w:b/>
          <w:color w:val="003366"/>
          <w:lang/>
        </w:rPr>
        <w:t xml:space="preserve"> – Одељење Вождовац (порез на имовину)</w:t>
      </w:r>
      <w:r w:rsidRPr="003D1E99">
        <w:rPr>
          <w:rFonts w:ascii="Arial" w:hAnsi="Arial" w:cs="Arial"/>
          <w:color w:val="003366"/>
          <w:sz w:val="22"/>
          <w:szCs w:val="22"/>
          <w:lang/>
        </w:rPr>
        <w:br/>
        <w:t>Устаничка 53 – улаз са леве стране зграде</w:t>
      </w:r>
      <w:r w:rsidRPr="003D1E99">
        <w:rPr>
          <w:rFonts w:ascii="Arial" w:hAnsi="Arial" w:cs="Arial"/>
          <w:color w:val="003366"/>
          <w:sz w:val="22"/>
          <w:szCs w:val="22"/>
          <w:lang/>
        </w:rPr>
        <w:br/>
        <w:t>Тел. 244-3192</w:t>
      </w:r>
      <w:r w:rsidRPr="003D1E99">
        <w:rPr>
          <w:rFonts w:ascii="Arial" w:hAnsi="Arial" w:cs="Arial"/>
          <w:color w:val="003366"/>
          <w:sz w:val="22"/>
          <w:szCs w:val="22"/>
          <w:lang/>
        </w:rPr>
        <w:br/>
        <w:t>Рад са странкама сваког радног дана од 8 до 14 часова, средом од 8 до 20 часова.</w:t>
      </w: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lang/>
        </w:rPr>
      </w:pPr>
    </w:p>
    <w:p w:rsidR="008B59D5" w:rsidRPr="003D1E99" w:rsidRDefault="008B59D5" w:rsidP="008B59D5">
      <w:pPr>
        <w:pStyle w:val="NormalWeb"/>
        <w:shd w:val="clear" w:color="auto" w:fill="FFFFFF"/>
        <w:spacing w:before="0" w:beforeAutospacing="0" w:after="0" w:afterAutospacing="0"/>
        <w:rPr>
          <w:rFonts w:ascii="Arial" w:hAnsi="Arial" w:cs="Arial"/>
          <w:b/>
          <w:color w:val="003366"/>
          <w:sz w:val="22"/>
          <w:szCs w:val="22"/>
          <w:lang/>
        </w:rPr>
      </w:pPr>
      <w:r w:rsidRPr="003D1E99">
        <w:rPr>
          <w:rFonts w:ascii="Arial" w:hAnsi="Arial" w:cs="Arial"/>
          <w:b/>
          <w:color w:val="003366"/>
          <w:sz w:val="22"/>
          <w:szCs w:val="22"/>
          <w:lang/>
        </w:rPr>
        <w:t>Обрасци за пружање услуга:</w:t>
      </w:r>
    </w:p>
    <w:p w:rsidR="008B59D5" w:rsidRPr="003D1E99" w:rsidRDefault="008B59D5" w:rsidP="008B59D5">
      <w:pPr>
        <w:shd w:val="clear" w:color="auto" w:fill="FFFFFF"/>
        <w:rPr>
          <w:color w:val="003366"/>
          <w:sz w:val="22"/>
          <w:szCs w:val="22"/>
          <w:lang/>
        </w:rPr>
      </w:pPr>
      <w:hyperlink r:id="rId119" w:tgtFrame="_blank" w:history="1">
        <w:r w:rsidRPr="003D1E99">
          <w:rPr>
            <w:rStyle w:val="Hyperlink"/>
            <w:color w:val="003366"/>
            <w:sz w:val="22"/>
            <w:szCs w:val="22"/>
            <w:lang/>
          </w:rPr>
          <w:t>Пријава за комуналну таксу на истакнуту фирму</w:t>
        </w:r>
      </w:hyperlink>
      <w:r w:rsidRPr="003D1E99">
        <w:rPr>
          <w:color w:val="003366"/>
          <w:sz w:val="22"/>
          <w:szCs w:val="22"/>
          <w:lang/>
        </w:rPr>
        <w:br/>
      </w:r>
      <w:hyperlink r:id="rId120" w:tgtFrame="_blank" w:history="1">
        <w:r w:rsidRPr="003D1E99">
          <w:rPr>
            <w:rStyle w:val="Hyperlink"/>
            <w:color w:val="003366"/>
            <w:sz w:val="22"/>
            <w:szCs w:val="22"/>
            <w:lang/>
          </w:rPr>
          <w:t>Пријава за коришћење грађевинског земљишта за обвезнике који обављају делатност у пословном простору</w:t>
        </w:r>
      </w:hyperlink>
      <w:r w:rsidRPr="003D1E99">
        <w:rPr>
          <w:color w:val="003366"/>
          <w:sz w:val="22"/>
          <w:szCs w:val="22"/>
          <w:lang/>
        </w:rPr>
        <w:br/>
      </w:r>
      <w:hyperlink r:id="rId121" w:tgtFrame="_blank" w:history="1">
        <w:r w:rsidRPr="003D1E99">
          <w:rPr>
            <w:rStyle w:val="Hyperlink"/>
            <w:color w:val="003366"/>
            <w:sz w:val="22"/>
            <w:szCs w:val="22"/>
            <w:lang/>
          </w:rPr>
          <w:t>Пријава за коришћење грађевинског земљишта за обвезнике који су регистровани у објекту у коме се станује</w:t>
        </w:r>
      </w:hyperlink>
      <w:r w:rsidRPr="003D1E99">
        <w:rPr>
          <w:color w:val="003366"/>
          <w:sz w:val="22"/>
          <w:szCs w:val="22"/>
          <w:lang/>
        </w:rPr>
        <w:br/>
      </w:r>
      <w:hyperlink r:id="rId122" w:tgtFrame="_blank" w:history="1">
        <w:r w:rsidRPr="003D1E99">
          <w:rPr>
            <w:rStyle w:val="Hyperlink"/>
            <w:color w:val="003366"/>
            <w:sz w:val="22"/>
            <w:szCs w:val="22"/>
            <w:lang/>
          </w:rPr>
          <w:t>Захтев за издавање пореског уверења физичком лицу</w:t>
        </w:r>
      </w:hyperlink>
      <w:r w:rsidRPr="003D1E99">
        <w:rPr>
          <w:color w:val="003366"/>
          <w:sz w:val="22"/>
          <w:szCs w:val="22"/>
          <w:lang/>
        </w:rPr>
        <w:br/>
      </w:r>
      <w:hyperlink r:id="rId123" w:tgtFrame="_blank" w:history="1">
        <w:r w:rsidRPr="003D1E99">
          <w:rPr>
            <w:rStyle w:val="Hyperlink"/>
            <w:color w:val="003366"/>
            <w:sz w:val="22"/>
            <w:szCs w:val="22"/>
            <w:lang/>
          </w:rPr>
          <w:t>Захтев за издавање пореског уверења правном лицу</w:t>
        </w:r>
      </w:hyperlink>
      <w:r w:rsidRPr="003D1E99">
        <w:rPr>
          <w:color w:val="003366"/>
          <w:sz w:val="22"/>
          <w:szCs w:val="22"/>
          <w:lang/>
        </w:rPr>
        <w:br/>
      </w:r>
      <w:hyperlink r:id="rId124" w:tgtFrame="_blank" w:history="1">
        <w:r w:rsidRPr="003D1E99">
          <w:rPr>
            <w:rStyle w:val="Hyperlink"/>
            <w:color w:val="003366"/>
            <w:sz w:val="22"/>
            <w:szCs w:val="22"/>
            <w:lang/>
          </w:rPr>
          <w:t>Захтев за издавање пореског уверења предузетнику</w:t>
        </w:r>
      </w:hyperlink>
    </w:p>
    <w:p w:rsidR="008B59D5" w:rsidRPr="003D1E99" w:rsidRDefault="008B59D5" w:rsidP="008B59D5">
      <w:pPr>
        <w:rPr>
          <w:b/>
          <w:caps/>
          <w:color w:val="003366"/>
          <w:sz w:val="22"/>
          <w:szCs w:val="22"/>
          <w:lang/>
        </w:rPr>
      </w:pPr>
    </w:p>
    <w:p w:rsidR="008B59D5" w:rsidRPr="003D1E99" w:rsidRDefault="008B59D5" w:rsidP="008B59D5">
      <w:pPr>
        <w:autoSpaceDE w:val="0"/>
        <w:autoSpaceDN w:val="0"/>
        <w:adjustRightInd w:val="0"/>
        <w:jc w:val="both"/>
        <w:rPr>
          <w:b/>
          <w:bCs/>
          <w:color w:val="003366"/>
          <w:lang/>
        </w:rPr>
      </w:pPr>
      <w:r w:rsidRPr="003D1E99">
        <w:rPr>
          <w:b/>
          <w:bCs/>
          <w:color w:val="003366"/>
          <w:lang/>
        </w:rPr>
        <w:t>ЗАШТИТНИК ГРАЂАНА</w:t>
      </w:r>
    </w:p>
    <w:p w:rsidR="008B59D5" w:rsidRPr="003D1E99" w:rsidRDefault="008B59D5" w:rsidP="008B59D5">
      <w:pPr>
        <w:autoSpaceDE w:val="0"/>
        <w:autoSpaceDN w:val="0"/>
        <w:adjustRightInd w:val="0"/>
        <w:jc w:val="both"/>
        <w:rPr>
          <w:b/>
          <w:bCs/>
          <w:color w:val="003366"/>
          <w:lang/>
        </w:rPr>
      </w:pPr>
    </w:p>
    <w:p w:rsidR="008B59D5" w:rsidRPr="003D1E99" w:rsidRDefault="008B59D5" w:rsidP="008B59D5">
      <w:pPr>
        <w:autoSpaceDE w:val="0"/>
        <w:autoSpaceDN w:val="0"/>
        <w:adjustRightInd w:val="0"/>
        <w:jc w:val="both"/>
        <w:rPr>
          <w:b/>
          <w:bCs/>
          <w:color w:val="003366"/>
          <w:sz w:val="22"/>
          <w:szCs w:val="22"/>
          <w:lang/>
        </w:rPr>
      </w:pPr>
      <w:r w:rsidRPr="003D1E99">
        <w:rPr>
          <w:b/>
          <w:bCs/>
          <w:color w:val="003366"/>
          <w:sz w:val="22"/>
          <w:szCs w:val="22"/>
          <w:lang/>
        </w:rPr>
        <w:t>Заштитник грађана – омбудсман покреће поступак по притужби грађана или по сопственој иницијативи.</w:t>
      </w:r>
    </w:p>
    <w:p w:rsidR="008B59D5" w:rsidRPr="003D1E99" w:rsidRDefault="008B59D5" w:rsidP="008B59D5">
      <w:pPr>
        <w:autoSpaceDE w:val="0"/>
        <w:autoSpaceDN w:val="0"/>
        <w:adjustRightInd w:val="0"/>
        <w:jc w:val="both"/>
        <w:rPr>
          <w:bCs/>
          <w:color w:val="003366"/>
          <w:sz w:val="22"/>
          <w:szCs w:val="22"/>
          <w:lang/>
        </w:rPr>
      </w:pPr>
      <w:r w:rsidRPr="003D1E99">
        <w:rPr>
          <w:bCs/>
          <w:color w:val="003366"/>
          <w:sz w:val="22"/>
          <w:szCs w:val="22"/>
          <w:lang/>
        </w:rPr>
        <w:t>По притужби грађана, заштитник грађана покреће поступак у случају повреде индивидуалних или колективних права и интереса грађана када су она повређена:</w:t>
      </w:r>
    </w:p>
    <w:p w:rsidR="008B59D5" w:rsidRPr="003D1E99" w:rsidRDefault="008B59D5" w:rsidP="008B59D5">
      <w:pPr>
        <w:autoSpaceDE w:val="0"/>
        <w:autoSpaceDN w:val="0"/>
        <w:adjustRightInd w:val="0"/>
        <w:jc w:val="both"/>
        <w:rPr>
          <w:bCs/>
          <w:color w:val="003366"/>
          <w:sz w:val="22"/>
          <w:szCs w:val="22"/>
          <w:lang/>
        </w:rPr>
      </w:pPr>
      <w:r w:rsidRPr="003D1E99">
        <w:rPr>
          <w:bCs/>
          <w:color w:val="003366"/>
          <w:sz w:val="22"/>
          <w:szCs w:val="22"/>
          <w:lang/>
        </w:rPr>
        <w:t>актом, радњом или нечињењем општинске управе, јавног правобранилаштва и јавних служби  које је основала Градска општина Вождовац.</w:t>
      </w:r>
    </w:p>
    <w:p w:rsidR="008B59D5" w:rsidRPr="003D1E99" w:rsidRDefault="008B59D5" w:rsidP="008B59D5">
      <w:pPr>
        <w:autoSpaceDE w:val="0"/>
        <w:autoSpaceDN w:val="0"/>
        <w:adjustRightInd w:val="0"/>
        <w:jc w:val="both"/>
        <w:rPr>
          <w:b/>
          <w:bCs/>
          <w:color w:val="003366"/>
          <w:sz w:val="22"/>
          <w:szCs w:val="22"/>
          <w:lang/>
        </w:rPr>
      </w:pPr>
      <w:r w:rsidRPr="003D1E99">
        <w:rPr>
          <w:b/>
          <w:bCs/>
          <w:color w:val="003366"/>
          <w:sz w:val="22"/>
          <w:szCs w:val="22"/>
          <w:lang/>
        </w:rPr>
        <w:t>Ако утврди пропуст, односно неправилност, заштитник грађана ће захтевати да се грешка исправи и предложити начин за то.</w:t>
      </w:r>
    </w:p>
    <w:p w:rsidR="008B59D5" w:rsidRPr="003D1E99" w:rsidRDefault="008B59D5" w:rsidP="008B59D5">
      <w:pPr>
        <w:autoSpaceDE w:val="0"/>
        <w:autoSpaceDN w:val="0"/>
        <w:adjustRightInd w:val="0"/>
        <w:jc w:val="both"/>
        <w:rPr>
          <w:bCs/>
          <w:color w:val="003366"/>
          <w:sz w:val="22"/>
          <w:szCs w:val="22"/>
          <w:lang/>
        </w:rPr>
      </w:pPr>
      <w:r w:rsidRPr="003D1E99">
        <w:rPr>
          <w:bCs/>
          <w:color w:val="003366"/>
          <w:sz w:val="22"/>
          <w:szCs w:val="22"/>
          <w:lang/>
        </w:rPr>
        <w:t>Пре подношења притужбе подносилац је дужан да покуша да заштити своја права у одговарајућем поступку. Услов за покретање поступка од стране заштитника грађана је да су исцрпљена сва правна средства против предмета притужбе. Уколико то није учинио, заштитник грађана ће подносиоца упутити на покретање одговарајућег правног поступка, ако је такав поступак предвиђен.</w:t>
      </w:r>
    </w:p>
    <w:p w:rsidR="008B59D5" w:rsidRPr="003D1E99" w:rsidRDefault="008B59D5" w:rsidP="008B59D5">
      <w:pPr>
        <w:autoSpaceDE w:val="0"/>
        <w:autoSpaceDN w:val="0"/>
        <w:adjustRightInd w:val="0"/>
        <w:jc w:val="both"/>
        <w:rPr>
          <w:bCs/>
          <w:color w:val="003366"/>
          <w:sz w:val="22"/>
          <w:szCs w:val="22"/>
          <w:lang/>
        </w:rPr>
      </w:pPr>
      <w:r w:rsidRPr="003D1E99">
        <w:rPr>
          <w:b/>
          <w:bCs/>
          <w:color w:val="003366"/>
          <w:sz w:val="22"/>
          <w:szCs w:val="22"/>
          <w:lang/>
        </w:rPr>
        <w:t>Свако физичко или правно, домаће или страно лице може да поднесе притужбу</w:t>
      </w:r>
      <w:r w:rsidRPr="003D1E99">
        <w:rPr>
          <w:bCs/>
          <w:color w:val="003366"/>
          <w:sz w:val="22"/>
          <w:szCs w:val="22"/>
          <w:lang/>
        </w:rPr>
        <w:t xml:space="preserve"> заштитнику грађана Градске општине Вождовац, Устаничка бр. 53.</w:t>
      </w:r>
    </w:p>
    <w:p w:rsidR="008B59D5" w:rsidRPr="003D1E99" w:rsidRDefault="008B59D5" w:rsidP="008B59D5">
      <w:pPr>
        <w:autoSpaceDE w:val="0"/>
        <w:autoSpaceDN w:val="0"/>
        <w:adjustRightInd w:val="0"/>
        <w:jc w:val="both"/>
        <w:rPr>
          <w:bCs/>
          <w:color w:val="003366"/>
          <w:sz w:val="22"/>
          <w:szCs w:val="22"/>
          <w:lang/>
        </w:rPr>
      </w:pPr>
      <w:r w:rsidRPr="003D1E99">
        <w:rPr>
          <w:bCs/>
          <w:color w:val="003366"/>
          <w:sz w:val="22"/>
          <w:szCs w:val="22"/>
          <w:lang/>
        </w:rPr>
        <w:t>Притужба се подноси :</w:t>
      </w:r>
    </w:p>
    <w:p w:rsidR="008B59D5" w:rsidRPr="003D1E99" w:rsidRDefault="008B59D5" w:rsidP="008B59D5">
      <w:pPr>
        <w:numPr>
          <w:ilvl w:val="0"/>
          <w:numId w:val="28"/>
        </w:numPr>
        <w:autoSpaceDE w:val="0"/>
        <w:autoSpaceDN w:val="0"/>
        <w:adjustRightInd w:val="0"/>
        <w:jc w:val="both"/>
        <w:rPr>
          <w:bCs/>
          <w:color w:val="003366"/>
          <w:sz w:val="22"/>
          <w:szCs w:val="22"/>
          <w:lang/>
        </w:rPr>
      </w:pPr>
      <w:r w:rsidRPr="003D1E99">
        <w:rPr>
          <w:bCs/>
          <w:color w:val="003366"/>
          <w:sz w:val="22"/>
          <w:szCs w:val="22"/>
          <w:lang/>
        </w:rPr>
        <w:t xml:space="preserve">у писаној форми (попуњавањем обрасца који се може преузети са сајта или у Услужном центру општине Вождовац), </w:t>
      </w:r>
    </w:p>
    <w:p w:rsidR="008B59D5" w:rsidRPr="003D1E99" w:rsidRDefault="008B59D5" w:rsidP="008B59D5">
      <w:pPr>
        <w:numPr>
          <w:ilvl w:val="0"/>
          <w:numId w:val="28"/>
        </w:numPr>
        <w:autoSpaceDE w:val="0"/>
        <w:autoSpaceDN w:val="0"/>
        <w:adjustRightInd w:val="0"/>
        <w:jc w:val="both"/>
        <w:rPr>
          <w:bCs/>
          <w:color w:val="003366"/>
          <w:sz w:val="22"/>
          <w:szCs w:val="22"/>
          <w:lang/>
        </w:rPr>
      </w:pPr>
      <w:r w:rsidRPr="003D1E99">
        <w:rPr>
          <w:bCs/>
          <w:color w:val="003366"/>
          <w:sz w:val="22"/>
          <w:szCs w:val="22"/>
          <w:lang/>
        </w:rPr>
        <w:t xml:space="preserve">путем елекронске поште – e-mail: </w:t>
      </w:r>
      <w:hyperlink r:id="rId125" w:history="1">
        <w:r w:rsidRPr="003D1E99">
          <w:rPr>
            <w:rStyle w:val="Hyperlink"/>
            <w:bCs/>
            <w:sz w:val="22"/>
            <w:szCs w:val="22"/>
            <w:lang/>
          </w:rPr>
          <w:t>ombudsman@vozdovac.rs</w:t>
        </w:r>
      </w:hyperlink>
      <w:r w:rsidRPr="003D1E99">
        <w:rPr>
          <w:bCs/>
          <w:color w:val="003366"/>
          <w:sz w:val="22"/>
          <w:szCs w:val="22"/>
          <w:lang/>
        </w:rPr>
        <w:t xml:space="preserve">. </w:t>
      </w:r>
    </w:p>
    <w:p w:rsidR="008B59D5" w:rsidRPr="003D1E99" w:rsidRDefault="008B59D5" w:rsidP="008B59D5">
      <w:pPr>
        <w:numPr>
          <w:ilvl w:val="0"/>
          <w:numId w:val="28"/>
        </w:numPr>
        <w:autoSpaceDE w:val="0"/>
        <w:autoSpaceDN w:val="0"/>
        <w:adjustRightInd w:val="0"/>
        <w:jc w:val="both"/>
        <w:rPr>
          <w:bCs/>
          <w:color w:val="003366"/>
          <w:sz w:val="22"/>
          <w:szCs w:val="22"/>
          <w:lang/>
        </w:rPr>
      </w:pPr>
      <w:r w:rsidRPr="003D1E99">
        <w:rPr>
          <w:bCs/>
          <w:color w:val="003366"/>
          <w:sz w:val="22"/>
          <w:szCs w:val="22"/>
          <w:lang/>
        </w:rPr>
        <w:t>усмено (уз претходно заказивање на телефон 011/244-2877) уторком и четвртком од 10 до 14 часова.</w:t>
      </w:r>
    </w:p>
    <w:p w:rsidR="008B59D5" w:rsidRPr="003D1E99" w:rsidRDefault="008B59D5" w:rsidP="008B59D5">
      <w:pPr>
        <w:autoSpaceDE w:val="0"/>
        <w:autoSpaceDN w:val="0"/>
        <w:adjustRightInd w:val="0"/>
        <w:jc w:val="both"/>
        <w:rPr>
          <w:b/>
          <w:bCs/>
          <w:color w:val="003366"/>
          <w:sz w:val="22"/>
          <w:szCs w:val="22"/>
          <w:lang/>
        </w:rPr>
      </w:pPr>
      <w:r w:rsidRPr="003D1E99">
        <w:rPr>
          <w:b/>
          <w:bCs/>
          <w:color w:val="003366"/>
          <w:sz w:val="22"/>
          <w:szCs w:val="22"/>
          <w:lang/>
        </w:rPr>
        <w:t xml:space="preserve">На записник и на подношење притужбе се не плаћа никаква такса, нити било каква друга накнада. </w:t>
      </w:r>
    </w:p>
    <w:p w:rsidR="008B59D5" w:rsidRPr="003D1E99" w:rsidRDefault="008B59D5" w:rsidP="008B59D5">
      <w:pPr>
        <w:autoSpaceDE w:val="0"/>
        <w:autoSpaceDN w:val="0"/>
        <w:adjustRightInd w:val="0"/>
        <w:jc w:val="both"/>
        <w:rPr>
          <w:bCs/>
          <w:color w:val="003366"/>
          <w:sz w:val="22"/>
          <w:szCs w:val="22"/>
          <w:lang/>
        </w:rPr>
      </w:pPr>
      <w:r w:rsidRPr="003D1E99">
        <w:rPr>
          <w:bCs/>
          <w:color w:val="003366"/>
          <w:sz w:val="22"/>
          <w:szCs w:val="22"/>
          <w:lang/>
        </w:rPr>
        <w:lastRenderedPageBreak/>
        <w:t>У име малолетног детета притужбу може поднети његов родитељ или законски заступник, а у име правног лица – лице овлашћено за заступање.</w:t>
      </w:r>
    </w:p>
    <w:p w:rsidR="008B59D5" w:rsidRPr="003D1E99" w:rsidRDefault="008B59D5" w:rsidP="008B59D5">
      <w:pPr>
        <w:autoSpaceDE w:val="0"/>
        <w:autoSpaceDN w:val="0"/>
        <w:adjustRightInd w:val="0"/>
        <w:jc w:val="both"/>
        <w:rPr>
          <w:bCs/>
          <w:color w:val="003366"/>
          <w:sz w:val="22"/>
          <w:szCs w:val="22"/>
          <w:lang/>
        </w:rPr>
      </w:pPr>
      <w:r w:rsidRPr="003D1E99">
        <w:rPr>
          <w:bCs/>
          <w:color w:val="003366"/>
          <w:sz w:val="22"/>
          <w:szCs w:val="22"/>
          <w:lang/>
        </w:rPr>
        <w:t>Анонимне притужбе се неће процесуирати.</w:t>
      </w:r>
    </w:p>
    <w:p w:rsidR="008B59D5" w:rsidRPr="003D1E99" w:rsidRDefault="008B59D5" w:rsidP="008B59D5">
      <w:pPr>
        <w:autoSpaceDE w:val="0"/>
        <w:autoSpaceDN w:val="0"/>
        <w:adjustRightInd w:val="0"/>
        <w:jc w:val="both"/>
        <w:rPr>
          <w:b/>
          <w:bCs/>
          <w:color w:val="003366"/>
          <w:sz w:val="22"/>
          <w:szCs w:val="22"/>
          <w:lang/>
        </w:rPr>
      </w:pPr>
    </w:p>
    <w:p w:rsidR="008B59D5" w:rsidRPr="003D1E99" w:rsidRDefault="008B59D5" w:rsidP="008B59D5">
      <w:pPr>
        <w:autoSpaceDE w:val="0"/>
        <w:autoSpaceDN w:val="0"/>
        <w:adjustRightInd w:val="0"/>
        <w:rPr>
          <w:b/>
          <w:bCs/>
          <w:color w:val="003366"/>
          <w:lang/>
        </w:rPr>
      </w:pPr>
      <w:r w:rsidRPr="003D1E99">
        <w:rPr>
          <w:b/>
          <w:bCs/>
          <w:color w:val="003366"/>
          <w:lang/>
        </w:rPr>
        <w:t>ОСТВАРИВАЊЕ ПРАВА НА СЛОБОДАН ПРИСТУП ИНФОРМАЦИЈАМА ОД ЈАВНОГ ЗНАЧАЈА</w:t>
      </w:r>
    </w:p>
    <w:p w:rsidR="008B59D5" w:rsidRPr="003D1E99" w:rsidRDefault="008B59D5" w:rsidP="008B59D5">
      <w:pPr>
        <w:tabs>
          <w:tab w:val="left" w:pos="0"/>
        </w:tabs>
        <w:jc w:val="both"/>
        <w:rPr>
          <w:color w:val="003366"/>
          <w:sz w:val="22"/>
          <w:szCs w:val="22"/>
          <w:highlight w:val="yellow"/>
          <w:lang/>
        </w:rPr>
      </w:pPr>
    </w:p>
    <w:p w:rsidR="008B59D5" w:rsidRPr="003D1E99" w:rsidRDefault="008B59D5" w:rsidP="008B59D5">
      <w:pPr>
        <w:tabs>
          <w:tab w:val="left" w:pos="0"/>
        </w:tabs>
        <w:jc w:val="both"/>
        <w:rPr>
          <w:color w:val="003366"/>
          <w:sz w:val="22"/>
          <w:szCs w:val="22"/>
          <w:lang/>
        </w:rPr>
      </w:pPr>
      <w:r w:rsidRPr="003D1E99">
        <w:rPr>
          <w:color w:val="003366"/>
          <w:sz w:val="22"/>
          <w:szCs w:val="22"/>
          <w:lang/>
        </w:rPr>
        <w:t>Пружање ове услуге наведено је у поглављу које се односи на поступак за подношење захтева за приступ информацијама од јавног значаја на страни 35 овог информатора.</w:t>
      </w:r>
    </w:p>
    <w:p w:rsidR="008B59D5" w:rsidRPr="003D1E99" w:rsidRDefault="008B59D5" w:rsidP="008B59D5">
      <w:pPr>
        <w:autoSpaceDE w:val="0"/>
        <w:autoSpaceDN w:val="0"/>
        <w:adjustRightInd w:val="0"/>
        <w:rPr>
          <w:bCs/>
          <w:color w:val="003366"/>
          <w:sz w:val="22"/>
          <w:szCs w:val="22"/>
          <w:lang/>
        </w:rPr>
      </w:pPr>
    </w:p>
    <w:p w:rsidR="008B59D5" w:rsidRPr="003D1E99" w:rsidRDefault="008B59D5" w:rsidP="008B59D5">
      <w:pPr>
        <w:autoSpaceDE w:val="0"/>
        <w:autoSpaceDN w:val="0"/>
        <w:adjustRightInd w:val="0"/>
        <w:rPr>
          <w:bCs/>
          <w:color w:val="003366"/>
          <w:sz w:val="22"/>
          <w:szCs w:val="22"/>
          <w:lang/>
        </w:rPr>
      </w:pPr>
    </w:p>
    <w:p w:rsidR="008B59D5" w:rsidRPr="003D1E99" w:rsidRDefault="008B59D5" w:rsidP="008B59D5">
      <w:pPr>
        <w:autoSpaceDE w:val="0"/>
        <w:autoSpaceDN w:val="0"/>
        <w:adjustRightInd w:val="0"/>
        <w:jc w:val="center"/>
        <w:rPr>
          <w:b/>
          <w:bCs/>
          <w:color w:val="003366"/>
          <w:sz w:val="28"/>
          <w:szCs w:val="28"/>
          <w:lang/>
        </w:rPr>
      </w:pPr>
      <w:r w:rsidRPr="003D1E99">
        <w:rPr>
          <w:b/>
          <w:bCs/>
          <w:color w:val="003366"/>
          <w:sz w:val="28"/>
          <w:szCs w:val="28"/>
          <w:lang/>
        </w:rPr>
        <w:t>10. ПРЕГЛЕД ПОДАТАКА О ПРУЖЕНИМ УСЛУГАМА</w:t>
      </w:r>
    </w:p>
    <w:p w:rsidR="008B59D5" w:rsidRPr="003D1E99" w:rsidRDefault="008B59D5" w:rsidP="008B59D5">
      <w:pPr>
        <w:autoSpaceDE w:val="0"/>
        <w:autoSpaceDN w:val="0"/>
        <w:adjustRightInd w:val="0"/>
        <w:jc w:val="center"/>
        <w:rPr>
          <w:bCs/>
          <w:color w:val="003366"/>
          <w:sz w:val="22"/>
          <w:szCs w:val="22"/>
          <w:lang/>
        </w:rPr>
      </w:pPr>
    </w:p>
    <w:p w:rsidR="008B59D5" w:rsidRPr="003D1E99" w:rsidRDefault="008B59D5" w:rsidP="008B59D5">
      <w:pPr>
        <w:jc w:val="center"/>
        <w:rPr>
          <w:b/>
          <w:color w:val="244061"/>
          <w:sz w:val="22"/>
          <w:szCs w:val="22"/>
          <w:lang/>
        </w:rPr>
      </w:pPr>
      <w:r w:rsidRPr="003D1E99">
        <w:rPr>
          <w:b/>
          <w:color w:val="244061"/>
          <w:sz w:val="22"/>
          <w:szCs w:val="22"/>
          <w:lang/>
        </w:rPr>
        <w:t>ОДЕЉЕЊЕ ЗА ФИНАНСИЈЕ, ПРИВРЕДУ, ДРУШТВЕНЕ ДЕЛАТНОСТИ И ПЛАНИРАЊЕ</w:t>
      </w:r>
    </w:p>
    <w:p w:rsidR="008B59D5" w:rsidRPr="003D1E99" w:rsidRDefault="008B59D5" w:rsidP="008B59D5">
      <w:pPr>
        <w:jc w:val="center"/>
        <w:rPr>
          <w:b/>
          <w:color w:val="244061"/>
          <w:sz w:val="22"/>
          <w:szCs w:val="22"/>
          <w:lang/>
        </w:rPr>
      </w:pPr>
    </w:p>
    <w:p w:rsidR="008B59D5" w:rsidRPr="003D1E99" w:rsidRDefault="008B59D5" w:rsidP="008B59D5">
      <w:pPr>
        <w:jc w:val="center"/>
        <w:rPr>
          <w:b/>
          <w:color w:val="244061"/>
          <w:sz w:val="22"/>
          <w:szCs w:val="22"/>
          <w:u w:val="single"/>
          <w:lang/>
        </w:rPr>
      </w:pPr>
      <w:r w:rsidRPr="003D1E99">
        <w:rPr>
          <w:b/>
          <w:color w:val="244061"/>
          <w:sz w:val="22"/>
          <w:szCs w:val="22"/>
          <w:u w:val="single"/>
          <w:lang/>
        </w:rPr>
        <w:t>Одсек за борачко-инвалидску заштиту</w:t>
      </w:r>
    </w:p>
    <w:p w:rsidR="008B59D5" w:rsidRPr="003D1E99" w:rsidRDefault="008B59D5" w:rsidP="008B59D5">
      <w:pPr>
        <w:jc w:val="center"/>
        <w:rPr>
          <w:b/>
          <w:color w:val="244061"/>
          <w:sz w:val="22"/>
          <w:szCs w:val="22"/>
          <w:u w:val="single"/>
          <w:lang/>
        </w:rPr>
      </w:pPr>
    </w:p>
    <w:p w:rsidR="008B59D5" w:rsidRPr="003D1E99" w:rsidRDefault="008B59D5" w:rsidP="008B59D5">
      <w:pPr>
        <w:jc w:val="both"/>
        <w:rPr>
          <w:color w:val="244061"/>
          <w:sz w:val="22"/>
          <w:szCs w:val="22"/>
          <w:lang/>
        </w:rPr>
      </w:pPr>
      <w:r w:rsidRPr="003D1E99">
        <w:rPr>
          <w:color w:val="244061"/>
          <w:sz w:val="22"/>
          <w:szCs w:val="22"/>
          <w:lang/>
        </w:rPr>
        <w:tab/>
        <w:t xml:space="preserve"> У периоду од 1.1.2014. години до 31.12.2014.године на класификацији 580 (за ратне, мирнодопске и породичне инвалиде) примљено је укупно 398 предмета, урађено је 398 предмета.</w:t>
      </w:r>
    </w:p>
    <w:p w:rsidR="008B59D5" w:rsidRPr="003D1E99" w:rsidRDefault="008B59D5" w:rsidP="008B59D5">
      <w:pPr>
        <w:jc w:val="both"/>
        <w:rPr>
          <w:color w:val="244061"/>
          <w:sz w:val="22"/>
          <w:szCs w:val="22"/>
          <w:lang/>
        </w:rPr>
      </w:pPr>
      <w:r w:rsidRPr="003D1E99">
        <w:rPr>
          <w:color w:val="244061"/>
          <w:sz w:val="22"/>
          <w:szCs w:val="22"/>
          <w:lang/>
        </w:rPr>
        <w:t xml:space="preserve">            На класификацији 586 примљено је и урађено 165 предмета. </w:t>
      </w:r>
    </w:p>
    <w:p w:rsidR="008B59D5" w:rsidRPr="003D1E99" w:rsidRDefault="008B59D5" w:rsidP="008B59D5">
      <w:pPr>
        <w:jc w:val="both"/>
        <w:rPr>
          <w:color w:val="244061"/>
          <w:sz w:val="22"/>
          <w:szCs w:val="22"/>
          <w:lang/>
        </w:rPr>
      </w:pPr>
      <w:r w:rsidRPr="003D1E99">
        <w:rPr>
          <w:color w:val="244061"/>
          <w:sz w:val="22"/>
          <w:szCs w:val="22"/>
          <w:lang/>
        </w:rPr>
        <w:t xml:space="preserve">            На класификацији 581-ортопедија примљено је 15 предмета, 14 предмета  је урађено, један је у раду.</w:t>
      </w:r>
    </w:p>
    <w:p w:rsidR="008B59D5" w:rsidRPr="003D1E99" w:rsidRDefault="008B59D5" w:rsidP="008B59D5">
      <w:pPr>
        <w:jc w:val="both"/>
        <w:rPr>
          <w:color w:val="244061"/>
          <w:sz w:val="22"/>
          <w:szCs w:val="22"/>
          <w:lang/>
        </w:rPr>
      </w:pPr>
      <w:r w:rsidRPr="003D1E99">
        <w:rPr>
          <w:color w:val="244061"/>
          <w:sz w:val="22"/>
          <w:szCs w:val="22"/>
          <w:lang/>
        </w:rPr>
        <w:tab/>
        <w:t>На класификацији 04 замолнице примљен је 165 предмета, урађен је 165 предмет. Укупан број примљених предмета за период од 1.1.2014. - 31.12.2014.годинe по свим класификацијама износи 739.</w:t>
      </w:r>
    </w:p>
    <w:p w:rsidR="008B59D5" w:rsidRPr="003D1E99" w:rsidRDefault="008B59D5" w:rsidP="008B59D5">
      <w:pPr>
        <w:jc w:val="both"/>
        <w:rPr>
          <w:color w:val="244061"/>
          <w:sz w:val="22"/>
          <w:szCs w:val="22"/>
          <w:lang/>
        </w:rPr>
      </w:pPr>
    </w:p>
    <w:p w:rsidR="008B59D5" w:rsidRPr="003D1E99" w:rsidRDefault="008B59D5" w:rsidP="008B59D5">
      <w:pPr>
        <w:jc w:val="center"/>
        <w:rPr>
          <w:b/>
          <w:color w:val="244061"/>
          <w:sz w:val="22"/>
          <w:szCs w:val="22"/>
          <w:lang/>
        </w:rPr>
      </w:pPr>
      <w:r w:rsidRPr="003D1E99">
        <w:rPr>
          <w:b/>
          <w:color w:val="244061"/>
          <w:sz w:val="22"/>
          <w:szCs w:val="22"/>
          <w:lang/>
        </w:rPr>
        <w:t>ОДЕЉЕЊЕ ЗА ИМОВИНСКО ПРАВНЕ ПОСЛОВЕ</w:t>
      </w:r>
    </w:p>
    <w:p w:rsidR="008B59D5" w:rsidRPr="003D1E99" w:rsidRDefault="008B59D5" w:rsidP="008B59D5">
      <w:pPr>
        <w:jc w:val="center"/>
        <w:rPr>
          <w:b/>
          <w:color w:val="244061"/>
          <w:sz w:val="22"/>
          <w:szCs w:val="22"/>
          <w:lang/>
        </w:rPr>
      </w:pPr>
    </w:p>
    <w:p w:rsidR="008B59D5" w:rsidRPr="003D1E99" w:rsidRDefault="008B59D5" w:rsidP="008B59D5">
      <w:pPr>
        <w:ind w:firstLine="360"/>
        <w:jc w:val="both"/>
        <w:rPr>
          <w:color w:val="244061"/>
          <w:sz w:val="22"/>
          <w:szCs w:val="22"/>
          <w:lang/>
        </w:rPr>
      </w:pPr>
      <w:r w:rsidRPr="003D1E99">
        <w:rPr>
          <w:color w:val="244061"/>
          <w:sz w:val="22"/>
          <w:szCs w:val="22"/>
          <w:lang/>
        </w:rPr>
        <w:t xml:space="preserve">     У 2014. години и то до 31.12.2014.године је примљено укупно </w:t>
      </w:r>
      <w:r w:rsidRPr="003D1E99">
        <w:rPr>
          <w:b/>
          <w:color w:val="244061"/>
          <w:sz w:val="22"/>
          <w:szCs w:val="22"/>
          <w:lang/>
        </w:rPr>
        <w:t>1461</w:t>
      </w:r>
      <w:r w:rsidRPr="003D1E99">
        <w:rPr>
          <w:color w:val="244061"/>
          <w:sz w:val="22"/>
          <w:szCs w:val="22"/>
          <w:lang/>
        </w:rPr>
        <w:t xml:space="preserve"> предмет. Од овог броја било је </w:t>
      </w:r>
      <w:r w:rsidRPr="003D1E99">
        <w:rPr>
          <w:b/>
          <w:color w:val="244061"/>
          <w:sz w:val="22"/>
          <w:szCs w:val="22"/>
          <w:lang/>
        </w:rPr>
        <w:t>359</w:t>
      </w:r>
      <w:r w:rsidRPr="003D1E99">
        <w:rPr>
          <w:color w:val="244061"/>
          <w:sz w:val="22"/>
          <w:szCs w:val="22"/>
          <w:lang/>
        </w:rPr>
        <w:t xml:space="preserve"> управних предмета и </w:t>
      </w:r>
      <w:r w:rsidRPr="003D1E99">
        <w:rPr>
          <w:b/>
          <w:color w:val="244061"/>
          <w:sz w:val="22"/>
          <w:szCs w:val="22"/>
          <w:lang/>
        </w:rPr>
        <w:t>1102</w:t>
      </w:r>
      <w:r w:rsidRPr="003D1E99">
        <w:rPr>
          <w:color w:val="244061"/>
          <w:sz w:val="22"/>
          <w:szCs w:val="22"/>
          <w:lang/>
        </w:rPr>
        <w:t xml:space="preserve"> вануправна предмета.</w:t>
      </w:r>
    </w:p>
    <w:p w:rsidR="008B59D5" w:rsidRPr="003D1E99" w:rsidRDefault="008B59D5" w:rsidP="008B59D5">
      <w:pPr>
        <w:ind w:firstLine="360"/>
        <w:jc w:val="both"/>
        <w:rPr>
          <w:color w:val="244061"/>
          <w:sz w:val="22"/>
          <w:szCs w:val="22"/>
          <w:lang/>
        </w:rPr>
      </w:pPr>
      <w:r w:rsidRPr="003D1E99">
        <w:rPr>
          <w:color w:val="244061"/>
          <w:sz w:val="22"/>
          <w:szCs w:val="22"/>
          <w:lang/>
        </w:rPr>
        <w:t xml:space="preserve">     У истом периоду архивирано је </w:t>
      </w:r>
      <w:r w:rsidRPr="003D1E99">
        <w:rPr>
          <w:b/>
          <w:color w:val="244061"/>
          <w:sz w:val="22"/>
          <w:szCs w:val="22"/>
          <w:lang/>
        </w:rPr>
        <w:t>1334</w:t>
      </w:r>
      <w:r w:rsidRPr="003D1E99">
        <w:rPr>
          <w:color w:val="244061"/>
          <w:sz w:val="22"/>
          <w:szCs w:val="22"/>
          <w:lang/>
        </w:rPr>
        <w:t xml:space="preserve"> предмета од којих је </w:t>
      </w:r>
      <w:r w:rsidRPr="003D1E99">
        <w:rPr>
          <w:b/>
          <w:color w:val="244061"/>
          <w:sz w:val="22"/>
          <w:szCs w:val="22"/>
          <w:lang/>
        </w:rPr>
        <w:t>208</w:t>
      </w:r>
      <w:r w:rsidRPr="003D1E99">
        <w:rPr>
          <w:color w:val="244061"/>
          <w:sz w:val="22"/>
          <w:szCs w:val="22"/>
          <w:lang/>
        </w:rPr>
        <w:t xml:space="preserve"> управних и </w:t>
      </w:r>
      <w:r w:rsidRPr="003D1E99">
        <w:rPr>
          <w:b/>
          <w:color w:val="244061"/>
          <w:sz w:val="22"/>
          <w:szCs w:val="22"/>
          <w:lang/>
        </w:rPr>
        <w:t>1126</w:t>
      </w:r>
      <w:r w:rsidRPr="003D1E99">
        <w:rPr>
          <w:color w:val="244061"/>
          <w:sz w:val="22"/>
          <w:szCs w:val="22"/>
          <w:lang/>
        </w:rPr>
        <w:t xml:space="preserve"> вануправних.</w:t>
      </w:r>
    </w:p>
    <w:p w:rsidR="008B59D5" w:rsidRPr="003D1E99" w:rsidRDefault="008B59D5" w:rsidP="008B59D5">
      <w:pPr>
        <w:jc w:val="both"/>
        <w:rPr>
          <w:color w:val="244061"/>
          <w:sz w:val="22"/>
          <w:szCs w:val="22"/>
          <w:lang/>
        </w:rPr>
      </w:pPr>
    </w:p>
    <w:p w:rsidR="008B59D5" w:rsidRPr="003D1E99" w:rsidRDefault="008B59D5" w:rsidP="008B59D5">
      <w:pPr>
        <w:jc w:val="center"/>
        <w:rPr>
          <w:b/>
          <w:color w:val="244061"/>
          <w:sz w:val="22"/>
          <w:szCs w:val="22"/>
          <w:lang/>
        </w:rPr>
      </w:pPr>
      <w:r w:rsidRPr="003D1E99">
        <w:rPr>
          <w:b/>
          <w:color w:val="244061"/>
          <w:sz w:val="22"/>
          <w:szCs w:val="22"/>
          <w:lang/>
        </w:rPr>
        <w:t xml:space="preserve">ОДЕЉЕЊЕ ЗА КОМУНАЛНО-ГРАЂЕВИНСКЕ И СТАМБЕНЕ ПОСЛОВЕ </w:t>
      </w:r>
    </w:p>
    <w:p w:rsidR="008B59D5" w:rsidRPr="003D1E99" w:rsidRDefault="008B59D5" w:rsidP="008B59D5">
      <w:pPr>
        <w:rPr>
          <w:color w:val="244061"/>
          <w:sz w:val="22"/>
          <w:szCs w:val="22"/>
          <w:lang/>
        </w:rPr>
      </w:pPr>
    </w:p>
    <w:p w:rsidR="008B59D5" w:rsidRPr="003D1E99" w:rsidRDefault="008B59D5" w:rsidP="008B59D5">
      <w:pPr>
        <w:ind w:firstLine="720"/>
        <w:jc w:val="both"/>
        <w:rPr>
          <w:color w:val="244061"/>
          <w:sz w:val="22"/>
          <w:szCs w:val="22"/>
          <w:lang/>
        </w:rPr>
      </w:pPr>
      <w:r w:rsidRPr="003D1E99">
        <w:rPr>
          <w:color w:val="244061"/>
          <w:sz w:val="22"/>
          <w:szCs w:val="22"/>
          <w:lang/>
        </w:rPr>
        <w:t>На основу података добијених од писарнице Одељења за општу управу у периоду од 1.1.2014. до 31.12.2014. у овом Одељењу извештај је следећи:</w:t>
      </w:r>
    </w:p>
    <w:p w:rsidR="008B59D5" w:rsidRPr="003D1E99" w:rsidRDefault="008B59D5" w:rsidP="008B59D5">
      <w:pPr>
        <w:rPr>
          <w:color w:val="244061"/>
          <w:sz w:val="22"/>
          <w:szCs w:val="22"/>
          <w:lang/>
        </w:rPr>
      </w:pPr>
    </w:p>
    <w:p w:rsidR="008B59D5" w:rsidRPr="003D1E99" w:rsidRDefault="008B59D5" w:rsidP="008B59D5">
      <w:pPr>
        <w:rPr>
          <w:b/>
          <w:color w:val="244061"/>
          <w:sz w:val="22"/>
          <w:szCs w:val="22"/>
          <w:lang/>
        </w:rPr>
      </w:pPr>
      <w:r w:rsidRPr="003D1E99">
        <w:rPr>
          <w:b/>
          <w:color w:val="244061"/>
          <w:sz w:val="22"/>
          <w:szCs w:val="22"/>
          <w:lang/>
        </w:rPr>
        <w:t>-Број задужених управних/вануправних предмета у 2014 години</w:t>
      </w:r>
    </w:p>
    <w:p w:rsidR="008B59D5" w:rsidRPr="003D1E99" w:rsidRDefault="008B59D5" w:rsidP="008B59D5">
      <w:pPr>
        <w:rPr>
          <w:color w:val="244061"/>
          <w:sz w:val="22"/>
          <w:szCs w:val="22"/>
          <w:lang/>
        </w:rPr>
      </w:pPr>
    </w:p>
    <w:p w:rsidR="008B59D5" w:rsidRPr="003D1E99" w:rsidRDefault="008B59D5" w:rsidP="008B59D5">
      <w:pPr>
        <w:rPr>
          <w:color w:val="244061"/>
          <w:sz w:val="22"/>
          <w:szCs w:val="22"/>
          <w:lang/>
        </w:rPr>
      </w:pPr>
      <w:r w:rsidRPr="003D1E99">
        <w:rPr>
          <w:color w:val="244061"/>
          <w:sz w:val="22"/>
          <w:szCs w:val="22"/>
          <w:lang/>
        </w:rPr>
        <w:t xml:space="preserve">       Укупно               ..............................................................2209 предмета од тога </w:t>
      </w:r>
    </w:p>
    <w:p w:rsidR="008B59D5" w:rsidRPr="003D1E99" w:rsidRDefault="008B59D5" w:rsidP="008B59D5">
      <w:pPr>
        <w:rPr>
          <w:color w:val="244061"/>
          <w:sz w:val="22"/>
          <w:szCs w:val="22"/>
          <w:lang/>
        </w:rPr>
      </w:pPr>
      <w:r w:rsidRPr="003D1E99">
        <w:rPr>
          <w:color w:val="244061"/>
          <w:sz w:val="22"/>
          <w:szCs w:val="22"/>
          <w:lang/>
        </w:rPr>
        <w:t>управних.................................................................................949</w:t>
      </w:r>
    </w:p>
    <w:p w:rsidR="008B59D5" w:rsidRPr="003D1E99" w:rsidRDefault="008B59D5" w:rsidP="008B59D5">
      <w:pPr>
        <w:rPr>
          <w:color w:val="244061"/>
          <w:sz w:val="22"/>
          <w:szCs w:val="22"/>
          <w:lang/>
        </w:rPr>
      </w:pPr>
      <w:r w:rsidRPr="003D1E99">
        <w:rPr>
          <w:color w:val="244061"/>
          <w:sz w:val="22"/>
          <w:szCs w:val="22"/>
          <w:lang/>
        </w:rPr>
        <w:t>вануправних.........................................................................1260</w:t>
      </w:r>
    </w:p>
    <w:p w:rsidR="008B59D5" w:rsidRPr="003D1E99" w:rsidRDefault="008B59D5" w:rsidP="008B59D5">
      <w:pPr>
        <w:rPr>
          <w:color w:val="244061"/>
          <w:sz w:val="22"/>
          <w:szCs w:val="22"/>
          <w:lang/>
        </w:rPr>
      </w:pPr>
    </w:p>
    <w:p w:rsidR="008B59D5" w:rsidRPr="003D1E99" w:rsidRDefault="008B59D5" w:rsidP="008B59D5">
      <w:pPr>
        <w:rPr>
          <w:b/>
          <w:color w:val="244061"/>
          <w:sz w:val="22"/>
          <w:szCs w:val="22"/>
          <w:lang/>
        </w:rPr>
      </w:pPr>
      <w:r w:rsidRPr="003D1E99">
        <w:rPr>
          <w:b/>
          <w:color w:val="244061"/>
          <w:sz w:val="22"/>
          <w:szCs w:val="22"/>
          <w:lang/>
        </w:rPr>
        <w:t>-Број пренетих управних/вануправних предмета из предходних година</w:t>
      </w:r>
    </w:p>
    <w:p w:rsidR="008B59D5" w:rsidRPr="003D1E99" w:rsidRDefault="008B59D5" w:rsidP="008B59D5">
      <w:pPr>
        <w:rPr>
          <w:color w:val="244061"/>
          <w:sz w:val="22"/>
          <w:szCs w:val="22"/>
          <w:lang/>
        </w:rPr>
      </w:pPr>
    </w:p>
    <w:p w:rsidR="008B59D5" w:rsidRPr="003D1E99" w:rsidRDefault="008B59D5" w:rsidP="008B59D5">
      <w:pPr>
        <w:rPr>
          <w:color w:val="244061"/>
          <w:sz w:val="22"/>
          <w:szCs w:val="22"/>
          <w:lang/>
        </w:rPr>
      </w:pPr>
      <w:r w:rsidRPr="003D1E99">
        <w:rPr>
          <w:color w:val="244061"/>
          <w:sz w:val="22"/>
          <w:szCs w:val="22"/>
          <w:lang/>
        </w:rPr>
        <w:t xml:space="preserve">       Укупно               ..............................................................1646 предмета од тога </w:t>
      </w:r>
    </w:p>
    <w:p w:rsidR="008B59D5" w:rsidRPr="003D1E99" w:rsidRDefault="008B59D5" w:rsidP="008B59D5">
      <w:pPr>
        <w:rPr>
          <w:color w:val="244061"/>
          <w:sz w:val="22"/>
          <w:szCs w:val="22"/>
          <w:lang/>
        </w:rPr>
      </w:pPr>
      <w:r w:rsidRPr="003D1E99">
        <w:rPr>
          <w:color w:val="244061"/>
          <w:sz w:val="22"/>
          <w:szCs w:val="22"/>
          <w:lang/>
        </w:rPr>
        <w:t>управних.................................................................................834</w:t>
      </w:r>
    </w:p>
    <w:p w:rsidR="008B59D5" w:rsidRPr="003D1E99" w:rsidRDefault="008B59D5" w:rsidP="008B59D5">
      <w:pPr>
        <w:rPr>
          <w:color w:val="244061"/>
          <w:sz w:val="22"/>
          <w:szCs w:val="22"/>
          <w:lang/>
        </w:rPr>
      </w:pPr>
      <w:r w:rsidRPr="003D1E99">
        <w:rPr>
          <w:color w:val="244061"/>
          <w:sz w:val="22"/>
          <w:szCs w:val="22"/>
          <w:lang/>
        </w:rPr>
        <w:t>вануправних...........................................................................812</w:t>
      </w:r>
    </w:p>
    <w:p w:rsidR="008B59D5" w:rsidRPr="003D1E99" w:rsidRDefault="008B59D5" w:rsidP="008B59D5">
      <w:pPr>
        <w:rPr>
          <w:b/>
          <w:color w:val="244061"/>
          <w:sz w:val="22"/>
          <w:szCs w:val="22"/>
          <w:lang/>
        </w:rPr>
      </w:pPr>
    </w:p>
    <w:p w:rsidR="008B59D5" w:rsidRPr="003D1E99" w:rsidRDefault="008B59D5" w:rsidP="008B59D5">
      <w:pPr>
        <w:rPr>
          <w:b/>
          <w:color w:val="244061"/>
          <w:sz w:val="22"/>
          <w:szCs w:val="22"/>
          <w:lang/>
        </w:rPr>
      </w:pPr>
      <w:r w:rsidRPr="003D1E99">
        <w:rPr>
          <w:b/>
          <w:color w:val="244061"/>
          <w:sz w:val="22"/>
          <w:szCs w:val="22"/>
          <w:lang/>
        </w:rPr>
        <w:t>-Број решених-архивираних управних/вануправних предмета у 2014.години</w:t>
      </w:r>
    </w:p>
    <w:p w:rsidR="008B59D5" w:rsidRPr="003D1E99" w:rsidRDefault="008B59D5" w:rsidP="008B59D5">
      <w:pPr>
        <w:rPr>
          <w:b/>
          <w:color w:val="244061"/>
          <w:sz w:val="22"/>
          <w:szCs w:val="22"/>
          <w:lang/>
        </w:rPr>
      </w:pPr>
    </w:p>
    <w:p w:rsidR="008B59D5" w:rsidRPr="003D1E99" w:rsidRDefault="008B59D5" w:rsidP="008B59D5">
      <w:pPr>
        <w:rPr>
          <w:color w:val="244061"/>
          <w:sz w:val="22"/>
          <w:szCs w:val="22"/>
          <w:lang/>
        </w:rPr>
      </w:pPr>
      <w:r w:rsidRPr="003D1E99">
        <w:rPr>
          <w:color w:val="244061"/>
          <w:sz w:val="22"/>
          <w:szCs w:val="22"/>
          <w:lang/>
        </w:rPr>
        <w:t xml:space="preserve">       Укупно               ..............................................................2387 предмета од тога </w:t>
      </w:r>
    </w:p>
    <w:p w:rsidR="008B59D5" w:rsidRPr="003D1E99" w:rsidRDefault="008B59D5" w:rsidP="008B59D5">
      <w:pPr>
        <w:rPr>
          <w:color w:val="244061"/>
          <w:sz w:val="22"/>
          <w:szCs w:val="22"/>
          <w:lang/>
        </w:rPr>
      </w:pPr>
      <w:r w:rsidRPr="003D1E99">
        <w:rPr>
          <w:color w:val="244061"/>
          <w:sz w:val="22"/>
          <w:szCs w:val="22"/>
          <w:lang/>
        </w:rPr>
        <w:t>управних................................................................................1152</w:t>
      </w:r>
    </w:p>
    <w:p w:rsidR="008B59D5" w:rsidRPr="003D1E99" w:rsidRDefault="008B59D5" w:rsidP="008B59D5">
      <w:pPr>
        <w:rPr>
          <w:color w:val="244061"/>
          <w:sz w:val="22"/>
          <w:szCs w:val="22"/>
          <w:lang/>
        </w:rPr>
      </w:pPr>
      <w:r w:rsidRPr="003D1E99">
        <w:rPr>
          <w:color w:val="244061"/>
          <w:sz w:val="22"/>
          <w:szCs w:val="22"/>
          <w:lang/>
        </w:rPr>
        <w:t>вануправних..........................................................................1235</w:t>
      </w:r>
    </w:p>
    <w:p w:rsidR="008B59D5" w:rsidRPr="003D1E99" w:rsidRDefault="008B59D5" w:rsidP="008B59D5">
      <w:pPr>
        <w:rPr>
          <w:b/>
          <w:color w:val="244061"/>
          <w:sz w:val="22"/>
          <w:szCs w:val="22"/>
          <w:lang/>
        </w:rPr>
      </w:pPr>
    </w:p>
    <w:p w:rsidR="008B59D5" w:rsidRPr="003D1E99" w:rsidRDefault="008B59D5" w:rsidP="008B59D5">
      <w:pPr>
        <w:rPr>
          <w:b/>
          <w:color w:val="244061"/>
          <w:sz w:val="22"/>
          <w:szCs w:val="22"/>
          <w:lang/>
        </w:rPr>
      </w:pPr>
      <w:r w:rsidRPr="003D1E99">
        <w:rPr>
          <w:b/>
          <w:color w:val="244061"/>
          <w:sz w:val="22"/>
          <w:szCs w:val="22"/>
          <w:lang/>
        </w:rPr>
        <w:t>-Број пренетих</w:t>
      </w:r>
      <w:r w:rsidRPr="003D1E99">
        <w:rPr>
          <w:color w:val="244061"/>
          <w:sz w:val="22"/>
          <w:szCs w:val="22"/>
          <w:lang/>
        </w:rPr>
        <w:t xml:space="preserve"> </w:t>
      </w:r>
      <w:r w:rsidRPr="003D1E99">
        <w:rPr>
          <w:b/>
          <w:color w:val="244061"/>
          <w:sz w:val="22"/>
          <w:szCs w:val="22"/>
          <w:lang/>
        </w:rPr>
        <w:t>управних/вануправних предмета у 2015. годину</w:t>
      </w:r>
    </w:p>
    <w:p w:rsidR="008B59D5" w:rsidRPr="003D1E99" w:rsidRDefault="008B59D5" w:rsidP="008B59D5">
      <w:pPr>
        <w:rPr>
          <w:b/>
          <w:color w:val="244061"/>
          <w:sz w:val="22"/>
          <w:szCs w:val="22"/>
          <w:lang/>
        </w:rPr>
      </w:pPr>
    </w:p>
    <w:p w:rsidR="008B59D5" w:rsidRPr="003D1E99" w:rsidRDefault="008B59D5" w:rsidP="008B59D5">
      <w:pPr>
        <w:rPr>
          <w:color w:val="244061"/>
          <w:sz w:val="22"/>
          <w:szCs w:val="22"/>
          <w:lang/>
        </w:rPr>
      </w:pPr>
      <w:r w:rsidRPr="003D1E99">
        <w:rPr>
          <w:color w:val="244061"/>
          <w:sz w:val="22"/>
          <w:szCs w:val="22"/>
          <w:lang/>
        </w:rPr>
        <w:t xml:space="preserve">       Укупно               ..............................................................2062 предмета од тога </w:t>
      </w:r>
    </w:p>
    <w:p w:rsidR="008B59D5" w:rsidRPr="003D1E99" w:rsidRDefault="008B59D5" w:rsidP="008B59D5">
      <w:pPr>
        <w:rPr>
          <w:color w:val="244061"/>
          <w:sz w:val="22"/>
          <w:szCs w:val="22"/>
          <w:lang/>
        </w:rPr>
      </w:pPr>
      <w:r w:rsidRPr="003D1E99">
        <w:rPr>
          <w:color w:val="244061"/>
          <w:sz w:val="22"/>
          <w:szCs w:val="22"/>
          <w:lang/>
        </w:rPr>
        <w:t>управних................................................................................1240</w:t>
      </w:r>
    </w:p>
    <w:p w:rsidR="008B59D5" w:rsidRPr="003D1E99" w:rsidRDefault="008B59D5" w:rsidP="008B59D5">
      <w:pPr>
        <w:rPr>
          <w:color w:val="244061"/>
          <w:sz w:val="22"/>
          <w:szCs w:val="22"/>
          <w:lang/>
        </w:rPr>
      </w:pPr>
      <w:r w:rsidRPr="003D1E99">
        <w:rPr>
          <w:color w:val="244061"/>
          <w:sz w:val="22"/>
          <w:szCs w:val="22"/>
          <w:lang/>
        </w:rPr>
        <w:t>вануправних..........................................................................822</w:t>
      </w:r>
    </w:p>
    <w:p w:rsidR="008B59D5" w:rsidRPr="003D1E99" w:rsidRDefault="008B59D5" w:rsidP="008B59D5">
      <w:pPr>
        <w:jc w:val="center"/>
        <w:rPr>
          <w:b/>
          <w:color w:val="244061"/>
          <w:sz w:val="22"/>
          <w:szCs w:val="22"/>
          <w:lang/>
        </w:rPr>
      </w:pPr>
    </w:p>
    <w:p w:rsidR="008B59D5" w:rsidRPr="003D1E99" w:rsidRDefault="008B59D5" w:rsidP="008B59D5">
      <w:pPr>
        <w:ind w:left="720"/>
        <w:jc w:val="center"/>
        <w:rPr>
          <w:b/>
          <w:color w:val="244061"/>
          <w:sz w:val="22"/>
          <w:szCs w:val="22"/>
          <w:lang/>
        </w:rPr>
      </w:pPr>
      <w:r w:rsidRPr="003D1E99">
        <w:rPr>
          <w:b/>
          <w:color w:val="244061"/>
          <w:sz w:val="22"/>
          <w:szCs w:val="22"/>
          <w:lang/>
        </w:rPr>
        <w:t>ОДЕЉЕЊЕ ЗА ИНСПЕКЦИЈСКЕ ПОСЛОВЕ</w:t>
      </w:r>
    </w:p>
    <w:p w:rsidR="008B59D5" w:rsidRPr="003D1E99" w:rsidRDefault="008B59D5" w:rsidP="008B59D5">
      <w:pPr>
        <w:ind w:left="720"/>
        <w:jc w:val="both"/>
        <w:rPr>
          <w:b/>
          <w:color w:val="244061"/>
          <w:sz w:val="22"/>
          <w:szCs w:val="22"/>
          <w:lang/>
        </w:rPr>
      </w:pPr>
    </w:p>
    <w:p w:rsidR="008B59D5" w:rsidRPr="003D1E99" w:rsidRDefault="008B59D5" w:rsidP="008B59D5">
      <w:pPr>
        <w:jc w:val="center"/>
        <w:rPr>
          <w:b/>
          <w:color w:val="244061"/>
          <w:sz w:val="22"/>
          <w:szCs w:val="22"/>
          <w:lang/>
        </w:rPr>
      </w:pPr>
      <w:r w:rsidRPr="003D1E99">
        <w:rPr>
          <w:color w:val="244061"/>
          <w:sz w:val="22"/>
          <w:szCs w:val="22"/>
          <w:lang/>
        </w:rPr>
        <w:tab/>
      </w:r>
      <w:r w:rsidRPr="003D1E99">
        <w:rPr>
          <w:b/>
          <w:color w:val="244061"/>
          <w:sz w:val="22"/>
          <w:szCs w:val="22"/>
          <w:u w:val="single"/>
          <w:lang/>
        </w:rPr>
        <w:t>Грађевински инспекторат</w:t>
      </w:r>
    </w:p>
    <w:p w:rsidR="008B59D5" w:rsidRPr="003D1E99" w:rsidRDefault="008B59D5" w:rsidP="008B59D5">
      <w:pPr>
        <w:ind w:firstLine="720"/>
        <w:jc w:val="both"/>
        <w:rPr>
          <w:color w:val="244061"/>
          <w:sz w:val="22"/>
          <w:szCs w:val="22"/>
          <w:lang/>
        </w:rPr>
      </w:pPr>
      <w:r w:rsidRPr="003D1E99">
        <w:rPr>
          <w:color w:val="244061"/>
          <w:sz w:val="22"/>
          <w:szCs w:val="22"/>
          <w:lang/>
        </w:rPr>
        <w:t>У овом периоду, у грађевинском инспекторату, послове инспекцијског надзора обављало је четири грађевинска инспектора и главни грађевински инспектор. Грађевински инспектори, у оквиру својих овлашћења, обављали су послове надзора над изградњом објеката који се граде по одобрењима надлежног општинског органа као и на предметима бесправне градње објеката до 800м</w:t>
      </w:r>
      <w:r w:rsidRPr="003D1E99">
        <w:rPr>
          <w:color w:val="244061"/>
          <w:sz w:val="22"/>
          <w:szCs w:val="22"/>
          <w:vertAlign w:val="superscript"/>
          <w:lang/>
        </w:rPr>
        <w:t>2</w:t>
      </w:r>
      <w:r w:rsidRPr="003D1E99">
        <w:rPr>
          <w:color w:val="244061"/>
          <w:sz w:val="22"/>
          <w:szCs w:val="22"/>
          <w:lang/>
        </w:rPr>
        <w:t xml:space="preserve">. </w:t>
      </w:r>
    </w:p>
    <w:p w:rsidR="008B59D5" w:rsidRPr="003D1E99" w:rsidRDefault="008B59D5" w:rsidP="008B59D5">
      <w:pPr>
        <w:ind w:firstLine="720"/>
        <w:jc w:val="both"/>
        <w:rPr>
          <w:color w:val="244061"/>
          <w:sz w:val="22"/>
          <w:szCs w:val="22"/>
          <w:lang/>
        </w:rPr>
      </w:pPr>
      <w:r w:rsidRPr="003D1E99">
        <w:rPr>
          <w:color w:val="244061"/>
          <w:sz w:val="22"/>
          <w:szCs w:val="22"/>
          <w:lang/>
        </w:rPr>
        <w:t xml:space="preserve">Структура примљених  предмета у овом извештајном периоду: </w:t>
      </w:r>
    </w:p>
    <w:p w:rsidR="008B59D5" w:rsidRPr="003D1E99" w:rsidRDefault="008B59D5" w:rsidP="008B59D5">
      <w:pPr>
        <w:jc w:val="both"/>
        <w:rPr>
          <w:color w:val="244061"/>
          <w:sz w:val="22"/>
          <w:szCs w:val="22"/>
          <w:lang/>
        </w:rPr>
      </w:pPr>
      <w:r w:rsidRPr="003D1E99">
        <w:rPr>
          <w:color w:val="244061"/>
          <w:sz w:val="22"/>
          <w:szCs w:val="22"/>
          <w:lang/>
        </w:rPr>
        <w:tab/>
        <w:t xml:space="preserve">Укупан број примљених предмета је </w:t>
      </w:r>
    </w:p>
    <w:p w:rsidR="008B59D5" w:rsidRPr="003D1E99" w:rsidRDefault="008B59D5" w:rsidP="008B59D5">
      <w:pPr>
        <w:numPr>
          <w:ilvl w:val="0"/>
          <w:numId w:val="34"/>
        </w:numPr>
        <w:jc w:val="both"/>
        <w:rPr>
          <w:color w:val="244061"/>
          <w:sz w:val="22"/>
          <w:szCs w:val="22"/>
          <w:lang/>
        </w:rPr>
      </w:pPr>
      <w:r w:rsidRPr="003D1E99">
        <w:rPr>
          <w:color w:val="244061"/>
          <w:sz w:val="22"/>
          <w:szCs w:val="22"/>
          <w:lang/>
        </w:rPr>
        <w:t>управних предмета.............................................................. .531</w:t>
      </w:r>
    </w:p>
    <w:p w:rsidR="008B59D5" w:rsidRPr="003D1E99" w:rsidRDefault="008B59D5" w:rsidP="008B59D5">
      <w:pPr>
        <w:numPr>
          <w:ilvl w:val="0"/>
          <w:numId w:val="32"/>
        </w:numPr>
        <w:jc w:val="both"/>
        <w:rPr>
          <w:color w:val="244061"/>
          <w:sz w:val="22"/>
          <w:szCs w:val="22"/>
          <w:lang/>
        </w:rPr>
      </w:pPr>
      <w:r w:rsidRPr="003D1E99">
        <w:rPr>
          <w:color w:val="244061"/>
          <w:sz w:val="22"/>
          <w:szCs w:val="22"/>
          <w:lang/>
        </w:rPr>
        <w:t>поништених ( враћених на поновну одлуку)...............     53</w:t>
      </w:r>
    </w:p>
    <w:p w:rsidR="008B59D5" w:rsidRPr="003D1E99" w:rsidRDefault="008B59D5" w:rsidP="008B59D5">
      <w:pPr>
        <w:numPr>
          <w:ilvl w:val="0"/>
          <w:numId w:val="32"/>
        </w:numPr>
        <w:jc w:val="both"/>
        <w:rPr>
          <w:color w:val="244061"/>
          <w:sz w:val="22"/>
          <w:szCs w:val="22"/>
          <w:lang/>
        </w:rPr>
      </w:pPr>
      <w:r w:rsidRPr="003D1E99">
        <w:rPr>
          <w:color w:val="244061"/>
          <w:sz w:val="22"/>
          <w:szCs w:val="22"/>
          <w:lang/>
        </w:rPr>
        <w:t>покренутих по службеној дужности................................101</w:t>
      </w:r>
    </w:p>
    <w:p w:rsidR="008B59D5" w:rsidRPr="003D1E99" w:rsidRDefault="008B59D5" w:rsidP="008B59D5">
      <w:pPr>
        <w:numPr>
          <w:ilvl w:val="0"/>
          <w:numId w:val="32"/>
        </w:numPr>
        <w:jc w:val="both"/>
        <w:rPr>
          <w:color w:val="244061"/>
          <w:sz w:val="22"/>
          <w:szCs w:val="22"/>
          <w:lang/>
        </w:rPr>
      </w:pPr>
      <w:r w:rsidRPr="003D1E99">
        <w:rPr>
          <w:color w:val="244061"/>
          <w:sz w:val="22"/>
          <w:szCs w:val="22"/>
          <w:lang/>
        </w:rPr>
        <w:t>по пријавама грађана...................................................... 341</w:t>
      </w:r>
    </w:p>
    <w:p w:rsidR="008B59D5" w:rsidRPr="003D1E99" w:rsidRDefault="008B59D5" w:rsidP="008B59D5">
      <w:pPr>
        <w:numPr>
          <w:ilvl w:val="0"/>
          <w:numId w:val="32"/>
        </w:numPr>
        <w:jc w:val="both"/>
        <w:rPr>
          <w:color w:val="244061"/>
          <w:sz w:val="22"/>
          <w:szCs w:val="22"/>
          <w:lang/>
        </w:rPr>
      </w:pPr>
      <w:r w:rsidRPr="003D1E99">
        <w:rPr>
          <w:color w:val="244061"/>
          <w:sz w:val="22"/>
          <w:szCs w:val="22"/>
          <w:lang/>
        </w:rPr>
        <w:t>захтев за издвање уверења по члану 162. .....................36</w:t>
      </w:r>
    </w:p>
    <w:p w:rsidR="008B59D5" w:rsidRPr="003D1E99" w:rsidRDefault="008B59D5" w:rsidP="008B59D5">
      <w:pPr>
        <w:pStyle w:val="ListParagraph"/>
        <w:numPr>
          <w:ilvl w:val="0"/>
          <w:numId w:val="34"/>
        </w:numPr>
        <w:spacing w:after="0" w:line="240" w:lineRule="auto"/>
        <w:jc w:val="both"/>
        <w:rPr>
          <w:rFonts w:ascii="Arial" w:hAnsi="Arial" w:cs="Arial"/>
          <w:color w:val="244061"/>
          <w:lang/>
        </w:rPr>
      </w:pPr>
      <w:r w:rsidRPr="003D1E99">
        <w:rPr>
          <w:rFonts w:ascii="Arial" w:hAnsi="Arial" w:cs="Arial"/>
          <w:color w:val="244061"/>
          <w:lang/>
        </w:rPr>
        <w:t>вануправних предмета ........................................................1552</w:t>
      </w:r>
    </w:p>
    <w:p w:rsidR="008B59D5" w:rsidRPr="003D1E99" w:rsidRDefault="008B59D5" w:rsidP="008B59D5">
      <w:pPr>
        <w:numPr>
          <w:ilvl w:val="0"/>
          <w:numId w:val="34"/>
        </w:numPr>
        <w:jc w:val="both"/>
        <w:rPr>
          <w:color w:val="244061"/>
          <w:sz w:val="22"/>
          <w:szCs w:val="22"/>
          <w:lang/>
        </w:rPr>
      </w:pPr>
      <w:r w:rsidRPr="003D1E99">
        <w:rPr>
          <w:color w:val="244061"/>
          <w:sz w:val="22"/>
          <w:szCs w:val="22"/>
          <w:lang/>
        </w:rPr>
        <w:t>замолница...........................................................................    80</w:t>
      </w:r>
    </w:p>
    <w:p w:rsidR="008B59D5" w:rsidRPr="003D1E99" w:rsidRDefault="008B59D5" w:rsidP="008B59D5">
      <w:pPr>
        <w:jc w:val="center"/>
        <w:rPr>
          <w:color w:val="244061"/>
          <w:sz w:val="22"/>
          <w:szCs w:val="22"/>
          <w:lang/>
        </w:rPr>
      </w:pPr>
    </w:p>
    <w:p w:rsidR="008B59D5" w:rsidRPr="003D1E99" w:rsidRDefault="008B59D5" w:rsidP="008B59D5">
      <w:pPr>
        <w:jc w:val="both"/>
        <w:rPr>
          <w:color w:val="244061"/>
          <w:sz w:val="22"/>
          <w:szCs w:val="22"/>
          <w:lang/>
        </w:rPr>
      </w:pPr>
      <w:r w:rsidRPr="003D1E99">
        <w:rPr>
          <w:color w:val="244061"/>
          <w:sz w:val="22"/>
          <w:szCs w:val="22"/>
          <w:lang/>
        </w:rPr>
        <w:t>У протеклом периоду извршена су:</w:t>
      </w:r>
    </w:p>
    <w:p w:rsidR="008B59D5" w:rsidRPr="003D1E99" w:rsidRDefault="008B59D5" w:rsidP="008B59D5">
      <w:pPr>
        <w:jc w:val="both"/>
        <w:rPr>
          <w:color w:val="244061"/>
          <w:sz w:val="22"/>
          <w:szCs w:val="22"/>
          <w:lang/>
        </w:rPr>
      </w:pPr>
      <w:r w:rsidRPr="003D1E99">
        <w:rPr>
          <w:color w:val="244061"/>
          <w:sz w:val="22"/>
          <w:szCs w:val="22"/>
          <w:lang/>
        </w:rPr>
        <w:t xml:space="preserve">                   - 93 инспекцијска прегледа( у просеку 2-3 по градилишту) објеката који се граде по одобрењима која су у надлежности општинских органа</w:t>
      </w:r>
    </w:p>
    <w:p w:rsidR="008B59D5" w:rsidRPr="003D1E99" w:rsidRDefault="008B59D5" w:rsidP="008B59D5">
      <w:pPr>
        <w:jc w:val="both"/>
        <w:rPr>
          <w:color w:val="244061"/>
          <w:sz w:val="22"/>
          <w:szCs w:val="22"/>
          <w:lang/>
        </w:rPr>
      </w:pPr>
      <w:r w:rsidRPr="003D1E99">
        <w:rPr>
          <w:color w:val="244061"/>
          <w:sz w:val="22"/>
          <w:szCs w:val="22"/>
          <w:lang/>
        </w:rPr>
        <w:t xml:space="preserve">                   -  368 инспекцијских прегледа бесправне градње</w:t>
      </w:r>
    </w:p>
    <w:p w:rsidR="008B59D5" w:rsidRPr="003D1E99" w:rsidRDefault="008B59D5" w:rsidP="008B59D5">
      <w:pPr>
        <w:jc w:val="both"/>
        <w:rPr>
          <w:color w:val="244061"/>
          <w:sz w:val="22"/>
          <w:szCs w:val="22"/>
          <w:lang/>
        </w:rPr>
      </w:pPr>
      <w:r w:rsidRPr="003D1E99">
        <w:rPr>
          <w:color w:val="244061"/>
          <w:sz w:val="22"/>
          <w:szCs w:val="22"/>
          <w:lang/>
        </w:rPr>
        <w:t xml:space="preserve">                   - 115 инспекцијских прегледа о којима је инспектор сачинио службену белешку или доставио тражени извештај    </w:t>
      </w:r>
    </w:p>
    <w:p w:rsidR="008B59D5" w:rsidRPr="003D1E99" w:rsidRDefault="008B59D5" w:rsidP="008B59D5">
      <w:pPr>
        <w:jc w:val="both"/>
        <w:rPr>
          <w:color w:val="244061"/>
          <w:sz w:val="22"/>
          <w:szCs w:val="22"/>
          <w:lang/>
        </w:rPr>
      </w:pPr>
      <w:r w:rsidRPr="003D1E99">
        <w:rPr>
          <w:color w:val="244061"/>
          <w:sz w:val="22"/>
          <w:szCs w:val="22"/>
          <w:lang/>
        </w:rPr>
        <w:tab/>
        <w:t xml:space="preserve">       - 6 увиђаја грађевинског инспектора по захтевима за правни статус објеката.</w:t>
      </w:r>
    </w:p>
    <w:p w:rsidR="008B59D5" w:rsidRPr="003D1E99" w:rsidRDefault="008B59D5" w:rsidP="008B59D5">
      <w:pPr>
        <w:jc w:val="both"/>
        <w:rPr>
          <w:color w:val="244061"/>
          <w:sz w:val="22"/>
          <w:szCs w:val="22"/>
          <w:lang/>
        </w:rPr>
      </w:pPr>
    </w:p>
    <w:p w:rsidR="008B59D5" w:rsidRPr="003D1E99" w:rsidRDefault="008B59D5" w:rsidP="008B59D5">
      <w:pPr>
        <w:jc w:val="both"/>
        <w:rPr>
          <w:color w:val="244061"/>
          <w:sz w:val="22"/>
          <w:szCs w:val="22"/>
          <w:lang/>
        </w:rPr>
      </w:pPr>
      <w:r w:rsidRPr="003D1E99">
        <w:rPr>
          <w:color w:val="244061"/>
          <w:sz w:val="22"/>
          <w:szCs w:val="22"/>
          <w:lang/>
        </w:rPr>
        <w:t>На основу прикупљених доказа донета су следећа акта:</w:t>
      </w:r>
    </w:p>
    <w:p w:rsidR="008B59D5" w:rsidRPr="003D1E99" w:rsidRDefault="008B59D5" w:rsidP="008B59D5">
      <w:pPr>
        <w:ind w:firstLine="720"/>
        <w:jc w:val="both"/>
        <w:rPr>
          <w:color w:val="244061"/>
          <w:sz w:val="22"/>
          <w:szCs w:val="22"/>
          <w:lang/>
        </w:rPr>
      </w:pPr>
      <w:r w:rsidRPr="003D1E99">
        <w:rPr>
          <w:color w:val="244061"/>
          <w:sz w:val="22"/>
          <w:szCs w:val="22"/>
          <w:lang/>
        </w:rPr>
        <w:t>Решења ...............................................................................</w:t>
      </w:r>
      <w:r w:rsidRPr="003D1E99">
        <w:rPr>
          <w:color w:val="244061"/>
          <w:sz w:val="22"/>
          <w:szCs w:val="22"/>
          <w:lang/>
        </w:rPr>
        <w:tab/>
      </w:r>
      <w:r w:rsidRPr="003D1E99">
        <w:rPr>
          <w:color w:val="244061"/>
          <w:sz w:val="22"/>
          <w:szCs w:val="22"/>
          <w:lang/>
        </w:rPr>
        <w:tab/>
        <w:t>253</w:t>
      </w:r>
    </w:p>
    <w:p w:rsidR="008B59D5" w:rsidRPr="003D1E99" w:rsidRDefault="008B59D5" w:rsidP="008B59D5">
      <w:pPr>
        <w:ind w:firstLine="720"/>
        <w:jc w:val="both"/>
        <w:rPr>
          <w:color w:val="244061"/>
          <w:sz w:val="22"/>
          <w:szCs w:val="22"/>
          <w:lang/>
        </w:rPr>
      </w:pPr>
      <w:r w:rsidRPr="003D1E99">
        <w:rPr>
          <w:color w:val="244061"/>
          <w:sz w:val="22"/>
          <w:szCs w:val="22"/>
          <w:lang/>
        </w:rPr>
        <w:t>Решења о затварању градилишта.....................................</w:t>
      </w:r>
      <w:r w:rsidRPr="003D1E99">
        <w:rPr>
          <w:color w:val="244061"/>
          <w:sz w:val="22"/>
          <w:szCs w:val="22"/>
          <w:lang/>
        </w:rPr>
        <w:tab/>
      </w:r>
      <w:r w:rsidRPr="003D1E99">
        <w:rPr>
          <w:color w:val="244061"/>
          <w:sz w:val="22"/>
          <w:szCs w:val="22"/>
          <w:lang/>
        </w:rPr>
        <w:tab/>
        <w:t xml:space="preserve">  29</w:t>
      </w:r>
    </w:p>
    <w:p w:rsidR="008B59D5" w:rsidRPr="003D1E99" w:rsidRDefault="008B59D5" w:rsidP="008B59D5">
      <w:pPr>
        <w:ind w:firstLine="720"/>
        <w:jc w:val="both"/>
        <w:rPr>
          <w:color w:val="244061"/>
          <w:sz w:val="22"/>
          <w:szCs w:val="22"/>
          <w:lang/>
        </w:rPr>
      </w:pPr>
      <w:r w:rsidRPr="003D1E99">
        <w:rPr>
          <w:color w:val="244061"/>
          <w:sz w:val="22"/>
          <w:szCs w:val="22"/>
          <w:lang/>
        </w:rPr>
        <w:t>Закључака о обустави поступка.......................................</w:t>
      </w:r>
      <w:r w:rsidRPr="003D1E99">
        <w:rPr>
          <w:color w:val="244061"/>
          <w:sz w:val="22"/>
          <w:szCs w:val="22"/>
          <w:lang/>
        </w:rPr>
        <w:tab/>
      </w:r>
      <w:r w:rsidRPr="003D1E99">
        <w:rPr>
          <w:color w:val="244061"/>
          <w:sz w:val="22"/>
          <w:szCs w:val="22"/>
          <w:lang/>
        </w:rPr>
        <w:tab/>
        <w:t>100</w:t>
      </w:r>
    </w:p>
    <w:p w:rsidR="008B59D5" w:rsidRPr="003D1E99" w:rsidRDefault="008B59D5" w:rsidP="008B59D5">
      <w:pPr>
        <w:ind w:firstLine="720"/>
        <w:jc w:val="both"/>
        <w:rPr>
          <w:color w:val="244061"/>
          <w:sz w:val="22"/>
          <w:szCs w:val="22"/>
          <w:lang/>
        </w:rPr>
      </w:pPr>
      <w:r w:rsidRPr="003D1E99">
        <w:rPr>
          <w:color w:val="244061"/>
          <w:sz w:val="22"/>
          <w:szCs w:val="22"/>
          <w:lang/>
        </w:rPr>
        <w:t>Закључака о прекиду поступка.......................................</w:t>
      </w:r>
      <w:r w:rsidRPr="003D1E99">
        <w:rPr>
          <w:color w:val="244061"/>
          <w:sz w:val="22"/>
          <w:szCs w:val="22"/>
          <w:lang/>
        </w:rPr>
        <w:tab/>
        <w:t xml:space="preserve">             12</w:t>
      </w:r>
    </w:p>
    <w:p w:rsidR="008B59D5" w:rsidRPr="003D1E99" w:rsidRDefault="008B59D5" w:rsidP="008B59D5">
      <w:pPr>
        <w:ind w:firstLine="720"/>
        <w:jc w:val="both"/>
        <w:rPr>
          <w:color w:val="244061"/>
          <w:sz w:val="22"/>
          <w:szCs w:val="22"/>
          <w:lang/>
        </w:rPr>
      </w:pPr>
      <w:r w:rsidRPr="003D1E99">
        <w:rPr>
          <w:color w:val="244061"/>
          <w:sz w:val="22"/>
          <w:szCs w:val="22"/>
          <w:lang/>
        </w:rPr>
        <w:t>Закључака о дозволи извршења.......................................</w:t>
      </w:r>
      <w:r w:rsidRPr="003D1E99">
        <w:rPr>
          <w:color w:val="244061"/>
          <w:sz w:val="22"/>
          <w:szCs w:val="22"/>
          <w:lang/>
        </w:rPr>
        <w:tab/>
        <w:t xml:space="preserve">             87</w:t>
      </w:r>
    </w:p>
    <w:p w:rsidR="008B59D5" w:rsidRPr="003D1E99" w:rsidRDefault="008B59D5" w:rsidP="008B59D5">
      <w:pPr>
        <w:ind w:firstLine="720"/>
        <w:jc w:val="both"/>
        <w:rPr>
          <w:color w:val="244061"/>
          <w:sz w:val="22"/>
          <w:szCs w:val="22"/>
          <w:lang/>
        </w:rPr>
      </w:pPr>
      <w:r w:rsidRPr="003D1E99">
        <w:rPr>
          <w:color w:val="244061"/>
          <w:sz w:val="22"/>
          <w:szCs w:val="22"/>
          <w:lang/>
        </w:rPr>
        <w:t>Разних закључака..............................................................</w:t>
      </w:r>
      <w:r w:rsidRPr="003D1E99">
        <w:rPr>
          <w:color w:val="244061"/>
          <w:sz w:val="22"/>
          <w:szCs w:val="22"/>
          <w:lang/>
        </w:rPr>
        <w:tab/>
      </w:r>
      <w:r w:rsidRPr="003D1E99">
        <w:rPr>
          <w:color w:val="244061"/>
          <w:sz w:val="22"/>
          <w:szCs w:val="22"/>
          <w:lang/>
        </w:rPr>
        <w:tab/>
        <w:t xml:space="preserve">  21</w:t>
      </w:r>
    </w:p>
    <w:p w:rsidR="008B59D5" w:rsidRPr="003D1E99" w:rsidRDefault="008B59D5" w:rsidP="008B59D5">
      <w:pPr>
        <w:ind w:firstLine="720"/>
        <w:jc w:val="both"/>
        <w:rPr>
          <w:color w:val="244061"/>
          <w:sz w:val="22"/>
          <w:szCs w:val="22"/>
          <w:lang/>
        </w:rPr>
      </w:pPr>
      <w:r w:rsidRPr="003D1E99">
        <w:rPr>
          <w:color w:val="244061"/>
          <w:sz w:val="22"/>
          <w:szCs w:val="22"/>
          <w:lang/>
        </w:rPr>
        <w:t>Извештаја по замолницама Секретаријата за легализацију        15</w:t>
      </w:r>
    </w:p>
    <w:p w:rsidR="008B59D5" w:rsidRPr="003D1E99" w:rsidRDefault="008B59D5" w:rsidP="008B59D5">
      <w:pPr>
        <w:ind w:firstLine="720"/>
        <w:jc w:val="both"/>
        <w:rPr>
          <w:color w:val="244061"/>
          <w:sz w:val="22"/>
          <w:szCs w:val="22"/>
          <w:lang/>
        </w:rPr>
      </w:pPr>
      <w:r w:rsidRPr="003D1E99">
        <w:rPr>
          <w:color w:val="244061"/>
          <w:sz w:val="22"/>
          <w:szCs w:val="22"/>
          <w:lang/>
        </w:rPr>
        <w:t>Уверење РГЗ-у по члану 162. .............................................               31</w:t>
      </w:r>
    </w:p>
    <w:p w:rsidR="008B59D5" w:rsidRPr="003D1E99" w:rsidRDefault="008B59D5" w:rsidP="008B59D5">
      <w:pPr>
        <w:ind w:firstLine="720"/>
        <w:jc w:val="both"/>
        <w:rPr>
          <w:color w:val="244061"/>
          <w:sz w:val="22"/>
          <w:szCs w:val="22"/>
          <w:lang/>
        </w:rPr>
      </w:pPr>
      <w:r w:rsidRPr="003D1E99">
        <w:rPr>
          <w:color w:val="244061"/>
          <w:sz w:val="22"/>
          <w:szCs w:val="22"/>
          <w:lang/>
        </w:rPr>
        <w:t>Извештаја и дописа..........................................................                 234</w:t>
      </w:r>
    </w:p>
    <w:p w:rsidR="008B59D5" w:rsidRPr="003D1E99" w:rsidRDefault="008B59D5" w:rsidP="008B59D5">
      <w:pPr>
        <w:ind w:firstLine="720"/>
        <w:jc w:val="both"/>
        <w:rPr>
          <w:color w:val="244061"/>
          <w:sz w:val="22"/>
          <w:szCs w:val="22"/>
          <w:lang/>
        </w:rPr>
      </w:pPr>
      <w:r w:rsidRPr="003D1E99">
        <w:rPr>
          <w:color w:val="244061"/>
          <w:sz w:val="22"/>
          <w:szCs w:val="22"/>
          <w:lang/>
        </w:rPr>
        <w:t>Извештаја грађ. инспектора о стању објекта...................                 35</w:t>
      </w:r>
    </w:p>
    <w:p w:rsidR="008B59D5" w:rsidRPr="003D1E99" w:rsidRDefault="008B59D5" w:rsidP="008B59D5">
      <w:pPr>
        <w:rPr>
          <w:color w:val="244061"/>
          <w:sz w:val="22"/>
          <w:szCs w:val="22"/>
          <w:lang/>
        </w:rPr>
      </w:pPr>
    </w:p>
    <w:p w:rsidR="008B59D5" w:rsidRPr="003D1E99" w:rsidRDefault="008B59D5" w:rsidP="008B59D5">
      <w:pPr>
        <w:rPr>
          <w:color w:val="244061"/>
          <w:sz w:val="22"/>
          <w:szCs w:val="22"/>
          <w:lang/>
        </w:rPr>
      </w:pPr>
      <w:r w:rsidRPr="003D1E99">
        <w:rPr>
          <w:color w:val="244061"/>
          <w:sz w:val="22"/>
          <w:szCs w:val="22"/>
          <w:lang/>
        </w:rPr>
        <w:t>У наведеном периоду поднето је 12 кривичних пријава за бесправну градњу.</w:t>
      </w:r>
    </w:p>
    <w:p w:rsidR="008B59D5" w:rsidRPr="003D1E99" w:rsidRDefault="008B59D5" w:rsidP="008B59D5">
      <w:pPr>
        <w:rPr>
          <w:color w:val="244061"/>
          <w:sz w:val="22"/>
          <w:szCs w:val="22"/>
          <w:lang/>
        </w:rPr>
      </w:pPr>
    </w:p>
    <w:p w:rsidR="008B59D5" w:rsidRPr="003D1E99" w:rsidRDefault="008B59D5" w:rsidP="008B59D5">
      <w:pPr>
        <w:jc w:val="center"/>
        <w:rPr>
          <w:b/>
          <w:color w:val="244061"/>
          <w:sz w:val="22"/>
          <w:szCs w:val="22"/>
          <w:u w:val="single"/>
          <w:lang/>
        </w:rPr>
      </w:pPr>
      <w:r w:rsidRPr="003D1E99">
        <w:rPr>
          <w:b/>
          <w:color w:val="244061"/>
          <w:sz w:val="22"/>
          <w:szCs w:val="22"/>
          <w:u w:val="single"/>
          <w:lang/>
        </w:rPr>
        <w:t>Комунални инспекторат</w:t>
      </w:r>
    </w:p>
    <w:p w:rsidR="008B59D5" w:rsidRPr="003D1E99" w:rsidRDefault="008B59D5" w:rsidP="008B59D5">
      <w:pPr>
        <w:ind w:firstLine="720"/>
        <w:jc w:val="both"/>
        <w:rPr>
          <w:color w:val="244061"/>
          <w:sz w:val="22"/>
          <w:szCs w:val="22"/>
          <w:lang/>
        </w:rPr>
      </w:pPr>
      <w:r w:rsidRPr="003D1E99">
        <w:rPr>
          <w:color w:val="244061"/>
          <w:sz w:val="22"/>
          <w:szCs w:val="22"/>
          <w:lang/>
        </w:rPr>
        <w:t>У комуналном инспекторату у 2014. години радило је 12 комуналних инспектора, главни комунални инспектор и 1 стручни сарадник. Током године комунални инспектори извршили су укупно 1735 прегледа, од чега је управни поступак вођен у 1520 случајева, док је 215 предмета обрађено у вануправном поступку.</w:t>
      </w:r>
    </w:p>
    <w:p w:rsidR="008B59D5" w:rsidRPr="003D1E99" w:rsidRDefault="008B59D5" w:rsidP="008B59D5">
      <w:pPr>
        <w:ind w:firstLine="720"/>
        <w:jc w:val="both"/>
        <w:rPr>
          <w:color w:val="244061"/>
          <w:sz w:val="22"/>
          <w:szCs w:val="22"/>
          <w:lang/>
        </w:rPr>
      </w:pPr>
    </w:p>
    <w:p w:rsidR="008B59D5" w:rsidRPr="003D1E99" w:rsidRDefault="008B59D5" w:rsidP="008B59D5">
      <w:pPr>
        <w:jc w:val="both"/>
        <w:rPr>
          <w:color w:val="244061"/>
          <w:sz w:val="22"/>
          <w:szCs w:val="22"/>
          <w:lang/>
        </w:rPr>
      </w:pPr>
      <w:r w:rsidRPr="003D1E99">
        <w:rPr>
          <w:color w:val="244061"/>
          <w:sz w:val="22"/>
          <w:szCs w:val="22"/>
          <w:lang/>
        </w:rPr>
        <w:tab/>
        <w:t>На основу наведеног броја прегледа, комунални инспектори предузели су следеће мере:</w:t>
      </w:r>
    </w:p>
    <w:p w:rsidR="008B59D5" w:rsidRPr="003D1E99" w:rsidRDefault="008B59D5" w:rsidP="008B59D5">
      <w:pPr>
        <w:jc w:val="both"/>
        <w:rPr>
          <w:color w:val="244061"/>
          <w:sz w:val="22"/>
          <w:szCs w:val="22"/>
          <w:lang/>
        </w:rPr>
      </w:pPr>
    </w:p>
    <w:p w:rsidR="008B59D5" w:rsidRPr="003D1E99" w:rsidRDefault="008B59D5" w:rsidP="008B59D5">
      <w:pPr>
        <w:jc w:val="both"/>
        <w:rPr>
          <w:color w:val="244061"/>
          <w:sz w:val="22"/>
          <w:szCs w:val="22"/>
          <w:lang/>
        </w:rPr>
      </w:pPr>
      <w:r w:rsidRPr="003D1E99">
        <w:rPr>
          <w:color w:val="244061"/>
          <w:sz w:val="22"/>
          <w:szCs w:val="22"/>
          <w:lang/>
        </w:rPr>
        <w:t xml:space="preserve">            -Донета решења....................................................................935</w:t>
      </w:r>
    </w:p>
    <w:p w:rsidR="008B59D5" w:rsidRPr="003D1E99" w:rsidRDefault="008B59D5" w:rsidP="008B59D5">
      <w:pPr>
        <w:jc w:val="both"/>
        <w:rPr>
          <w:color w:val="244061"/>
          <w:sz w:val="22"/>
          <w:szCs w:val="22"/>
          <w:lang/>
        </w:rPr>
      </w:pPr>
      <w:r w:rsidRPr="003D1E99">
        <w:rPr>
          <w:color w:val="244061"/>
          <w:sz w:val="22"/>
          <w:szCs w:val="22"/>
          <w:lang/>
        </w:rPr>
        <w:t xml:space="preserve">            -Донето разних закључака....................................................490</w:t>
      </w:r>
    </w:p>
    <w:p w:rsidR="008B59D5" w:rsidRPr="003D1E99" w:rsidRDefault="008B59D5" w:rsidP="008B59D5">
      <w:pPr>
        <w:jc w:val="both"/>
        <w:rPr>
          <w:color w:val="244061"/>
          <w:sz w:val="22"/>
          <w:szCs w:val="22"/>
          <w:lang/>
        </w:rPr>
      </w:pPr>
      <w:r w:rsidRPr="003D1E99">
        <w:rPr>
          <w:color w:val="244061"/>
          <w:sz w:val="22"/>
          <w:szCs w:val="22"/>
          <w:lang/>
        </w:rPr>
        <w:lastRenderedPageBreak/>
        <w:t xml:space="preserve">            -Поднето захтева за покретање прекршајног поступка......83</w:t>
      </w:r>
    </w:p>
    <w:p w:rsidR="008B59D5" w:rsidRPr="003D1E99" w:rsidRDefault="008B59D5" w:rsidP="008B59D5">
      <w:pPr>
        <w:jc w:val="both"/>
        <w:rPr>
          <w:color w:val="244061"/>
          <w:sz w:val="22"/>
          <w:szCs w:val="22"/>
          <w:lang/>
        </w:rPr>
      </w:pPr>
      <w:r w:rsidRPr="003D1E99">
        <w:rPr>
          <w:color w:val="244061"/>
          <w:sz w:val="22"/>
          <w:szCs w:val="22"/>
          <w:lang/>
        </w:rPr>
        <w:t xml:space="preserve">            -Издато укупно прекршајних налога..................................................301</w:t>
      </w:r>
    </w:p>
    <w:p w:rsidR="008B59D5" w:rsidRPr="003D1E99" w:rsidRDefault="008B59D5" w:rsidP="008B59D5">
      <w:pPr>
        <w:jc w:val="both"/>
        <w:rPr>
          <w:color w:val="244061"/>
          <w:sz w:val="22"/>
          <w:szCs w:val="22"/>
          <w:lang/>
        </w:rPr>
      </w:pPr>
      <w:r w:rsidRPr="003D1E99">
        <w:rPr>
          <w:color w:val="244061"/>
          <w:sz w:val="22"/>
          <w:szCs w:val="22"/>
          <w:lang/>
        </w:rPr>
        <w:t xml:space="preserve">            -Издато је прекршајних налога у износу од        .......5430000,00 динара</w:t>
      </w:r>
    </w:p>
    <w:p w:rsidR="008B59D5" w:rsidRPr="003D1E99" w:rsidRDefault="008B59D5" w:rsidP="008B59D5">
      <w:pPr>
        <w:jc w:val="both"/>
        <w:rPr>
          <w:color w:val="244061"/>
          <w:sz w:val="22"/>
          <w:szCs w:val="22"/>
          <w:lang/>
        </w:rPr>
      </w:pPr>
      <w:r w:rsidRPr="003D1E99">
        <w:rPr>
          <w:color w:val="244061"/>
          <w:sz w:val="22"/>
          <w:szCs w:val="22"/>
          <w:lang/>
        </w:rPr>
        <w:t xml:space="preserve">            -Пристигло уплата од прекршајних налога.................2275000,00 динара</w:t>
      </w:r>
    </w:p>
    <w:p w:rsidR="008B59D5" w:rsidRPr="003D1E99" w:rsidRDefault="008B59D5" w:rsidP="008B59D5">
      <w:pPr>
        <w:jc w:val="both"/>
        <w:rPr>
          <w:color w:val="244061"/>
          <w:sz w:val="22"/>
          <w:szCs w:val="22"/>
          <w:lang/>
        </w:rPr>
      </w:pPr>
      <w:r w:rsidRPr="003D1E99">
        <w:rPr>
          <w:color w:val="244061"/>
          <w:sz w:val="22"/>
          <w:szCs w:val="22"/>
          <w:lang/>
        </w:rPr>
        <w:t xml:space="preserve">            -Очишћено депонија...................................................................5</w:t>
      </w:r>
    </w:p>
    <w:p w:rsidR="008B59D5" w:rsidRPr="003D1E99" w:rsidRDefault="008B59D5" w:rsidP="008B59D5">
      <w:pPr>
        <w:jc w:val="both"/>
        <w:rPr>
          <w:b/>
          <w:color w:val="244061"/>
          <w:sz w:val="22"/>
          <w:szCs w:val="22"/>
          <w:lang/>
        </w:rPr>
      </w:pPr>
      <w:r w:rsidRPr="003D1E99">
        <w:rPr>
          <w:b/>
          <w:color w:val="244061"/>
          <w:sz w:val="22"/>
          <w:szCs w:val="22"/>
          <w:lang/>
        </w:rPr>
        <w:t xml:space="preserve">              </w:t>
      </w:r>
    </w:p>
    <w:p w:rsidR="008B59D5" w:rsidRPr="003D1E99" w:rsidRDefault="008B59D5" w:rsidP="008B59D5">
      <w:pPr>
        <w:ind w:firstLine="720"/>
        <w:jc w:val="both"/>
        <w:rPr>
          <w:color w:val="244061"/>
          <w:sz w:val="22"/>
          <w:szCs w:val="22"/>
          <w:lang/>
        </w:rPr>
      </w:pPr>
    </w:p>
    <w:p w:rsidR="008B59D5" w:rsidRPr="003D1E99" w:rsidRDefault="008B59D5" w:rsidP="008B59D5">
      <w:pPr>
        <w:jc w:val="center"/>
        <w:rPr>
          <w:b/>
          <w:color w:val="244061"/>
          <w:sz w:val="22"/>
          <w:szCs w:val="22"/>
          <w:lang/>
        </w:rPr>
      </w:pPr>
      <w:r w:rsidRPr="003D1E99">
        <w:rPr>
          <w:b/>
          <w:color w:val="244061"/>
          <w:sz w:val="22"/>
          <w:szCs w:val="22"/>
          <w:lang/>
        </w:rPr>
        <w:t>ОДЕЉЕЊЕ ЗА ОПШТУ УПРАВУ</w:t>
      </w:r>
    </w:p>
    <w:p w:rsidR="008B59D5" w:rsidRPr="003D1E99" w:rsidRDefault="008B59D5" w:rsidP="008B59D5">
      <w:pPr>
        <w:jc w:val="center"/>
        <w:rPr>
          <w:b/>
          <w:color w:val="244061"/>
          <w:sz w:val="22"/>
          <w:szCs w:val="22"/>
          <w:lang/>
        </w:rPr>
      </w:pPr>
    </w:p>
    <w:p w:rsidR="008B59D5" w:rsidRPr="003D1E99" w:rsidRDefault="008B59D5" w:rsidP="008B59D5">
      <w:pPr>
        <w:ind w:firstLine="720"/>
        <w:jc w:val="both"/>
        <w:rPr>
          <w:b/>
          <w:color w:val="244061"/>
          <w:sz w:val="22"/>
          <w:szCs w:val="22"/>
          <w:lang/>
        </w:rPr>
      </w:pPr>
      <w:r w:rsidRPr="003D1E99">
        <w:rPr>
          <w:color w:val="244061"/>
          <w:sz w:val="22"/>
          <w:szCs w:val="22"/>
          <w:lang/>
        </w:rPr>
        <w:t xml:space="preserve">У оквиру рада  послова овере преписа, потписа и рукописа, у посматраном  периоду, извршено  је укупно </w:t>
      </w:r>
      <w:r w:rsidRPr="003D1E99">
        <w:rPr>
          <w:b/>
          <w:color w:val="244061"/>
          <w:sz w:val="22"/>
          <w:szCs w:val="22"/>
          <w:lang/>
        </w:rPr>
        <w:t>81078</w:t>
      </w:r>
      <w:r w:rsidRPr="003D1E99">
        <w:rPr>
          <w:color w:val="244061"/>
          <w:sz w:val="22"/>
          <w:szCs w:val="22"/>
          <w:lang/>
        </w:rPr>
        <w:t xml:space="preserve"> овера, док је претходне године број овера био </w:t>
      </w:r>
      <w:r w:rsidRPr="003D1E99">
        <w:rPr>
          <w:b/>
          <w:color w:val="244061"/>
          <w:sz w:val="22"/>
          <w:szCs w:val="22"/>
          <w:lang/>
        </w:rPr>
        <w:t>93343</w:t>
      </w:r>
      <w:r w:rsidRPr="003D1E99">
        <w:rPr>
          <w:color w:val="244061"/>
          <w:sz w:val="22"/>
          <w:szCs w:val="22"/>
          <w:lang/>
        </w:rPr>
        <w:t>.</w:t>
      </w:r>
    </w:p>
    <w:p w:rsidR="008B59D5" w:rsidRPr="003D1E99" w:rsidRDefault="008B59D5" w:rsidP="008B59D5">
      <w:pPr>
        <w:jc w:val="both"/>
        <w:rPr>
          <w:color w:val="244061"/>
          <w:sz w:val="22"/>
          <w:szCs w:val="22"/>
          <w:lang/>
        </w:rPr>
      </w:pPr>
      <w:r w:rsidRPr="003D1E99">
        <w:rPr>
          <w:color w:val="244061"/>
          <w:sz w:val="22"/>
          <w:szCs w:val="22"/>
          <w:lang/>
        </w:rPr>
        <w:t xml:space="preserve">Издато је </w:t>
      </w:r>
      <w:r w:rsidRPr="003D1E99">
        <w:rPr>
          <w:b/>
          <w:color w:val="244061"/>
          <w:sz w:val="22"/>
          <w:szCs w:val="22"/>
          <w:lang/>
        </w:rPr>
        <w:t>2838</w:t>
      </w:r>
      <w:r w:rsidRPr="003D1E99">
        <w:rPr>
          <w:color w:val="244061"/>
          <w:sz w:val="22"/>
          <w:szCs w:val="22"/>
          <w:lang/>
        </w:rPr>
        <w:t xml:space="preserve">  нових  радних књижица  и  извршено </w:t>
      </w:r>
      <w:r w:rsidRPr="003D1E99">
        <w:rPr>
          <w:b/>
          <w:color w:val="244061"/>
          <w:sz w:val="22"/>
          <w:szCs w:val="22"/>
          <w:lang/>
        </w:rPr>
        <w:t>1927</w:t>
      </w:r>
      <w:r w:rsidRPr="003D1E99">
        <w:rPr>
          <w:color w:val="244061"/>
          <w:sz w:val="22"/>
          <w:szCs w:val="22"/>
          <w:lang/>
        </w:rPr>
        <w:t xml:space="preserve">  разних промена  података у радним књижицама, (промена презимена, упис диплома, уверења о завршеном школовању, о стеченом занимању, сл).</w:t>
      </w:r>
    </w:p>
    <w:p w:rsidR="008B59D5" w:rsidRPr="003D1E99" w:rsidRDefault="008B59D5" w:rsidP="008B59D5">
      <w:pPr>
        <w:ind w:firstLine="720"/>
        <w:jc w:val="both"/>
        <w:rPr>
          <w:color w:val="244061"/>
          <w:sz w:val="22"/>
          <w:szCs w:val="22"/>
          <w:lang/>
        </w:rPr>
      </w:pPr>
      <w:r w:rsidRPr="003D1E99">
        <w:rPr>
          <w:color w:val="244061"/>
          <w:sz w:val="22"/>
          <w:szCs w:val="22"/>
          <w:lang/>
        </w:rPr>
        <w:t xml:space="preserve">У оквиру рада  „Услужног центра - Бели поток“, урађено је </w:t>
      </w:r>
      <w:r w:rsidRPr="003D1E99">
        <w:rPr>
          <w:b/>
          <w:color w:val="244061"/>
          <w:sz w:val="22"/>
          <w:szCs w:val="22"/>
          <w:lang/>
        </w:rPr>
        <w:t>4426</w:t>
      </w:r>
      <w:r w:rsidRPr="003D1E99">
        <w:rPr>
          <w:color w:val="244061"/>
          <w:sz w:val="22"/>
          <w:szCs w:val="22"/>
          <w:lang/>
        </w:rPr>
        <w:t xml:space="preserve"> овера потписа, преписа и рукописа. У Месној канцеларији Рипањ, урађено  је </w:t>
      </w:r>
      <w:r w:rsidRPr="003D1E99">
        <w:rPr>
          <w:b/>
          <w:color w:val="244061"/>
          <w:sz w:val="22"/>
          <w:szCs w:val="22"/>
          <w:lang/>
        </w:rPr>
        <w:t>631</w:t>
      </w:r>
      <w:r w:rsidRPr="003D1E99">
        <w:rPr>
          <w:color w:val="244061"/>
          <w:sz w:val="22"/>
          <w:szCs w:val="22"/>
          <w:lang/>
        </w:rPr>
        <w:t xml:space="preserve"> овера  потписа, преписа и рукописа. У Месној канцеларији Зуце извршено је </w:t>
      </w:r>
      <w:r w:rsidRPr="003D1E99">
        <w:rPr>
          <w:b/>
          <w:color w:val="244061"/>
          <w:sz w:val="22"/>
          <w:szCs w:val="22"/>
          <w:lang/>
        </w:rPr>
        <w:t>1391</w:t>
      </w:r>
      <w:r w:rsidRPr="003D1E99">
        <w:rPr>
          <w:color w:val="244061"/>
          <w:sz w:val="22"/>
          <w:szCs w:val="22"/>
          <w:lang/>
        </w:rPr>
        <w:t xml:space="preserve"> овера докумената и потписа, преписа и рукописа.</w:t>
      </w:r>
    </w:p>
    <w:p w:rsidR="008B59D5" w:rsidRPr="003D1E99" w:rsidRDefault="008B59D5" w:rsidP="008B59D5">
      <w:pPr>
        <w:jc w:val="center"/>
        <w:rPr>
          <w:b/>
          <w:color w:val="244061"/>
          <w:sz w:val="22"/>
          <w:szCs w:val="22"/>
          <w:u w:val="single"/>
          <w:lang/>
        </w:rPr>
      </w:pPr>
    </w:p>
    <w:p w:rsidR="008B59D5" w:rsidRPr="003D1E99" w:rsidRDefault="008B59D5" w:rsidP="008B59D5">
      <w:pPr>
        <w:jc w:val="center"/>
        <w:rPr>
          <w:b/>
          <w:color w:val="244061"/>
          <w:sz w:val="22"/>
          <w:szCs w:val="22"/>
          <w:u w:val="single"/>
          <w:lang/>
        </w:rPr>
      </w:pPr>
      <w:r w:rsidRPr="003D1E99">
        <w:rPr>
          <w:b/>
          <w:color w:val="244061"/>
          <w:sz w:val="22"/>
          <w:szCs w:val="22"/>
          <w:u w:val="single"/>
          <w:lang/>
        </w:rPr>
        <w:t>Одсек за послове писарнице</w:t>
      </w:r>
    </w:p>
    <w:p w:rsidR="008B59D5" w:rsidRPr="003D1E99" w:rsidRDefault="008B59D5" w:rsidP="008B59D5">
      <w:pPr>
        <w:ind w:firstLine="720"/>
        <w:jc w:val="both"/>
        <w:rPr>
          <w:color w:val="244061"/>
          <w:sz w:val="22"/>
          <w:szCs w:val="22"/>
          <w:lang/>
        </w:rPr>
      </w:pPr>
      <w:r w:rsidRPr="003D1E99">
        <w:rPr>
          <w:color w:val="244061"/>
          <w:sz w:val="22"/>
          <w:szCs w:val="22"/>
          <w:lang/>
        </w:rPr>
        <w:t xml:space="preserve">  У  току посматраног извештајног периода, везано за рад ГО Вождовац, укупно је  примљено,  уручено и сигнирано  </w:t>
      </w:r>
      <w:r w:rsidRPr="003D1E99">
        <w:rPr>
          <w:b/>
          <w:color w:val="244061"/>
          <w:sz w:val="22"/>
          <w:szCs w:val="22"/>
          <w:lang/>
        </w:rPr>
        <w:t>13696</w:t>
      </w:r>
      <w:r w:rsidRPr="003D1E99">
        <w:rPr>
          <w:color w:val="244061"/>
          <w:sz w:val="22"/>
          <w:szCs w:val="22"/>
          <w:lang/>
        </w:rPr>
        <w:t xml:space="preserve"> захтева односно предмета, од којих је решено  </w:t>
      </w:r>
      <w:r w:rsidRPr="003D1E99">
        <w:rPr>
          <w:b/>
          <w:color w:val="244061"/>
          <w:sz w:val="22"/>
          <w:szCs w:val="22"/>
          <w:lang/>
        </w:rPr>
        <w:t>10783</w:t>
      </w:r>
      <w:r w:rsidRPr="003D1E99">
        <w:rPr>
          <w:color w:val="244061"/>
          <w:sz w:val="22"/>
          <w:szCs w:val="22"/>
          <w:lang/>
        </w:rPr>
        <w:t xml:space="preserve"> предмета односно </w:t>
      </w:r>
      <w:r w:rsidRPr="003D1E99">
        <w:rPr>
          <w:b/>
          <w:color w:val="244061"/>
          <w:sz w:val="22"/>
          <w:szCs w:val="22"/>
          <w:lang/>
        </w:rPr>
        <w:t xml:space="preserve">78,73%. </w:t>
      </w:r>
      <w:r w:rsidRPr="003D1E99">
        <w:rPr>
          <w:color w:val="244061"/>
          <w:sz w:val="22"/>
          <w:szCs w:val="22"/>
          <w:lang/>
        </w:rPr>
        <w:t xml:space="preserve">У раду је остало </w:t>
      </w:r>
      <w:r w:rsidRPr="003D1E99">
        <w:rPr>
          <w:b/>
          <w:color w:val="244061"/>
          <w:sz w:val="22"/>
          <w:szCs w:val="22"/>
          <w:lang/>
        </w:rPr>
        <w:t>2913</w:t>
      </w:r>
      <w:r w:rsidRPr="003D1E99">
        <w:rPr>
          <w:color w:val="244061"/>
          <w:sz w:val="22"/>
          <w:szCs w:val="22"/>
          <w:lang/>
        </w:rPr>
        <w:t xml:space="preserve"> предмета односно</w:t>
      </w:r>
      <w:r w:rsidRPr="003D1E99">
        <w:rPr>
          <w:b/>
          <w:color w:val="244061"/>
          <w:sz w:val="22"/>
          <w:szCs w:val="22"/>
          <w:lang/>
        </w:rPr>
        <w:t xml:space="preserve"> 21,27%.</w:t>
      </w:r>
    </w:p>
    <w:p w:rsidR="008B59D5" w:rsidRPr="003D1E99" w:rsidRDefault="008B59D5" w:rsidP="008B59D5">
      <w:pPr>
        <w:ind w:firstLine="720"/>
        <w:jc w:val="both"/>
        <w:rPr>
          <w:b/>
          <w:i/>
          <w:color w:val="244061"/>
          <w:sz w:val="22"/>
          <w:szCs w:val="22"/>
          <w:lang/>
        </w:rPr>
      </w:pPr>
      <w:r w:rsidRPr="003D1E99">
        <w:rPr>
          <w:color w:val="244061"/>
          <w:sz w:val="22"/>
          <w:szCs w:val="22"/>
          <w:lang/>
        </w:rPr>
        <w:t xml:space="preserve">   Обим послова у односу на рад Одељења за општу управу, обухватио је пријем  </w:t>
      </w:r>
      <w:r w:rsidRPr="003D1E99">
        <w:rPr>
          <w:b/>
          <w:color w:val="244061"/>
          <w:sz w:val="22"/>
          <w:szCs w:val="22"/>
          <w:lang/>
        </w:rPr>
        <w:t>3817</w:t>
      </w:r>
      <w:r w:rsidRPr="003D1E99">
        <w:rPr>
          <w:color w:val="244061"/>
          <w:sz w:val="22"/>
          <w:szCs w:val="22"/>
          <w:lang/>
        </w:rPr>
        <w:t xml:space="preserve"> предмета, од којих је решено </w:t>
      </w:r>
      <w:r w:rsidRPr="003D1E99">
        <w:rPr>
          <w:b/>
          <w:color w:val="244061"/>
          <w:sz w:val="22"/>
          <w:szCs w:val="22"/>
          <w:lang/>
        </w:rPr>
        <w:t>3750</w:t>
      </w:r>
      <w:r w:rsidRPr="003D1E99">
        <w:rPr>
          <w:color w:val="244061"/>
          <w:sz w:val="22"/>
          <w:szCs w:val="22"/>
          <w:lang/>
        </w:rPr>
        <w:t xml:space="preserve"> предмета односно </w:t>
      </w:r>
      <w:r w:rsidRPr="003D1E99">
        <w:rPr>
          <w:b/>
          <w:color w:val="244061"/>
          <w:sz w:val="22"/>
          <w:szCs w:val="22"/>
          <w:lang/>
        </w:rPr>
        <w:t>98,24 %.</w:t>
      </w:r>
      <w:r w:rsidRPr="003D1E99">
        <w:rPr>
          <w:color w:val="244061"/>
          <w:sz w:val="22"/>
          <w:szCs w:val="22"/>
          <w:lang/>
        </w:rPr>
        <w:t xml:space="preserve"> У раду је остало </w:t>
      </w:r>
      <w:r w:rsidRPr="003D1E99">
        <w:rPr>
          <w:b/>
          <w:color w:val="244061"/>
          <w:sz w:val="22"/>
          <w:szCs w:val="22"/>
          <w:lang/>
        </w:rPr>
        <w:t>67</w:t>
      </w:r>
      <w:r w:rsidRPr="003D1E99">
        <w:rPr>
          <w:color w:val="244061"/>
          <w:sz w:val="22"/>
          <w:szCs w:val="22"/>
          <w:lang/>
        </w:rPr>
        <w:t xml:space="preserve"> предмета односно </w:t>
      </w:r>
      <w:r w:rsidRPr="003D1E99">
        <w:rPr>
          <w:b/>
          <w:color w:val="244061"/>
          <w:sz w:val="22"/>
          <w:szCs w:val="22"/>
          <w:lang/>
        </w:rPr>
        <w:t xml:space="preserve">1,76%. </w:t>
      </w:r>
      <w:r w:rsidRPr="003D1E99">
        <w:rPr>
          <w:b/>
          <w:i/>
          <w:color w:val="244061"/>
          <w:sz w:val="22"/>
          <w:szCs w:val="22"/>
          <w:lang/>
        </w:rPr>
        <w:t>(Напомена, 47 предмета је у заостатку јер су провере на терену биле у надлежности другог одељења. Решавање заосталих предмета је у току).</w:t>
      </w:r>
    </w:p>
    <w:p w:rsidR="008B59D5" w:rsidRPr="003D1E99" w:rsidRDefault="008B59D5" w:rsidP="008B59D5">
      <w:pPr>
        <w:ind w:firstLine="720"/>
        <w:jc w:val="both"/>
        <w:rPr>
          <w:b/>
          <w:i/>
          <w:color w:val="244061"/>
          <w:sz w:val="22"/>
          <w:szCs w:val="22"/>
          <w:lang/>
        </w:rPr>
      </w:pPr>
    </w:p>
    <w:p w:rsidR="008B59D5" w:rsidRPr="003D1E99" w:rsidRDefault="008B59D5" w:rsidP="008B59D5">
      <w:pPr>
        <w:jc w:val="center"/>
        <w:rPr>
          <w:b/>
          <w:color w:val="244061"/>
          <w:sz w:val="22"/>
          <w:szCs w:val="22"/>
          <w:u w:val="single"/>
          <w:lang/>
        </w:rPr>
      </w:pPr>
      <w:r w:rsidRPr="003D1E99">
        <w:rPr>
          <w:b/>
          <w:color w:val="244061"/>
          <w:sz w:val="22"/>
          <w:szCs w:val="22"/>
          <w:u w:val="single"/>
          <w:lang/>
        </w:rPr>
        <w:t>Бирачки списак</w:t>
      </w:r>
    </w:p>
    <w:p w:rsidR="008B59D5" w:rsidRPr="003D1E99" w:rsidRDefault="008B59D5" w:rsidP="008B59D5">
      <w:pPr>
        <w:rPr>
          <w:color w:val="244061"/>
          <w:sz w:val="22"/>
          <w:szCs w:val="22"/>
          <w:lang/>
        </w:rPr>
      </w:pPr>
      <w:r w:rsidRPr="003D1E99">
        <w:rPr>
          <w:b/>
          <w:color w:val="244061"/>
          <w:sz w:val="22"/>
          <w:szCs w:val="22"/>
          <w:lang/>
        </w:rPr>
        <w:t>2.741</w:t>
      </w:r>
      <w:r w:rsidRPr="003D1E99">
        <w:rPr>
          <w:color w:val="244061"/>
          <w:sz w:val="22"/>
          <w:szCs w:val="22"/>
          <w:lang/>
        </w:rPr>
        <w:t xml:space="preserve"> предмет везан за бирачки списак и то:</w:t>
      </w:r>
    </w:p>
    <w:p w:rsidR="008B59D5" w:rsidRPr="003D1E99" w:rsidRDefault="008B59D5" w:rsidP="008B59D5">
      <w:pPr>
        <w:jc w:val="both"/>
        <w:rPr>
          <w:color w:val="244061"/>
          <w:sz w:val="22"/>
          <w:szCs w:val="22"/>
          <w:lang/>
        </w:rPr>
      </w:pPr>
      <w:r w:rsidRPr="003D1E99">
        <w:rPr>
          <w:color w:val="244061"/>
          <w:sz w:val="22"/>
          <w:szCs w:val="22"/>
          <w:lang/>
        </w:rPr>
        <w:t xml:space="preserve">Предмети – упис у бирачки списак                 </w:t>
      </w:r>
      <w:r w:rsidRPr="003D1E99">
        <w:rPr>
          <w:b/>
          <w:color w:val="244061"/>
          <w:sz w:val="22"/>
          <w:szCs w:val="22"/>
          <w:lang/>
        </w:rPr>
        <w:t>593</w:t>
      </w:r>
    </w:p>
    <w:p w:rsidR="008B59D5" w:rsidRPr="003D1E99" w:rsidRDefault="008B59D5" w:rsidP="008B59D5">
      <w:pPr>
        <w:jc w:val="both"/>
        <w:rPr>
          <w:color w:val="244061"/>
          <w:sz w:val="22"/>
          <w:szCs w:val="22"/>
          <w:lang/>
        </w:rPr>
      </w:pPr>
      <w:r w:rsidRPr="003D1E99">
        <w:rPr>
          <w:color w:val="244061"/>
          <w:sz w:val="22"/>
          <w:szCs w:val="22"/>
          <w:lang/>
        </w:rPr>
        <w:tab/>
        <w:t xml:space="preserve">          уписа у бирачки списак и промене у бирачком списку на основу достављених података од стране Муп-а</w:t>
      </w:r>
      <w:r w:rsidRPr="003D1E99">
        <w:rPr>
          <w:color w:val="244061"/>
          <w:sz w:val="22"/>
          <w:szCs w:val="22"/>
          <w:lang/>
        </w:rPr>
        <w:tab/>
      </w:r>
      <w:r w:rsidRPr="003D1E99">
        <w:rPr>
          <w:color w:val="244061"/>
          <w:sz w:val="22"/>
          <w:szCs w:val="22"/>
          <w:lang/>
        </w:rPr>
        <w:tab/>
      </w:r>
      <w:r w:rsidRPr="003D1E99">
        <w:rPr>
          <w:color w:val="244061"/>
          <w:sz w:val="22"/>
          <w:szCs w:val="22"/>
          <w:lang/>
        </w:rPr>
        <w:tab/>
        <w:t xml:space="preserve">     10.945.</w:t>
      </w:r>
    </w:p>
    <w:p w:rsidR="008B59D5" w:rsidRPr="003D1E99" w:rsidRDefault="008B59D5" w:rsidP="008B59D5">
      <w:pPr>
        <w:jc w:val="both"/>
        <w:rPr>
          <w:color w:val="244061"/>
          <w:sz w:val="22"/>
          <w:szCs w:val="22"/>
          <w:lang/>
        </w:rPr>
      </w:pPr>
      <w:r w:rsidRPr="003D1E99">
        <w:rPr>
          <w:color w:val="244061"/>
          <w:sz w:val="22"/>
          <w:szCs w:val="22"/>
          <w:lang/>
        </w:rPr>
        <w:t xml:space="preserve">Предмети – брисање из бирачког списка      </w:t>
      </w:r>
      <w:r w:rsidRPr="003D1E99">
        <w:rPr>
          <w:b/>
          <w:color w:val="244061"/>
          <w:sz w:val="22"/>
          <w:szCs w:val="22"/>
          <w:lang/>
        </w:rPr>
        <w:t>2028</w:t>
      </w:r>
    </w:p>
    <w:p w:rsidR="008B59D5" w:rsidRPr="003D1E99" w:rsidRDefault="008B59D5" w:rsidP="008B59D5">
      <w:pPr>
        <w:jc w:val="both"/>
        <w:rPr>
          <w:color w:val="244061"/>
          <w:sz w:val="22"/>
          <w:szCs w:val="22"/>
          <w:lang/>
        </w:rPr>
      </w:pPr>
      <w:r w:rsidRPr="003D1E99">
        <w:rPr>
          <w:color w:val="244061"/>
          <w:sz w:val="22"/>
          <w:szCs w:val="22"/>
          <w:lang/>
        </w:rPr>
        <w:tab/>
      </w:r>
      <w:r w:rsidRPr="003D1E99">
        <w:rPr>
          <w:color w:val="244061"/>
          <w:sz w:val="22"/>
          <w:szCs w:val="22"/>
          <w:lang/>
        </w:rPr>
        <w:tab/>
        <w:t>Брисање из бирачког списка    1.846</w:t>
      </w:r>
    </w:p>
    <w:p w:rsidR="008B59D5" w:rsidRPr="003D1E99" w:rsidRDefault="008B59D5" w:rsidP="008B59D5">
      <w:pPr>
        <w:jc w:val="both"/>
        <w:rPr>
          <w:color w:val="244061"/>
          <w:sz w:val="22"/>
          <w:szCs w:val="22"/>
          <w:lang/>
        </w:rPr>
      </w:pPr>
      <w:r w:rsidRPr="003D1E99">
        <w:rPr>
          <w:color w:val="244061"/>
          <w:sz w:val="22"/>
          <w:szCs w:val="22"/>
          <w:lang/>
        </w:rPr>
        <w:t xml:space="preserve">Предмети – исправке у бирачком списку        </w:t>
      </w:r>
      <w:r w:rsidRPr="003D1E99">
        <w:rPr>
          <w:b/>
          <w:color w:val="244061"/>
          <w:sz w:val="22"/>
          <w:szCs w:val="22"/>
          <w:lang/>
        </w:rPr>
        <w:t>146</w:t>
      </w:r>
    </w:p>
    <w:p w:rsidR="008B59D5" w:rsidRPr="003D1E99" w:rsidRDefault="008B59D5" w:rsidP="008B59D5">
      <w:pPr>
        <w:jc w:val="both"/>
        <w:rPr>
          <w:color w:val="244061"/>
          <w:sz w:val="22"/>
          <w:szCs w:val="22"/>
          <w:lang/>
        </w:rPr>
      </w:pPr>
      <w:r w:rsidRPr="003D1E99">
        <w:rPr>
          <w:color w:val="244061"/>
          <w:sz w:val="22"/>
          <w:szCs w:val="22"/>
          <w:lang/>
        </w:rPr>
        <w:t xml:space="preserve">На основу захтева, одштампано је  </w:t>
      </w:r>
      <w:r w:rsidRPr="003D1E99">
        <w:rPr>
          <w:color w:val="244061"/>
          <w:sz w:val="22"/>
          <w:szCs w:val="22"/>
          <w:lang/>
        </w:rPr>
        <w:tab/>
      </w:r>
      <w:r w:rsidRPr="003D1E99">
        <w:rPr>
          <w:color w:val="244061"/>
          <w:sz w:val="22"/>
          <w:szCs w:val="22"/>
          <w:lang/>
        </w:rPr>
        <w:tab/>
        <w:t>713 потврда о изборном праву.</w:t>
      </w:r>
    </w:p>
    <w:p w:rsidR="008B59D5" w:rsidRPr="003D1E99" w:rsidRDefault="008B59D5" w:rsidP="008B59D5">
      <w:pPr>
        <w:jc w:val="both"/>
        <w:rPr>
          <w:color w:val="244061"/>
          <w:sz w:val="22"/>
          <w:szCs w:val="22"/>
          <w:u w:val="single"/>
          <w:lang/>
        </w:rPr>
      </w:pPr>
      <w:r w:rsidRPr="003D1E99">
        <w:rPr>
          <w:color w:val="244061"/>
          <w:sz w:val="22"/>
          <w:szCs w:val="22"/>
          <w:lang/>
        </w:rPr>
        <w:t>Уписа за гласање у иностранству (избори)      281</w:t>
      </w:r>
    </w:p>
    <w:p w:rsidR="008B59D5" w:rsidRPr="003D1E99" w:rsidRDefault="008B59D5" w:rsidP="008B59D5">
      <w:pPr>
        <w:jc w:val="both"/>
        <w:rPr>
          <w:color w:val="244061"/>
          <w:sz w:val="22"/>
          <w:szCs w:val="22"/>
          <w:lang/>
        </w:rPr>
      </w:pPr>
      <w:r w:rsidRPr="003D1E99">
        <w:rPr>
          <w:color w:val="244061"/>
          <w:sz w:val="22"/>
          <w:szCs w:val="22"/>
          <w:lang/>
        </w:rPr>
        <w:t>Обавештења за  бираче у вези Избора за ПБС 233.</w:t>
      </w:r>
    </w:p>
    <w:p w:rsidR="008B59D5" w:rsidRPr="003D1E99" w:rsidRDefault="008B59D5" w:rsidP="008B59D5">
      <w:pPr>
        <w:jc w:val="both"/>
        <w:rPr>
          <w:color w:val="244061"/>
          <w:sz w:val="22"/>
          <w:szCs w:val="22"/>
          <w:lang/>
        </w:rPr>
      </w:pPr>
      <w:r w:rsidRPr="003D1E99">
        <w:rPr>
          <w:color w:val="244061"/>
          <w:sz w:val="22"/>
          <w:szCs w:val="22"/>
          <w:lang/>
        </w:rPr>
        <w:t xml:space="preserve">Одштампано укупно    17.266 решења о упису, брисању и променама у ЈБС. </w:t>
      </w:r>
    </w:p>
    <w:p w:rsidR="008B59D5" w:rsidRPr="003D1E99" w:rsidRDefault="008B59D5" w:rsidP="008B59D5">
      <w:pPr>
        <w:jc w:val="both"/>
        <w:rPr>
          <w:color w:val="244061"/>
          <w:sz w:val="22"/>
          <w:szCs w:val="22"/>
          <w:lang/>
        </w:rPr>
      </w:pPr>
      <w:r w:rsidRPr="003D1E99">
        <w:rPr>
          <w:color w:val="244061"/>
          <w:sz w:val="22"/>
          <w:szCs w:val="22"/>
          <w:lang/>
        </w:rPr>
        <w:t>Експедовано укупно      1.836   писмена.</w:t>
      </w:r>
    </w:p>
    <w:p w:rsidR="008B59D5" w:rsidRPr="003D1E99" w:rsidRDefault="008B59D5" w:rsidP="008B59D5">
      <w:pPr>
        <w:jc w:val="both"/>
        <w:rPr>
          <w:color w:val="244061"/>
          <w:sz w:val="22"/>
          <w:szCs w:val="22"/>
          <w:lang/>
        </w:rPr>
      </w:pPr>
      <w:r w:rsidRPr="003D1E99">
        <w:rPr>
          <w:color w:val="244061"/>
          <w:sz w:val="22"/>
          <w:szCs w:val="22"/>
          <w:lang/>
        </w:rPr>
        <w:t>Архивирано укупно       2.637 предмета.</w:t>
      </w:r>
    </w:p>
    <w:p w:rsidR="008B59D5" w:rsidRPr="003D1E99" w:rsidRDefault="008B59D5" w:rsidP="008B59D5">
      <w:pPr>
        <w:jc w:val="both"/>
        <w:rPr>
          <w:color w:val="244061"/>
          <w:sz w:val="22"/>
          <w:szCs w:val="22"/>
          <w:lang/>
        </w:rPr>
      </w:pPr>
      <w:r w:rsidRPr="003D1E99">
        <w:rPr>
          <w:color w:val="244061"/>
          <w:sz w:val="22"/>
          <w:szCs w:val="22"/>
          <w:lang/>
        </w:rPr>
        <w:t xml:space="preserve">Уредно су ажуриране ненамапиране адресе. </w:t>
      </w:r>
    </w:p>
    <w:p w:rsidR="008B59D5" w:rsidRPr="003D1E99" w:rsidRDefault="008B59D5" w:rsidP="008B59D5">
      <w:pPr>
        <w:jc w:val="both"/>
        <w:rPr>
          <w:b/>
          <w:color w:val="244061"/>
          <w:sz w:val="22"/>
          <w:szCs w:val="22"/>
          <w:lang/>
        </w:rPr>
      </w:pPr>
      <w:r w:rsidRPr="003D1E99">
        <w:rPr>
          <w:color w:val="244061"/>
          <w:sz w:val="22"/>
          <w:szCs w:val="22"/>
          <w:lang/>
        </w:rPr>
        <w:t xml:space="preserve">Пренето из 2014.године – провере на терену   -  47 предмета </w:t>
      </w:r>
      <w:r w:rsidRPr="003D1E99">
        <w:rPr>
          <w:b/>
          <w:color w:val="244061"/>
          <w:sz w:val="22"/>
          <w:szCs w:val="22"/>
          <w:lang/>
        </w:rPr>
        <w:t>(Напомена, предмети су у заостатку јер су провере на терену биле у надлежности другог одељења. Њихово решавање је у току).</w:t>
      </w:r>
    </w:p>
    <w:p w:rsidR="008B59D5" w:rsidRPr="003D1E99" w:rsidRDefault="008B59D5" w:rsidP="008B59D5">
      <w:pPr>
        <w:ind w:firstLine="720"/>
        <w:jc w:val="both"/>
        <w:rPr>
          <w:b/>
          <w:i/>
          <w:color w:val="244061"/>
          <w:sz w:val="22"/>
          <w:szCs w:val="22"/>
          <w:lang/>
        </w:rPr>
      </w:pPr>
    </w:p>
    <w:p w:rsidR="008B59D5" w:rsidRPr="003D1E99" w:rsidRDefault="008B59D5" w:rsidP="008B59D5">
      <w:pPr>
        <w:autoSpaceDE w:val="0"/>
        <w:autoSpaceDN w:val="0"/>
        <w:adjustRightInd w:val="0"/>
        <w:rPr>
          <w:bCs/>
          <w:color w:val="003366"/>
          <w:sz w:val="22"/>
          <w:szCs w:val="22"/>
          <w:lang/>
        </w:rPr>
      </w:pPr>
    </w:p>
    <w:p w:rsidR="008B59D5" w:rsidRPr="003D1E99" w:rsidRDefault="008B59D5" w:rsidP="008B59D5">
      <w:pPr>
        <w:autoSpaceDE w:val="0"/>
        <w:autoSpaceDN w:val="0"/>
        <w:adjustRightInd w:val="0"/>
        <w:jc w:val="center"/>
        <w:rPr>
          <w:b/>
          <w:bCs/>
          <w:color w:val="003366"/>
          <w:sz w:val="28"/>
          <w:szCs w:val="28"/>
          <w:lang/>
        </w:rPr>
      </w:pPr>
      <w:r w:rsidRPr="003D1E99">
        <w:rPr>
          <w:b/>
          <w:bCs/>
          <w:color w:val="003366"/>
          <w:sz w:val="28"/>
          <w:szCs w:val="28"/>
          <w:lang/>
        </w:rPr>
        <w:t>11. ПОДАЦИ О ПРИХОДИМА И РАСХОДИМА</w:t>
      </w:r>
    </w:p>
    <w:p w:rsidR="008B59D5" w:rsidRPr="003D1E99" w:rsidRDefault="008B59D5" w:rsidP="008B59D5">
      <w:pPr>
        <w:autoSpaceDE w:val="0"/>
        <w:autoSpaceDN w:val="0"/>
        <w:adjustRightInd w:val="0"/>
        <w:jc w:val="center"/>
        <w:rPr>
          <w:b/>
          <w:bCs/>
          <w:color w:val="003366"/>
          <w:sz w:val="28"/>
          <w:szCs w:val="28"/>
          <w:lang/>
        </w:rPr>
      </w:pPr>
    </w:p>
    <w:p w:rsidR="008B59D5" w:rsidRPr="003D1E99" w:rsidRDefault="008B59D5" w:rsidP="008B59D5">
      <w:pPr>
        <w:autoSpaceDE w:val="0"/>
        <w:autoSpaceDN w:val="0"/>
        <w:adjustRightInd w:val="0"/>
        <w:jc w:val="both"/>
        <w:rPr>
          <w:bCs/>
          <w:color w:val="003366"/>
          <w:lang/>
        </w:rPr>
      </w:pPr>
      <w:r w:rsidRPr="003D1E99">
        <w:rPr>
          <w:bCs/>
          <w:color w:val="003366"/>
          <w:lang/>
        </w:rPr>
        <w:t xml:space="preserve">Подаци о приходима и расходима Градске општине Вождовац односно одлуке о буџету за претходну и текућу годину, као и завршни рачун за претходну календарску годину објављени су на званичној интернет страници Градске општине Вождовац која се односи на Информатор о раду: </w:t>
      </w:r>
      <w:hyperlink r:id="rId126" w:history="1">
        <w:r w:rsidRPr="003D1E99">
          <w:rPr>
            <w:rStyle w:val="Hyperlink"/>
            <w:bCs/>
            <w:lang/>
          </w:rPr>
          <w:t>http://vozdovac.rs/servis-za-gradjane/informator-o-radu-gradske-optine-vodovac/</w:t>
        </w:r>
      </w:hyperlink>
      <w:r w:rsidRPr="003D1E99">
        <w:rPr>
          <w:bCs/>
          <w:color w:val="003366"/>
          <w:lang/>
        </w:rPr>
        <w:t>.</w:t>
      </w:r>
    </w:p>
    <w:p w:rsidR="008B59D5" w:rsidRPr="003D1E99" w:rsidRDefault="008B59D5" w:rsidP="008B59D5">
      <w:pPr>
        <w:autoSpaceDE w:val="0"/>
        <w:autoSpaceDN w:val="0"/>
        <w:adjustRightInd w:val="0"/>
        <w:jc w:val="both"/>
        <w:rPr>
          <w:bCs/>
          <w:color w:val="003366"/>
          <w:lang/>
        </w:rPr>
      </w:pPr>
    </w:p>
    <w:p w:rsidR="008B59D5" w:rsidRPr="003D1E99" w:rsidRDefault="008B59D5" w:rsidP="008B59D5">
      <w:pPr>
        <w:autoSpaceDE w:val="0"/>
        <w:autoSpaceDN w:val="0"/>
        <w:adjustRightInd w:val="0"/>
        <w:jc w:val="center"/>
        <w:rPr>
          <w:bCs/>
          <w:color w:val="003366"/>
          <w:lang/>
        </w:rPr>
      </w:pPr>
    </w:p>
    <w:p w:rsidR="008B59D5" w:rsidRPr="003D1E99" w:rsidRDefault="008B59D5" w:rsidP="008B59D5">
      <w:pPr>
        <w:autoSpaceDE w:val="0"/>
        <w:autoSpaceDN w:val="0"/>
        <w:adjustRightInd w:val="0"/>
        <w:jc w:val="center"/>
        <w:rPr>
          <w:bCs/>
          <w:color w:val="003366"/>
          <w:lang/>
        </w:rPr>
      </w:pPr>
    </w:p>
    <w:p w:rsidR="008B59D5" w:rsidRPr="003D1E99" w:rsidRDefault="008B59D5" w:rsidP="008B59D5">
      <w:pPr>
        <w:autoSpaceDE w:val="0"/>
        <w:autoSpaceDN w:val="0"/>
        <w:adjustRightInd w:val="0"/>
        <w:jc w:val="center"/>
        <w:rPr>
          <w:bCs/>
          <w:color w:val="003366"/>
          <w:lang/>
        </w:rPr>
      </w:pPr>
    </w:p>
    <w:p w:rsidR="008B59D5" w:rsidRPr="003D1E99" w:rsidRDefault="008B59D5" w:rsidP="008B59D5">
      <w:pPr>
        <w:autoSpaceDE w:val="0"/>
        <w:autoSpaceDN w:val="0"/>
        <w:adjustRightInd w:val="0"/>
        <w:jc w:val="center"/>
        <w:rPr>
          <w:b/>
          <w:bCs/>
          <w:color w:val="003366"/>
          <w:sz w:val="28"/>
          <w:szCs w:val="28"/>
          <w:lang/>
        </w:rPr>
      </w:pPr>
      <w:r w:rsidRPr="003D1E99">
        <w:rPr>
          <w:b/>
          <w:bCs/>
          <w:color w:val="003366"/>
          <w:sz w:val="28"/>
          <w:szCs w:val="28"/>
          <w:lang/>
        </w:rPr>
        <w:t>12. ПРЕГЛЕД ПОДАТАКА О ИСПЛАЋЕНИМ ПЛАТАМА, ЗАРАДАМА И ДРУГИМ ПРИМАЊИМА</w:t>
      </w:r>
    </w:p>
    <w:p w:rsidR="008B59D5" w:rsidRPr="003D1E99" w:rsidRDefault="008B59D5" w:rsidP="008B59D5">
      <w:pPr>
        <w:autoSpaceDE w:val="0"/>
        <w:autoSpaceDN w:val="0"/>
        <w:adjustRightInd w:val="0"/>
        <w:jc w:val="center"/>
        <w:rPr>
          <w:b/>
          <w:bCs/>
          <w:color w:val="003366"/>
          <w:sz w:val="28"/>
          <w:szCs w:val="28"/>
          <w:lang/>
        </w:rPr>
      </w:pPr>
    </w:p>
    <w:p w:rsidR="008B59D5" w:rsidRPr="003D1E99" w:rsidRDefault="008B59D5" w:rsidP="008B59D5">
      <w:pPr>
        <w:autoSpaceDE w:val="0"/>
        <w:autoSpaceDN w:val="0"/>
        <w:adjustRightInd w:val="0"/>
        <w:jc w:val="both"/>
        <w:rPr>
          <w:bCs/>
          <w:color w:val="003366"/>
          <w:sz w:val="22"/>
          <w:szCs w:val="22"/>
          <w:lang/>
        </w:rPr>
      </w:pPr>
      <w:r w:rsidRPr="003D1E99">
        <w:rPr>
          <w:bCs/>
          <w:color w:val="003366"/>
          <w:sz w:val="22"/>
          <w:szCs w:val="22"/>
          <w:lang/>
        </w:rPr>
        <w:t xml:space="preserve">Преглед података о исплаћеним платама за месец </w:t>
      </w:r>
      <w:r w:rsidR="00615026" w:rsidRPr="003D1E99">
        <w:rPr>
          <w:bCs/>
          <w:color w:val="003366"/>
          <w:sz w:val="22"/>
          <w:szCs w:val="22"/>
          <w:lang/>
        </w:rPr>
        <w:t>новембар</w:t>
      </w:r>
      <w:r w:rsidRPr="003D1E99">
        <w:rPr>
          <w:bCs/>
          <w:color w:val="003366"/>
          <w:sz w:val="22"/>
          <w:szCs w:val="22"/>
          <w:lang/>
        </w:rPr>
        <w:t xml:space="preserve"> 2015.године: </w:t>
      </w:r>
    </w:p>
    <w:tbl>
      <w:tblPr>
        <w:tblW w:w="7761" w:type="dxa"/>
        <w:tblInd w:w="93" w:type="dxa"/>
        <w:tblLook w:val="04A0"/>
      </w:tblPr>
      <w:tblGrid>
        <w:gridCol w:w="960"/>
        <w:gridCol w:w="1163"/>
        <w:gridCol w:w="960"/>
        <w:gridCol w:w="960"/>
        <w:gridCol w:w="960"/>
        <w:gridCol w:w="2758"/>
      </w:tblGrid>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1163"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123" w:type="dxa"/>
            <w:gridSpan w:val="2"/>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ИЗАБРАНА ЛИЦА</w:t>
            </w: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Нето плата без минулог рада</w:t>
            </w: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1163"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3083" w:type="dxa"/>
            <w:gridSpan w:val="3"/>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председник Општине</w:t>
            </w: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101.948,81</w:t>
            </w: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4043" w:type="dxa"/>
            <w:gridSpan w:val="4"/>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заменик председника Општине</w:t>
            </w: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100.492,39</w:t>
            </w: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3083" w:type="dxa"/>
            <w:gridSpan w:val="3"/>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председник Скупштине</w:t>
            </w: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101.948.81</w:t>
            </w: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4043" w:type="dxa"/>
            <w:gridSpan w:val="4"/>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заменик председника Скупштине</w:t>
            </w: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100.492,39</w:t>
            </w: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123" w:type="dxa"/>
            <w:gridSpan w:val="2"/>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члан Већа</w:t>
            </w: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91.851,02</w:t>
            </w: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1163"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3083" w:type="dxa"/>
            <w:gridSpan w:val="3"/>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ПОСТАВЉЕНА ЛИЦА</w:t>
            </w: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1163"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123" w:type="dxa"/>
            <w:gridSpan w:val="2"/>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начелник Управе</w:t>
            </w: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95.491,52</w:t>
            </w: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3083" w:type="dxa"/>
            <w:gridSpan w:val="3"/>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секретар Скупштине</w:t>
            </w: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85.858,79</w:t>
            </w: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3083" w:type="dxa"/>
            <w:gridSpan w:val="3"/>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заменик начелника Управе</w:t>
            </w: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92.607,97</w:t>
            </w: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4043" w:type="dxa"/>
            <w:gridSpan w:val="4"/>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заменик секретара Скупштине</w:t>
            </w: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80.154,37</w:t>
            </w: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3083" w:type="dxa"/>
            <w:gridSpan w:val="3"/>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општински правобранилац</w:t>
            </w: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95.491,52</w:t>
            </w: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4043" w:type="dxa"/>
            <w:gridSpan w:val="4"/>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заменик општин.правобраниоца</w:t>
            </w: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79.172,29</w:t>
            </w: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3083" w:type="dxa"/>
            <w:gridSpan w:val="3"/>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помоћник председника</w:t>
            </w: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91.855,74</w:t>
            </w: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1163"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123" w:type="dxa"/>
            <w:gridSpan w:val="2"/>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ЗАПОСЛЕНИ</w:t>
            </w:r>
          </w:p>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1163"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ВИСОКА</w:t>
            </w: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3083" w:type="dxa"/>
            <w:gridSpan w:val="3"/>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начелници одељења</w:t>
            </w: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72.238,08</w:t>
            </w: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123" w:type="dxa"/>
            <w:gridSpan w:val="2"/>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шефови служби</w:t>
            </w: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66.698,65</w:t>
            </w: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123" w:type="dxa"/>
            <w:gridSpan w:val="2"/>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шеф кабинета</w:t>
            </w: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w:t>
            </w: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123" w:type="dxa"/>
            <w:gridSpan w:val="2"/>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шеф одсека</w:t>
            </w: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62.838,61</w:t>
            </w: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3083" w:type="dxa"/>
            <w:gridSpan w:val="3"/>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самостални стр.сарадник</w:t>
            </w: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58.105,83</w:t>
            </w: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3083" w:type="dxa"/>
            <w:gridSpan w:val="3"/>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виши стручни сарадник</w:t>
            </w: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47.601,21</w:t>
            </w: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123" w:type="dxa"/>
            <w:gridSpan w:val="2"/>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стручни сарадник</w:t>
            </w: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45.413,69</w:t>
            </w: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1163"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1163"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ВИША</w:t>
            </w: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123" w:type="dxa"/>
            <w:gridSpan w:val="2"/>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виши сарадник</w:t>
            </w: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38.965,09</w:t>
            </w: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1163"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сарадник</w:t>
            </w: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32.539,26</w:t>
            </w: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1163"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1163"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ССС</w:t>
            </w: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123" w:type="dxa"/>
            <w:gridSpan w:val="2"/>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виши референт</w:t>
            </w: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27.070,48</w:t>
            </w: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3083" w:type="dxa"/>
            <w:gridSpan w:val="3"/>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референт, дактилограф</w:t>
            </w: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24.131,01</w:t>
            </w:r>
          </w:p>
        </w:tc>
      </w:tr>
      <w:tr w:rsidR="008B59D5" w:rsidRPr="003D1E99" w:rsidTr="00550C96">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123" w:type="dxa"/>
            <w:gridSpan w:val="2"/>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КВ радник</w:t>
            </w: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960"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p>
        </w:tc>
        <w:tc>
          <w:tcPr>
            <w:tcW w:w="2758" w:type="dxa"/>
            <w:tcBorders>
              <w:top w:val="nil"/>
              <w:left w:val="nil"/>
              <w:bottom w:val="nil"/>
              <w:right w:val="nil"/>
            </w:tcBorders>
            <w:shd w:val="clear" w:color="auto" w:fill="auto"/>
            <w:noWrap/>
            <w:vAlign w:val="bottom"/>
            <w:hideMark/>
          </w:tcPr>
          <w:p w:rsidR="008B59D5" w:rsidRPr="003D1E99" w:rsidRDefault="008B59D5" w:rsidP="00550C96">
            <w:pPr>
              <w:rPr>
                <w:color w:val="000000"/>
                <w:sz w:val="22"/>
                <w:szCs w:val="22"/>
                <w:lang/>
              </w:rPr>
            </w:pPr>
            <w:r w:rsidRPr="003D1E99">
              <w:rPr>
                <w:color w:val="000000"/>
                <w:sz w:val="22"/>
                <w:szCs w:val="22"/>
                <w:lang/>
              </w:rPr>
              <w:t>16.976,02</w:t>
            </w:r>
          </w:p>
        </w:tc>
      </w:tr>
    </w:tbl>
    <w:p w:rsidR="008B59D5" w:rsidRPr="003D1E99" w:rsidRDefault="008B59D5" w:rsidP="008B59D5">
      <w:pPr>
        <w:rPr>
          <w:lang/>
        </w:rPr>
      </w:pPr>
    </w:p>
    <w:p w:rsidR="008B59D5" w:rsidRPr="003D1E99" w:rsidRDefault="008B59D5" w:rsidP="008B59D5">
      <w:pPr>
        <w:jc w:val="both"/>
        <w:rPr>
          <w:sz w:val="22"/>
          <w:szCs w:val="22"/>
          <w:lang/>
        </w:rPr>
      </w:pPr>
      <w:r w:rsidRPr="003D1E99">
        <w:rPr>
          <w:sz w:val="22"/>
          <w:szCs w:val="22"/>
          <w:lang/>
        </w:rPr>
        <w:t>Подаци о укупним зарада и другим примањима у 2015.години биће садржани у Одлуци о завршном рачуну за 2015.годину.</w:t>
      </w:r>
    </w:p>
    <w:p w:rsidR="008B59D5" w:rsidRPr="003D1E99" w:rsidRDefault="008B59D5" w:rsidP="008B59D5">
      <w:pPr>
        <w:autoSpaceDE w:val="0"/>
        <w:autoSpaceDN w:val="0"/>
        <w:adjustRightInd w:val="0"/>
        <w:jc w:val="center"/>
        <w:rPr>
          <w:b/>
          <w:bCs/>
          <w:color w:val="003366"/>
          <w:sz w:val="28"/>
          <w:szCs w:val="28"/>
          <w:lang/>
        </w:rPr>
      </w:pPr>
    </w:p>
    <w:p w:rsidR="008B59D5" w:rsidRPr="003D1E99" w:rsidRDefault="008B59D5" w:rsidP="008B59D5">
      <w:pPr>
        <w:autoSpaceDE w:val="0"/>
        <w:autoSpaceDN w:val="0"/>
        <w:adjustRightInd w:val="0"/>
        <w:jc w:val="center"/>
        <w:rPr>
          <w:b/>
          <w:bCs/>
          <w:color w:val="003366"/>
          <w:sz w:val="28"/>
          <w:szCs w:val="28"/>
          <w:lang/>
        </w:rPr>
      </w:pPr>
    </w:p>
    <w:p w:rsidR="008B59D5" w:rsidRPr="003D1E99" w:rsidRDefault="008B59D5" w:rsidP="008B59D5">
      <w:pPr>
        <w:autoSpaceDE w:val="0"/>
        <w:autoSpaceDN w:val="0"/>
        <w:adjustRightInd w:val="0"/>
        <w:jc w:val="center"/>
        <w:rPr>
          <w:b/>
          <w:bCs/>
          <w:color w:val="003366"/>
          <w:sz w:val="28"/>
          <w:szCs w:val="28"/>
          <w:lang/>
        </w:rPr>
      </w:pPr>
    </w:p>
    <w:p w:rsidR="008B59D5" w:rsidRPr="003D1E99" w:rsidRDefault="008B59D5" w:rsidP="008B59D5">
      <w:pPr>
        <w:autoSpaceDE w:val="0"/>
        <w:autoSpaceDN w:val="0"/>
        <w:adjustRightInd w:val="0"/>
        <w:jc w:val="center"/>
        <w:rPr>
          <w:b/>
          <w:bCs/>
          <w:color w:val="003366"/>
          <w:sz w:val="28"/>
          <w:szCs w:val="28"/>
          <w:lang/>
        </w:rPr>
      </w:pPr>
      <w:r w:rsidRPr="003D1E99">
        <w:rPr>
          <w:b/>
          <w:bCs/>
          <w:color w:val="003366"/>
          <w:sz w:val="28"/>
          <w:szCs w:val="28"/>
          <w:lang/>
        </w:rPr>
        <w:t>13. ПОДАЦИ О ЈАВНИМ НАБАВКАМА</w:t>
      </w:r>
    </w:p>
    <w:p w:rsidR="008B59D5" w:rsidRPr="003D1E99" w:rsidRDefault="008B59D5" w:rsidP="008B59D5">
      <w:pPr>
        <w:autoSpaceDE w:val="0"/>
        <w:autoSpaceDN w:val="0"/>
        <w:adjustRightInd w:val="0"/>
        <w:jc w:val="center"/>
        <w:rPr>
          <w:bCs/>
          <w:color w:val="003366"/>
          <w:u w:val="single"/>
          <w:lang/>
        </w:rPr>
      </w:pPr>
    </w:p>
    <w:p w:rsidR="008B59D5" w:rsidRPr="003D1E99" w:rsidRDefault="008B59D5" w:rsidP="008B59D5">
      <w:pPr>
        <w:autoSpaceDE w:val="0"/>
        <w:autoSpaceDN w:val="0"/>
        <w:adjustRightInd w:val="0"/>
        <w:jc w:val="both"/>
        <w:rPr>
          <w:bCs/>
          <w:color w:val="003366"/>
          <w:u w:val="single"/>
          <w:lang/>
        </w:rPr>
      </w:pPr>
      <w:r w:rsidRPr="003D1E99">
        <w:rPr>
          <w:bCs/>
          <w:color w:val="003366"/>
          <w:lang/>
        </w:rPr>
        <w:t xml:space="preserve">Подаци о свим јавним набавкама у Градској општини Вождовац за претходну 2014. и текућу 2015.годину објављени су на званичној интернет страници Градске општине Вождовац која се односи на Информатор о раду: </w:t>
      </w:r>
      <w:hyperlink r:id="rId127" w:history="1">
        <w:r w:rsidRPr="003D1E99">
          <w:rPr>
            <w:rStyle w:val="Hyperlink"/>
            <w:bCs/>
            <w:lang/>
          </w:rPr>
          <w:t>http://vozdovac.rs/servis-za-gradjane/informator-o-radu-gradske-optine-vodovac/</w:t>
        </w:r>
      </w:hyperlink>
      <w:r w:rsidRPr="003D1E99">
        <w:rPr>
          <w:bCs/>
          <w:color w:val="003366"/>
          <w:u w:val="single"/>
          <w:lang/>
        </w:rPr>
        <w:t>.</w:t>
      </w:r>
    </w:p>
    <w:p w:rsidR="008B59D5" w:rsidRPr="003D1E99" w:rsidRDefault="008B59D5" w:rsidP="008B59D5">
      <w:pPr>
        <w:autoSpaceDE w:val="0"/>
        <w:autoSpaceDN w:val="0"/>
        <w:adjustRightInd w:val="0"/>
        <w:jc w:val="both"/>
        <w:rPr>
          <w:bCs/>
          <w:color w:val="003366"/>
          <w:u w:val="single"/>
          <w:lang/>
        </w:rPr>
      </w:pPr>
    </w:p>
    <w:p w:rsidR="008B59D5" w:rsidRPr="003D1E99" w:rsidRDefault="008B59D5" w:rsidP="008B59D5">
      <w:pPr>
        <w:spacing w:line="288" w:lineRule="atLeast"/>
        <w:rPr>
          <w:color w:val="003366"/>
          <w:sz w:val="20"/>
          <w:szCs w:val="20"/>
          <w:lang/>
        </w:rPr>
      </w:pPr>
      <w:r w:rsidRPr="003D1E99">
        <w:rPr>
          <w:color w:val="000000"/>
          <w:sz w:val="20"/>
          <w:szCs w:val="20"/>
          <w:lang/>
        </w:rPr>
        <w:t xml:space="preserve">                                                 </w:t>
      </w:r>
      <w:r w:rsidRPr="003D1E99">
        <w:rPr>
          <w:b/>
          <w:color w:val="000000"/>
          <w:sz w:val="20"/>
          <w:szCs w:val="20"/>
          <w:lang/>
        </w:rPr>
        <w:t xml:space="preserve">                                                                                                                                  </w:t>
      </w:r>
    </w:p>
    <w:p w:rsidR="008B59D5" w:rsidRPr="003D1E99" w:rsidRDefault="008B59D5" w:rsidP="008B59D5">
      <w:pPr>
        <w:autoSpaceDE w:val="0"/>
        <w:autoSpaceDN w:val="0"/>
        <w:adjustRightInd w:val="0"/>
        <w:jc w:val="both"/>
        <w:rPr>
          <w:bCs/>
          <w:color w:val="003366"/>
          <w:szCs w:val="22"/>
          <w:lang/>
        </w:rPr>
      </w:pPr>
      <w:r w:rsidRPr="003D1E99">
        <w:rPr>
          <w:bCs/>
          <w:color w:val="003366"/>
          <w:lang/>
        </w:rPr>
        <w:t xml:space="preserve">Подаци о јавним набавкама које су у току налазе се на званичној интернет презентацији на страници </w:t>
      </w:r>
      <w:hyperlink r:id="rId128" w:history="1">
        <w:r w:rsidRPr="003D1E99">
          <w:rPr>
            <w:rStyle w:val="Hyperlink"/>
            <w:bCs/>
            <w:lang/>
          </w:rPr>
          <w:t>http://vozdovac.rs/servis-za-gradjane/javne-nabavke/</w:t>
        </w:r>
      </w:hyperlink>
      <w:r w:rsidRPr="003D1E99">
        <w:rPr>
          <w:bCs/>
          <w:color w:val="003366"/>
          <w:lang/>
        </w:rPr>
        <w:t>.</w:t>
      </w:r>
    </w:p>
    <w:p w:rsidR="008B59D5" w:rsidRPr="003D1E99" w:rsidRDefault="008B59D5" w:rsidP="008B59D5">
      <w:pPr>
        <w:rPr>
          <w:bCs/>
          <w:color w:val="003366"/>
          <w:szCs w:val="22"/>
          <w:u w:val="single"/>
          <w:lang/>
        </w:rPr>
      </w:pPr>
    </w:p>
    <w:p w:rsidR="008B59D5" w:rsidRPr="003D1E99" w:rsidRDefault="008B59D5" w:rsidP="008B59D5">
      <w:pPr>
        <w:jc w:val="center"/>
        <w:rPr>
          <w:b/>
          <w:color w:val="003366"/>
          <w:sz w:val="28"/>
          <w:szCs w:val="28"/>
          <w:lang/>
        </w:rPr>
      </w:pPr>
    </w:p>
    <w:p w:rsidR="008B59D5" w:rsidRPr="003D1E99" w:rsidRDefault="008B59D5" w:rsidP="008B59D5">
      <w:pPr>
        <w:jc w:val="center"/>
        <w:rPr>
          <w:b/>
          <w:color w:val="003366"/>
          <w:sz w:val="28"/>
          <w:szCs w:val="28"/>
          <w:lang/>
        </w:rPr>
      </w:pPr>
      <w:r w:rsidRPr="003D1E99">
        <w:rPr>
          <w:b/>
          <w:color w:val="003366"/>
          <w:sz w:val="28"/>
          <w:szCs w:val="28"/>
          <w:lang/>
        </w:rPr>
        <w:t>14. ПОМОЋ  ГРАЂАНИМА</w:t>
      </w:r>
    </w:p>
    <w:p w:rsidR="008B59D5" w:rsidRPr="003D1E99" w:rsidRDefault="008B59D5" w:rsidP="008B59D5">
      <w:pPr>
        <w:rPr>
          <w:lang/>
        </w:rPr>
      </w:pPr>
    </w:p>
    <w:p w:rsidR="008B59D5" w:rsidRPr="003D1E99" w:rsidRDefault="008B59D5" w:rsidP="008B59D5">
      <w:pPr>
        <w:jc w:val="both"/>
        <w:rPr>
          <w:color w:val="003366"/>
          <w:lang/>
        </w:rPr>
      </w:pPr>
      <w:r w:rsidRPr="003D1E99">
        <w:rPr>
          <w:color w:val="003366"/>
          <w:lang/>
        </w:rPr>
        <w:tab/>
        <w:t>Градска општина Вождовац у 2014. години није доделила средства која имају карактер државне помоћи, изузев једнократних новчаних давања у износу од 231.926,43 динара.</w:t>
      </w:r>
    </w:p>
    <w:p w:rsidR="008B59D5" w:rsidRPr="003D1E99" w:rsidRDefault="008B59D5" w:rsidP="008B59D5">
      <w:pPr>
        <w:pStyle w:val="normal0"/>
        <w:jc w:val="center"/>
        <w:rPr>
          <w:b/>
          <w:color w:val="003366"/>
          <w:sz w:val="28"/>
          <w:szCs w:val="28"/>
          <w:lang/>
        </w:rPr>
      </w:pPr>
      <w:r w:rsidRPr="003D1E99">
        <w:rPr>
          <w:b/>
          <w:color w:val="003366"/>
          <w:sz w:val="28"/>
          <w:szCs w:val="28"/>
          <w:lang/>
        </w:rPr>
        <w:t xml:space="preserve">15. </w:t>
      </w:r>
      <w:r w:rsidRPr="003D1E99">
        <w:rPr>
          <w:b/>
          <w:bCs/>
          <w:color w:val="003366"/>
          <w:sz w:val="28"/>
          <w:szCs w:val="28"/>
          <w:lang/>
        </w:rPr>
        <w:t xml:space="preserve">СРЕДСТВА  ЗА  РАД </w:t>
      </w:r>
    </w:p>
    <w:p w:rsidR="008B59D5" w:rsidRPr="003D1E99" w:rsidRDefault="008B59D5" w:rsidP="008B59D5">
      <w:pPr>
        <w:rPr>
          <w:color w:val="003366"/>
          <w:lang/>
        </w:rPr>
      </w:pPr>
      <w:r w:rsidRPr="003D1E99">
        <w:rPr>
          <w:color w:val="003366"/>
          <w:lang/>
        </w:rPr>
        <w:tab/>
        <w:t>Евиденција основних средстава у употреби на дан 31.12.2014. године:</w:t>
      </w:r>
    </w:p>
    <w:p w:rsidR="008B59D5" w:rsidRPr="003D1E99" w:rsidRDefault="008B59D5" w:rsidP="008B59D5">
      <w:pPr>
        <w:ind w:left="360"/>
        <w:rPr>
          <w:color w:val="003366"/>
          <w:lang/>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9"/>
        <w:gridCol w:w="4926"/>
        <w:gridCol w:w="1354"/>
        <w:gridCol w:w="2336"/>
      </w:tblGrid>
      <w:tr w:rsidR="008B59D5" w:rsidRPr="003D1E99" w:rsidTr="00550C96">
        <w:trPr>
          <w:trHeight w:val="556"/>
        </w:trPr>
        <w:tc>
          <w:tcPr>
            <w:tcW w:w="1219" w:type="dxa"/>
          </w:tcPr>
          <w:p w:rsidR="008B59D5" w:rsidRPr="003D1E99" w:rsidRDefault="008B59D5" w:rsidP="00550C96">
            <w:pPr>
              <w:rPr>
                <w:b/>
                <w:color w:val="003366"/>
                <w:lang/>
              </w:rPr>
            </w:pPr>
            <w:r w:rsidRPr="003D1E99">
              <w:rPr>
                <w:b/>
                <w:color w:val="003366"/>
                <w:lang/>
              </w:rPr>
              <w:t>Ред. бр.</w:t>
            </w:r>
          </w:p>
        </w:tc>
        <w:tc>
          <w:tcPr>
            <w:tcW w:w="4926" w:type="dxa"/>
          </w:tcPr>
          <w:p w:rsidR="008B59D5" w:rsidRPr="003D1E99" w:rsidRDefault="008B59D5" w:rsidP="00550C96">
            <w:pPr>
              <w:jc w:val="center"/>
              <w:rPr>
                <w:b/>
                <w:color w:val="003366"/>
                <w:lang/>
              </w:rPr>
            </w:pPr>
            <w:r w:rsidRPr="003D1E99">
              <w:rPr>
                <w:b/>
                <w:color w:val="003366"/>
                <w:lang/>
              </w:rPr>
              <w:t>ВРСТА ОСНОВНОГ СРЕДСТВА</w:t>
            </w:r>
          </w:p>
        </w:tc>
        <w:tc>
          <w:tcPr>
            <w:tcW w:w="1354" w:type="dxa"/>
          </w:tcPr>
          <w:p w:rsidR="008B59D5" w:rsidRPr="003D1E99" w:rsidRDefault="008B59D5" w:rsidP="00550C96">
            <w:pPr>
              <w:rPr>
                <w:b/>
                <w:color w:val="003366"/>
                <w:lang/>
              </w:rPr>
            </w:pPr>
            <w:r w:rsidRPr="003D1E99">
              <w:rPr>
                <w:b/>
                <w:color w:val="003366"/>
                <w:lang/>
              </w:rPr>
              <w:t>Комада</w:t>
            </w:r>
          </w:p>
        </w:tc>
        <w:tc>
          <w:tcPr>
            <w:tcW w:w="2336" w:type="dxa"/>
          </w:tcPr>
          <w:p w:rsidR="008B59D5" w:rsidRPr="003D1E99" w:rsidRDefault="008B59D5" w:rsidP="00550C96">
            <w:pPr>
              <w:jc w:val="center"/>
              <w:rPr>
                <w:b/>
                <w:color w:val="003366"/>
                <w:lang/>
              </w:rPr>
            </w:pPr>
            <w:r w:rsidRPr="003D1E99">
              <w:rPr>
                <w:b/>
                <w:color w:val="003366"/>
                <w:lang/>
              </w:rPr>
              <w:t>ВРЕДНОСТ</w:t>
            </w:r>
          </w:p>
          <w:p w:rsidR="008B59D5" w:rsidRPr="003D1E99" w:rsidRDefault="008B59D5" w:rsidP="00550C96">
            <w:pPr>
              <w:jc w:val="center"/>
              <w:rPr>
                <w:b/>
                <w:color w:val="003366"/>
                <w:lang/>
              </w:rPr>
            </w:pPr>
          </w:p>
        </w:tc>
      </w:tr>
      <w:tr w:rsidR="008B59D5" w:rsidRPr="003D1E99" w:rsidTr="00550C96">
        <w:trPr>
          <w:trHeight w:val="271"/>
        </w:trPr>
        <w:tc>
          <w:tcPr>
            <w:tcW w:w="1219" w:type="dxa"/>
          </w:tcPr>
          <w:p w:rsidR="008B59D5" w:rsidRPr="003D1E99" w:rsidRDefault="008B59D5" w:rsidP="00550C96">
            <w:pPr>
              <w:jc w:val="center"/>
              <w:rPr>
                <w:color w:val="003366"/>
                <w:lang/>
              </w:rPr>
            </w:pPr>
            <w:r w:rsidRPr="003D1E99">
              <w:rPr>
                <w:color w:val="003366"/>
                <w:lang/>
              </w:rPr>
              <w:t>1.</w:t>
            </w:r>
          </w:p>
        </w:tc>
        <w:tc>
          <w:tcPr>
            <w:tcW w:w="4926" w:type="dxa"/>
          </w:tcPr>
          <w:p w:rsidR="008B59D5" w:rsidRPr="003D1E99" w:rsidRDefault="008B59D5" w:rsidP="00550C96">
            <w:pPr>
              <w:rPr>
                <w:color w:val="003366"/>
                <w:lang/>
              </w:rPr>
            </w:pPr>
            <w:r w:rsidRPr="003D1E99">
              <w:rPr>
                <w:color w:val="003366"/>
                <w:lang/>
              </w:rPr>
              <w:t>ОСТАЛЕ ПОСЛОВНЕ ЗГРАДЕ</w:t>
            </w:r>
          </w:p>
        </w:tc>
        <w:tc>
          <w:tcPr>
            <w:tcW w:w="1354" w:type="dxa"/>
          </w:tcPr>
          <w:p w:rsidR="008B59D5" w:rsidRPr="003D1E99" w:rsidRDefault="008B59D5" w:rsidP="00550C96">
            <w:pPr>
              <w:jc w:val="center"/>
              <w:rPr>
                <w:color w:val="003366"/>
                <w:lang/>
              </w:rPr>
            </w:pPr>
            <w:r w:rsidRPr="003D1E99">
              <w:rPr>
                <w:color w:val="003366"/>
                <w:lang/>
              </w:rPr>
              <w:t>1</w:t>
            </w:r>
          </w:p>
        </w:tc>
        <w:tc>
          <w:tcPr>
            <w:tcW w:w="2336" w:type="dxa"/>
          </w:tcPr>
          <w:p w:rsidR="008B59D5" w:rsidRPr="003D1E99" w:rsidRDefault="008B59D5" w:rsidP="00550C96">
            <w:pPr>
              <w:jc w:val="right"/>
              <w:rPr>
                <w:color w:val="003366"/>
                <w:lang/>
              </w:rPr>
            </w:pPr>
            <w:r w:rsidRPr="003D1E99">
              <w:rPr>
                <w:color w:val="003366"/>
                <w:lang/>
              </w:rPr>
              <w:t>111.989.022,82</w:t>
            </w:r>
          </w:p>
        </w:tc>
      </w:tr>
      <w:tr w:rsidR="008B59D5" w:rsidRPr="003D1E99" w:rsidTr="00550C96">
        <w:trPr>
          <w:trHeight w:val="361"/>
        </w:trPr>
        <w:tc>
          <w:tcPr>
            <w:tcW w:w="1219" w:type="dxa"/>
          </w:tcPr>
          <w:p w:rsidR="008B59D5" w:rsidRPr="003D1E99" w:rsidRDefault="008B59D5" w:rsidP="00550C96">
            <w:pPr>
              <w:jc w:val="center"/>
              <w:rPr>
                <w:color w:val="003366"/>
                <w:lang/>
              </w:rPr>
            </w:pPr>
            <w:r w:rsidRPr="003D1E99">
              <w:rPr>
                <w:color w:val="003366"/>
                <w:lang/>
              </w:rPr>
              <w:t>2.</w:t>
            </w:r>
          </w:p>
        </w:tc>
        <w:tc>
          <w:tcPr>
            <w:tcW w:w="4926" w:type="dxa"/>
          </w:tcPr>
          <w:p w:rsidR="008B59D5" w:rsidRPr="003D1E99" w:rsidRDefault="008B59D5" w:rsidP="00550C96">
            <w:pPr>
              <w:rPr>
                <w:color w:val="003366"/>
                <w:lang/>
              </w:rPr>
            </w:pPr>
            <w:r w:rsidRPr="003D1E99">
              <w:rPr>
                <w:color w:val="003366"/>
                <w:lang/>
              </w:rPr>
              <w:t>ОПРЕМА ЗА КОПНЕНИ САОБРАЋАЈ</w:t>
            </w:r>
          </w:p>
        </w:tc>
        <w:tc>
          <w:tcPr>
            <w:tcW w:w="1354" w:type="dxa"/>
          </w:tcPr>
          <w:p w:rsidR="008B59D5" w:rsidRPr="003D1E99" w:rsidRDefault="008B59D5" w:rsidP="00550C96">
            <w:pPr>
              <w:jc w:val="center"/>
              <w:rPr>
                <w:color w:val="003366"/>
                <w:lang/>
              </w:rPr>
            </w:pPr>
            <w:r w:rsidRPr="003D1E99">
              <w:rPr>
                <w:color w:val="003366"/>
                <w:lang/>
              </w:rPr>
              <w:t>8</w:t>
            </w:r>
          </w:p>
        </w:tc>
        <w:tc>
          <w:tcPr>
            <w:tcW w:w="2336" w:type="dxa"/>
          </w:tcPr>
          <w:p w:rsidR="008B59D5" w:rsidRPr="003D1E99" w:rsidRDefault="008B59D5" w:rsidP="00550C96">
            <w:pPr>
              <w:jc w:val="right"/>
              <w:rPr>
                <w:color w:val="003366"/>
                <w:lang/>
              </w:rPr>
            </w:pPr>
            <w:r w:rsidRPr="003D1E99">
              <w:rPr>
                <w:color w:val="003366"/>
                <w:lang/>
              </w:rPr>
              <w:t>17.309,86</w:t>
            </w:r>
          </w:p>
        </w:tc>
      </w:tr>
      <w:tr w:rsidR="008B59D5" w:rsidRPr="003D1E99" w:rsidTr="00550C96">
        <w:trPr>
          <w:trHeight w:val="271"/>
        </w:trPr>
        <w:tc>
          <w:tcPr>
            <w:tcW w:w="1219" w:type="dxa"/>
          </w:tcPr>
          <w:p w:rsidR="008B59D5" w:rsidRPr="003D1E99" w:rsidRDefault="008B59D5" w:rsidP="00550C96">
            <w:pPr>
              <w:jc w:val="center"/>
              <w:rPr>
                <w:color w:val="003366"/>
                <w:lang/>
              </w:rPr>
            </w:pPr>
            <w:r w:rsidRPr="003D1E99">
              <w:rPr>
                <w:color w:val="003366"/>
                <w:lang/>
              </w:rPr>
              <w:t>3.</w:t>
            </w:r>
          </w:p>
        </w:tc>
        <w:tc>
          <w:tcPr>
            <w:tcW w:w="4926" w:type="dxa"/>
          </w:tcPr>
          <w:p w:rsidR="008B59D5" w:rsidRPr="003D1E99" w:rsidRDefault="008B59D5" w:rsidP="00550C96">
            <w:pPr>
              <w:rPr>
                <w:color w:val="003366"/>
                <w:lang/>
              </w:rPr>
            </w:pPr>
            <w:r w:rsidRPr="003D1E99">
              <w:rPr>
                <w:color w:val="003366"/>
                <w:lang/>
              </w:rPr>
              <w:t>КАНЦЕЛАРИЈСКА ОПРЕМА</w:t>
            </w:r>
          </w:p>
        </w:tc>
        <w:tc>
          <w:tcPr>
            <w:tcW w:w="1354" w:type="dxa"/>
          </w:tcPr>
          <w:p w:rsidR="008B59D5" w:rsidRPr="003D1E99" w:rsidRDefault="008B59D5" w:rsidP="00550C96">
            <w:pPr>
              <w:jc w:val="center"/>
              <w:rPr>
                <w:color w:val="003366"/>
                <w:lang/>
              </w:rPr>
            </w:pPr>
            <w:r w:rsidRPr="003D1E99">
              <w:rPr>
                <w:color w:val="003366"/>
                <w:lang/>
              </w:rPr>
              <w:t>2298</w:t>
            </w:r>
          </w:p>
        </w:tc>
        <w:tc>
          <w:tcPr>
            <w:tcW w:w="2336" w:type="dxa"/>
          </w:tcPr>
          <w:p w:rsidR="008B59D5" w:rsidRPr="003D1E99" w:rsidRDefault="008B59D5" w:rsidP="00550C96">
            <w:pPr>
              <w:jc w:val="right"/>
              <w:rPr>
                <w:color w:val="003366"/>
                <w:lang/>
              </w:rPr>
            </w:pPr>
            <w:r w:rsidRPr="003D1E99">
              <w:rPr>
                <w:color w:val="003366"/>
                <w:lang/>
              </w:rPr>
              <w:t>3.752.496,62</w:t>
            </w:r>
          </w:p>
        </w:tc>
      </w:tr>
      <w:tr w:rsidR="008B59D5" w:rsidRPr="003D1E99" w:rsidTr="00550C96">
        <w:trPr>
          <w:trHeight w:val="286"/>
        </w:trPr>
        <w:tc>
          <w:tcPr>
            <w:tcW w:w="1219" w:type="dxa"/>
          </w:tcPr>
          <w:p w:rsidR="008B59D5" w:rsidRPr="003D1E99" w:rsidRDefault="008B59D5" w:rsidP="00550C96">
            <w:pPr>
              <w:jc w:val="center"/>
              <w:rPr>
                <w:color w:val="003366"/>
                <w:lang/>
              </w:rPr>
            </w:pPr>
            <w:r w:rsidRPr="003D1E99">
              <w:rPr>
                <w:color w:val="003366"/>
                <w:lang/>
              </w:rPr>
              <w:t>4.</w:t>
            </w:r>
          </w:p>
        </w:tc>
        <w:tc>
          <w:tcPr>
            <w:tcW w:w="4926" w:type="dxa"/>
          </w:tcPr>
          <w:p w:rsidR="008B59D5" w:rsidRPr="003D1E99" w:rsidRDefault="008B59D5" w:rsidP="00550C96">
            <w:pPr>
              <w:rPr>
                <w:color w:val="003366"/>
                <w:lang/>
              </w:rPr>
            </w:pPr>
            <w:r w:rsidRPr="003D1E99">
              <w:rPr>
                <w:color w:val="003366"/>
                <w:lang/>
              </w:rPr>
              <w:t>РАЧУНАРСКА ОПРЕМА</w:t>
            </w:r>
          </w:p>
        </w:tc>
        <w:tc>
          <w:tcPr>
            <w:tcW w:w="1354" w:type="dxa"/>
          </w:tcPr>
          <w:p w:rsidR="008B59D5" w:rsidRPr="003D1E99" w:rsidRDefault="008B59D5" w:rsidP="00550C96">
            <w:pPr>
              <w:jc w:val="center"/>
              <w:rPr>
                <w:color w:val="003366"/>
                <w:lang/>
              </w:rPr>
            </w:pPr>
            <w:r w:rsidRPr="003D1E99">
              <w:rPr>
                <w:color w:val="003366"/>
                <w:lang/>
              </w:rPr>
              <w:t>464</w:t>
            </w:r>
          </w:p>
        </w:tc>
        <w:tc>
          <w:tcPr>
            <w:tcW w:w="2336" w:type="dxa"/>
          </w:tcPr>
          <w:p w:rsidR="008B59D5" w:rsidRPr="003D1E99" w:rsidRDefault="008B59D5" w:rsidP="00550C96">
            <w:pPr>
              <w:jc w:val="right"/>
              <w:rPr>
                <w:color w:val="003366"/>
                <w:lang/>
              </w:rPr>
            </w:pPr>
            <w:r w:rsidRPr="003D1E99">
              <w:rPr>
                <w:color w:val="003366"/>
                <w:lang/>
              </w:rPr>
              <w:t>4.327.433,30</w:t>
            </w:r>
          </w:p>
        </w:tc>
      </w:tr>
      <w:tr w:rsidR="008B59D5" w:rsidRPr="003D1E99" w:rsidTr="00550C96">
        <w:trPr>
          <w:trHeight w:val="271"/>
        </w:trPr>
        <w:tc>
          <w:tcPr>
            <w:tcW w:w="1219" w:type="dxa"/>
          </w:tcPr>
          <w:p w:rsidR="008B59D5" w:rsidRPr="003D1E99" w:rsidRDefault="008B59D5" w:rsidP="00550C96">
            <w:pPr>
              <w:jc w:val="center"/>
              <w:rPr>
                <w:color w:val="003366"/>
                <w:lang/>
              </w:rPr>
            </w:pPr>
            <w:r w:rsidRPr="003D1E99">
              <w:rPr>
                <w:color w:val="003366"/>
                <w:lang/>
              </w:rPr>
              <w:t>5.</w:t>
            </w:r>
          </w:p>
        </w:tc>
        <w:tc>
          <w:tcPr>
            <w:tcW w:w="4926" w:type="dxa"/>
          </w:tcPr>
          <w:p w:rsidR="008B59D5" w:rsidRPr="003D1E99" w:rsidRDefault="008B59D5" w:rsidP="00550C96">
            <w:pPr>
              <w:rPr>
                <w:color w:val="003366"/>
                <w:lang/>
              </w:rPr>
            </w:pPr>
            <w:r w:rsidRPr="003D1E99">
              <w:rPr>
                <w:color w:val="003366"/>
                <w:lang/>
              </w:rPr>
              <w:t>КОМУНИКАЦИОНА ОПРЕМА</w:t>
            </w:r>
          </w:p>
        </w:tc>
        <w:tc>
          <w:tcPr>
            <w:tcW w:w="1354" w:type="dxa"/>
          </w:tcPr>
          <w:p w:rsidR="008B59D5" w:rsidRPr="003D1E99" w:rsidRDefault="008B59D5" w:rsidP="00550C96">
            <w:pPr>
              <w:jc w:val="center"/>
              <w:rPr>
                <w:color w:val="003366"/>
                <w:lang/>
              </w:rPr>
            </w:pPr>
            <w:r w:rsidRPr="003D1E99">
              <w:rPr>
                <w:color w:val="003366"/>
                <w:lang/>
              </w:rPr>
              <w:t>288</w:t>
            </w:r>
          </w:p>
        </w:tc>
        <w:tc>
          <w:tcPr>
            <w:tcW w:w="2336" w:type="dxa"/>
          </w:tcPr>
          <w:p w:rsidR="008B59D5" w:rsidRPr="003D1E99" w:rsidRDefault="008B59D5" w:rsidP="00550C96">
            <w:pPr>
              <w:jc w:val="right"/>
              <w:rPr>
                <w:color w:val="003366"/>
                <w:lang/>
              </w:rPr>
            </w:pPr>
            <w:r w:rsidRPr="003D1E99">
              <w:rPr>
                <w:color w:val="003366"/>
                <w:lang/>
              </w:rPr>
              <w:t>571.144,62</w:t>
            </w:r>
          </w:p>
        </w:tc>
      </w:tr>
      <w:tr w:rsidR="008B59D5" w:rsidRPr="003D1E99" w:rsidTr="00550C96">
        <w:trPr>
          <w:trHeight w:val="271"/>
        </w:trPr>
        <w:tc>
          <w:tcPr>
            <w:tcW w:w="1219" w:type="dxa"/>
          </w:tcPr>
          <w:p w:rsidR="008B59D5" w:rsidRPr="003D1E99" w:rsidRDefault="008B59D5" w:rsidP="00550C96">
            <w:pPr>
              <w:jc w:val="center"/>
              <w:rPr>
                <w:color w:val="003366"/>
                <w:lang/>
              </w:rPr>
            </w:pPr>
            <w:r w:rsidRPr="003D1E99">
              <w:rPr>
                <w:color w:val="003366"/>
                <w:lang/>
              </w:rPr>
              <w:t>6.</w:t>
            </w:r>
          </w:p>
        </w:tc>
        <w:tc>
          <w:tcPr>
            <w:tcW w:w="4926" w:type="dxa"/>
          </w:tcPr>
          <w:p w:rsidR="008B59D5" w:rsidRPr="003D1E99" w:rsidRDefault="008B59D5" w:rsidP="00550C96">
            <w:pPr>
              <w:rPr>
                <w:color w:val="003366"/>
                <w:lang/>
              </w:rPr>
            </w:pPr>
            <w:r w:rsidRPr="003D1E99">
              <w:rPr>
                <w:color w:val="003366"/>
                <w:lang/>
              </w:rPr>
              <w:t>ЕЛЕКТРОНСКА И ФОТО ОПРЕМА</w:t>
            </w:r>
          </w:p>
        </w:tc>
        <w:tc>
          <w:tcPr>
            <w:tcW w:w="1354" w:type="dxa"/>
          </w:tcPr>
          <w:p w:rsidR="008B59D5" w:rsidRPr="003D1E99" w:rsidRDefault="008B59D5" w:rsidP="00550C96">
            <w:pPr>
              <w:jc w:val="center"/>
              <w:rPr>
                <w:color w:val="003366"/>
                <w:lang/>
              </w:rPr>
            </w:pPr>
            <w:r w:rsidRPr="003D1E99">
              <w:rPr>
                <w:color w:val="003366"/>
                <w:lang/>
              </w:rPr>
              <w:t>62</w:t>
            </w:r>
          </w:p>
        </w:tc>
        <w:tc>
          <w:tcPr>
            <w:tcW w:w="2336" w:type="dxa"/>
          </w:tcPr>
          <w:p w:rsidR="008B59D5" w:rsidRPr="003D1E99" w:rsidRDefault="008B59D5" w:rsidP="00550C96">
            <w:pPr>
              <w:jc w:val="right"/>
              <w:rPr>
                <w:color w:val="003366"/>
                <w:lang/>
              </w:rPr>
            </w:pPr>
            <w:r w:rsidRPr="003D1E99">
              <w:rPr>
                <w:color w:val="003366"/>
                <w:lang/>
              </w:rPr>
              <w:t>865.110,53</w:t>
            </w:r>
          </w:p>
        </w:tc>
      </w:tr>
      <w:tr w:rsidR="008B59D5" w:rsidRPr="003D1E99" w:rsidTr="00550C96">
        <w:trPr>
          <w:trHeight w:val="271"/>
        </w:trPr>
        <w:tc>
          <w:tcPr>
            <w:tcW w:w="1219" w:type="dxa"/>
          </w:tcPr>
          <w:p w:rsidR="008B59D5" w:rsidRPr="003D1E99" w:rsidRDefault="008B59D5" w:rsidP="00550C96">
            <w:pPr>
              <w:jc w:val="center"/>
              <w:rPr>
                <w:color w:val="003366"/>
                <w:lang/>
              </w:rPr>
            </w:pPr>
            <w:r w:rsidRPr="003D1E99">
              <w:rPr>
                <w:color w:val="003366"/>
                <w:lang/>
              </w:rPr>
              <w:t>7.</w:t>
            </w:r>
          </w:p>
        </w:tc>
        <w:tc>
          <w:tcPr>
            <w:tcW w:w="4926" w:type="dxa"/>
          </w:tcPr>
          <w:p w:rsidR="008B59D5" w:rsidRPr="003D1E99" w:rsidRDefault="008B59D5" w:rsidP="00550C96">
            <w:pPr>
              <w:rPr>
                <w:color w:val="003366"/>
                <w:lang/>
              </w:rPr>
            </w:pPr>
            <w:r w:rsidRPr="003D1E99">
              <w:rPr>
                <w:color w:val="003366"/>
                <w:lang/>
              </w:rPr>
              <w:t>ОПРЕМА ЗА ДОМАЋИНСТВО</w:t>
            </w:r>
          </w:p>
        </w:tc>
        <w:tc>
          <w:tcPr>
            <w:tcW w:w="1354" w:type="dxa"/>
          </w:tcPr>
          <w:p w:rsidR="008B59D5" w:rsidRPr="003D1E99" w:rsidRDefault="008B59D5" w:rsidP="00550C96">
            <w:pPr>
              <w:jc w:val="center"/>
              <w:rPr>
                <w:color w:val="003366"/>
                <w:lang/>
              </w:rPr>
            </w:pPr>
            <w:r w:rsidRPr="003D1E99">
              <w:rPr>
                <w:color w:val="003366"/>
                <w:lang/>
              </w:rPr>
              <w:t>48</w:t>
            </w:r>
          </w:p>
        </w:tc>
        <w:tc>
          <w:tcPr>
            <w:tcW w:w="2336" w:type="dxa"/>
          </w:tcPr>
          <w:p w:rsidR="008B59D5" w:rsidRPr="003D1E99" w:rsidRDefault="008B59D5" w:rsidP="00550C96">
            <w:pPr>
              <w:jc w:val="right"/>
              <w:rPr>
                <w:color w:val="003366"/>
                <w:lang/>
              </w:rPr>
            </w:pPr>
            <w:r w:rsidRPr="003D1E99">
              <w:rPr>
                <w:color w:val="003366"/>
                <w:lang/>
              </w:rPr>
              <w:t>172.546,87</w:t>
            </w:r>
          </w:p>
        </w:tc>
      </w:tr>
      <w:tr w:rsidR="008B59D5" w:rsidRPr="003D1E99" w:rsidTr="00550C96">
        <w:trPr>
          <w:trHeight w:val="271"/>
        </w:trPr>
        <w:tc>
          <w:tcPr>
            <w:tcW w:w="1219" w:type="dxa"/>
          </w:tcPr>
          <w:p w:rsidR="008B59D5" w:rsidRPr="003D1E99" w:rsidRDefault="008B59D5" w:rsidP="00550C96">
            <w:pPr>
              <w:jc w:val="center"/>
              <w:rPr>
                <w:color w:val="003366"/>
                <w:lang/>
              </w:rPr>
            </w:pPr>
            <w:r w:rsidRPr="003D1E99">
              <w:rPr>
                <w:color w:val="003366"/>
                <w:lang/>
              </w:rPr>
              <w:t>8.</w:t>
            </w:r>
          </w:p>
        </w:tc>
        <w:tc>
          <w:tcPr>
            <w:tcW w:w="4926" w:type="dxa"/>
          </w:tcPr>
          <w:p w:rsidR="008B59D5" w:rsidRPr="003D1E99" w:rsidRDefault="008B59D5" w:rsidP="00550C96">
            <w:pPr>
              <w:rPr>
                <w:color w:val="003366"/>
                <w:lang/>
              </w:rPr>
            </w:pPr>
            <w:r w:rsidRPr="003D1E99">
              <w:rPr>
                <w:color w:val="003366"/>
                <w:lang/>
              </w:rPr>
              <w:t>ОПРЕМА ЗА ЈАВНУ БЕЗБЕДНОСТ</w:t>
            </w:r>
          </w:p>
        </w:tc>
        <w:tc>
          <w:tcPr>
            <w:tcW w:w="1354" w:type="dxa"/>
          </w:tcPr>
          <w:p w:rsidR="008B59D5" w:rsidRPr="003D1E99" w:rsidRDefault="008B59D5" w:rsidP="00550C96">
            <w:pPr>
              <w:tabs>
                <w:tab w:val="left" w:pos="480"/>
                <w:tab w:val="center" w:pos="569"/>
              </w:tabs>
              <w:jc w:val="center"/>
              <w:rPr>
                <w:color w:val="003366"/>
                <w:lang/>
              </w:rPr>
            </w:pPr>
            <w:r w:rsidRPr="003D1E99">
              <w:rPr>
                <w:color w:val="003366"/>
                <w:lang/>
              </w:rPr>
              <w:t>16</w:t>
            </w:r>
          </w:p>
        </w:tc>
        <w:tc>
          <w:tcPr>
            <w:tcW w:w="2336" w:type="dxa"/>
          </w:tcPr>
          <w:p w:rsidR="008B59D5" w:rsidRPr="003D1E99" w:rsidRDefault="008B59D5" w:rsidP="00550C96">
            <w:pPr>
              <w:jc w:val="right"/>
              <w:rPr>
                <w:color w:val="003366"/>
                <w:lang/>
              </w:rPr>
            </w:pPr>
            <w:r w:rsidRPr="003D1E99">
              <w:rPr>
                <w:color w:val="003366"/>
                <w:lang/>
              </w:rPr>
              <w:t>134.849,92</w:t>
            </w:r>
          </w:p>
        </w:tc>
      </w:tr>
      <w:tr w:rsidR="008B59D5" w:rsidRPr="003D1E99" w:rsidTr="00550C96">
        <w:trPr>
          <w:trHeight w:val="271"/>
        </w:trPr>
        <w:tc>
          <w:tcPr>
            <w:tcW w:w="1219" w:type="dxa"/>
          </w:tcPr>
          <w:p w:rsidR="008B59D5" w:rsidRPr="003D1E99" w:rsidRDefault="008B59D5" w:rsidP="00550C96">
            <w:pPr>
              <w:jc w:val="center"/>
              <w:rPr>
                <w:color w:val="003366"/>
                <w:lang/>
              </w:rPr>
            </w:pPr>
            <w:r w:rsidRPr="003D1E99">
              <w:rPr>
                <w:color w:val="003366"/>
                <w:lang/>
              </w:rPr>
              <w:t>9.</w:t>
            </w:r>
          </w:p>
        </w:tc>
        <w:tc>
          <w:tcPr>
            <w:tcW w:w="4926" w:type="dxa"/>
          </w:tcPr>
          <w:p w:rsidR="008B59D5" w:rsidRPr="003D1E99" w:rsidRDefault="008B59D5" w:rsidP="00550C96">
            <w:pPr>
              <w:rPr>
                <w:color w:val="003366"/>
                <w:lang/>
              </w:rPr>
            </w:pPr>
            <w:r w:rsidRPr="003D1E99">
              <w:rPr>
                <w:color w:val="003366"/>
                <w:lang/>
              </w:rPr>
              <w:t>НЕПОКРЕТНА ОПРЕМА</w:t>
            </w:r>
          </w:p>
        </w:tc>
        <w:tc>
          <w:tcPr>
            <w:tcW w:w="1354" w:type="dxa"/>
          </w:tcPr>
          <w:p w:rsidR="008B59D5" w:rsidRPr="003D1E99" w:rsidRDefault="008B59D5" w:rsidP="00550C96">
            <w:pPr>
              <w:jc w:val="center"/>
              <w:rPr>
                <w:color w:val="003366"/>
                <w:lang/>
              </w:rPr>
            </w:pPr>
            <w:r w:rsidRPr="003D1E99">
              <w:rPr>
                <w:color w:val="003366"/>
                <w:lang/>
              </w:rPr>
              <w:t>1</w:t>
            </w:r>
          </w:p>
        </w:tc>
        <w:tc>
          <w:tcPr>
            <w:tcW w:w="2336" w:type="dxa"/>
          </w:tcPr>
          <w:p w:rsidR="008B59D5" w:rsidRPr="003D1E99" w:rsidRDefault="008B59D5" w:rsidP="00550C96">
            <w:pPr>
              <w:jc w:val="right"/>
              <w:rPr>
                <w:color w:val="003366"/>
                <w:lang/>
              </w:rPr>
            </w:pPr>
            <w:r w:rsidRPr="003D1E99">
              <w:rPr>
                <w:color w:val="003366"/>
                <w:lang/>
              </w:rPr>
              <w:t>139.099,95</w:t>
            </w:r>
          </w:p>
        </w:tc>
      </w:tr>
      <w:tr w:rsidR="008B59D5" w:rsidRPr="003D1E99" w:rsidTr="00550C96">
        <w:trPr>
          <w:trHeight w:val="271"/>
        </w:trPr>
        <w:tc>
          <w:tcPr>
            <w:tcW w:w="1219" w:type="dxa"/>
          </w:tcPr>
          <w:p w:rsidR="008B59D5" w:rsidRPr="003D1E99" w:rsidRDefault="008B59D5" w:rsidP="00550C96">
            <w:pPr>
              <w:jc w:val="center"/>
              <w:rPr>
                <w:color w:val="003366"/>
                <w:lang/>
              </w:rPr>
            </w:pPr>
            <w:r w:rsidRPr="003D1E99">
              <w:rPr>
                <w:color w:val="003366"/>
                <w:lang/>
              </w:rPr>
              <w:t>10.</w:t>
            </w:r>
          </w:p>
        </w:tc>
        <w:tc>
          <w:tcPr>
            <w:tcW w:w="4926" w:type="dxa"/>
          </w:tcPr>
          <w:p w:rsidR="008B59D5" w:rsidRPr="003D1E99" w:rsidRDefault="008B59D5" w:rsidP="00550C96">
            <w:pPr>
              <w:rPr>
                <w:color w:val="003366"/>
                <w:lang/>
              </w:rPr>
            </w:pPr>
            <w:r w:rsidRPr="003D1E99">
              <w:rPr>
                <w:color w:val="003366"/>
                <w:lang/>
              </w:rPr>
              <w:t>НЕМОТОРИЗОВАНИ АЛАТИ</w:t>
            </w:r>
          </w:p>
        </w:tc>
        <w:tc>
          <w:tcPr>
            <w:tcW w:w="1354" w:type="dxa"/>
          </w:tcPr>
          <w:p w:rsidR="008B59D5" w:rsidRPr="003D1E99" w:rsidRDefault="008B59D5" w:rsidP="00550C96">
            <w:pPr>
              <w:jc w:val="center"/>
              <w:rPr>
                <w:color w:val="003366"/>
                <w:lang/>
              </w:rPr>
            </w:pPr>
            <w:r w:rsidRPr="003D1E99">
              <w:rPr>
                <w:color w:val="003366"/>
                <w:lang/>
              </w:rPr>
              <w:t>2</w:t>
            </w:r>
          </w:p>
        </w:tc>
        <w:tc>
          <w:tcPr>
            <w:tcW w:w="2336" w:type="dxa"/>
          </w:tcPr>
          <w:p w:rsidR="008B59D5" w:rsidRPr="003D1E99" w:rsidRDefault="008B59D5" w:rsidP="00550C96">
            <w:pPr>
              <w:jc w:val="right"/>
              <w:rPr>
                <w:color w:val="003366"/>
                <w:lang/>
              </w:rPr>
            </w:pPr>
            <w:r w:rsidRPr="003D1E99">
              <w:rPr>
                <w:color w:val="003366"/>
                <w:lang/>
              </w:rPr>
              <w:t>6.796,80</w:t>
            </w:r>
          </w:p>
        </w:tc>
      </w:tr>
      <w:tr w:rsidR="008B59D5" w:rsidRPr="003D1E99" w:rsidTr="00550C96">
        <w:trPr>
          <w:trHeight w:val="271"/>
        </w:trPr>
        <w:tc>
          <w:tcPr>
            <w:tcW w:w="1219" w:type="dxa"/>
          </w:tcPr>
          <w:p w:rsidR="008B59D5" w:rsidRPr="003D1E99" w:rsidRDefault="008B59D5" w:rsidP="00550C96">
            <w:pPr>
              <w:jc w:val="center"/>
              <w:rPr>
                <w:color w:val="003366"/>
                <w:lang/>
              </w:rPr>
            </w:pPr>
            <w:r w:rsidRPr="003D1E99">
              <w:rPr>
                <w:color w:val="003366"/>
                <w:lang/>
              </w:rPr>
              <w:t>11.</w:t>
            </w:r>
          </w:p>
        </w:tc>
        <w:tc>
          <w:tcPr>
            <w:tcW w:w="4926" w:type="dxa"/>
          </w:tcPr>
          <w:p w:rsidR="008B59D5" w:rsidRPr="003D1E99" w:rsidRDefault="008B59D5" w:rsidP="00550C96">
            <w:pPr>
              <w:rPr>
                <w:color w:val="003366"/>
                <w:lang/>
              </w:rPr>
            </w:pPr>
            <w:r w:rsidRPr="003D1E99">
              <w:rPr>
                <w:color w:val="003366"/>
                <w:lang/>
              </w:rPr>
              <w:t>КЊИЖЕВНА И УМЕТНИЧКА ДЕЛА</w:t>
            </w:r>
          </w:p>
        </w:tc>
        <w:tc>
          <w:tcPr>
            <w:tcW w:w="1354" w:type="dxa"/>
          </w:tcPr>
          <w:p w:rsidR="008B59D5" w:rsidRPr="003D1E99" w:rsidRDefault="008B59D5" w:rsidP="00550C96">
            <w:pPr>
              <w:jc w:val="center"/>
              <w:rPr>
                <w:color w:val="003366"/>
                <w:lang/>
              </w:rPr>
            </w:pPr>
            <w:r w:rsidRPr="003D1E99">
              <w:rPr>
                <w:color w:val="003366"/>
                <w:lang/>
              </w:rPr>
              <w:t>54</w:t>
            </w:r>
          </w:p>
        </w:tc>
        <w:tc>
          <w:tcPr>
            <w:tcW w:w="2336" w:type="dxa"/>
          </w:tcPr>
          <w:p w:rsidR="008B59D5" w:rsidRPr="003D1E99" w:rsidRDefault="008B59D5" w:rsidP="00550C96">
            <w:pPr>
              <w:jc w:val="right"/>
              <w:rPr>
                <w:color w:val="003366"/>
                <w:lang/>
              </w:rPr>
            </w:pPr>
            <w:r w:rsidRPr="003D1E99">
              <w:rPr>
                <w:color w:val="003366"/>
                <w:lang/>
              </w:rPr>
              <w:t>294.550,50</w:t>
            </w:r>
          </w:p>
        </w:tc>
      </w:tr>
      <w:tr w:rsidR="008B59D5" w:rsidRPr="003D1E99" w:rsidTr="00550C96">
        <w:trPr>
          <w:trHeight w:val="379"/>
        </w:trPr>
        <w:tc>
          <w:tcPr>
            <w:tcW w:w="1219" w:type="dxa"/>
          </w:tcPr>
          <w:p w:rsidR="008B59D5" w:rsidRPr="003D1E99" w:rsidRDefault="008B59D5" w:rsidP="00550C96">
            <w:pPr>
              <w:jc w:val="center"/>
              <w:rPr>
                <w:color w:val="003366"/>
                <w:lang/>
              </w:rPr>
            </w:pPr>
            <w:r w:rsidRPr="003D1E99">
              <w:rPr>
                <w:color w:val="003366"/>
                <w:lang/>
              </w:rPr>
              <w:t>12.</w:t>
            </w:r>
          </w:p>
        </w:tc>
        <w:tc>
          <w:tcPr>
            <w:tcW w:w="4926" w:type="dxa"/>
          </w:tcPr>
          <w:p w:rsidR="008B59D5" w:rsidRPr="003D1E99" w:rsidRDefault="008B59D5" w:rsidP="00550C96">
            <w:pPr>
              <w:rPr>
                <w:color w:val="003366"/>
                <w:lang/>
              </w:rPr>
            </w:pPr>
            <w:r w:rsidRPr="003D1E99">
              <w:rPr>
                <w:color w:val="003366"/>
                <w:lang/>
              </w:rPr>
              <w:t>ОБЈЕКТИ ЗА ПОТРЕБЕ ОБРАЗОВАЊА</w:t>
            </w:r>
          </w:p>
        </w:tc>
        <w:tc>
          <w:tcPr>
            <w:tcW w:w="1354" w:type="dxa"/>
          </w:tcPr>
          <w:p w:rsidR="008B59D5" w:rsidRPr="003D1E99" w:rsidRDefault="008B59D5" w:rsidP="00550C96">
            <w:pPr>
              <w:jc w:val="center"/>
              <w:rPr>
                <w:color w:val="003366"/>
                <w:lang/>
              </w:rPr>
            </w:pPr>
            <w:r w:rsidRPr="003D1E99">
              <w:rPr>
                <w:color w:val="003366"/>
                <w:lang/>
              </w:rPr>
              <w:t>2</w:t>
            </w:r>
          </w:p>
        </w:tc>
        <w:tc>
          <w:tcPr>
            <w:tcW w:w="2336" w:type="dxa"/>
          </w:tcPr>
          <w:p w:rsidR="008B59D5" w:rsidRPr="003D1E99" w:rsidRDefault="008B59D5" w:rsidP="00550C96">
            <w:pPr>
              <w:jc w:val="right"/>
              <w:rPr>
                <w:color w:val="003366"/>
                <w:lang/>
              </w:rPr>
            </w:pPr>
            <w:r w:rsidRPr="003D1E99">
              <w:rPr>
                <w:color w:val="003366"/>
                <w:lang/>
              </w:rPr>
              <w:t>8.473.842,05</w:t>
            </w:r>
          </w:p>
        </w:tc>
      </w:tr>
      <w:tr w:rsidR="008B59D5" w:rsidRPr="003D1E99" w:rsidTr="00550C96">
        <w:trPr>
          <w:trHeight w:val="286"/>
        </w:trPr>
        <w:tc>
          <w:tcPr>
            <w:tcW w:w="1219" w:type="dxa"/>
          </w:tcPr>
          <w:p w:rsidR="008B59D5" w:rsidRPr="003D1E99" w:rsidRDefault="008B59D5" w:rsidP="00550C96">
            <w:pPr>
              <w:jc w:val="center"/>
              <w:rPr>
                <w:color w:val="003366"/>
                <w:lang/>
              </w:rPr>
            </w:pPr>
          </w:p>
        </w:tc>
        <w:tc>
          <w:tcPr>
            <w:tcW w:w="4926" w:type="dxa"/>
          </w:tcPr>
          <w:p w:rsidR="008B59D5" w:rsidRPr="003D1E99" w:rsidRDefault="008B59D5" w:rsidP="00550C96">
            <w:pPr>
              <w:rPr>
                <w:b/>
                <w:color w:val="003366"/>
                <w:lang/>
              </w:rPr>
            </w:pPr>
            <w:r w:rsidRPr="003D1E99">
              <w:rPr>
                <w:b/>
                <w:color w:val="003366"/>
                <w:lang/>
              </w:rPr>
              <w:t>УКУПНО</w:t>
            </w:r>
          </w:p>
        </w:tc>
        <w:tc>
          <w:tcPr>
            <w:tcW w:w="1354" w:type="dxa"/>
          </w:tcPr>
          <w:p w:rsidR="008B59D5" w:rsidRPr="003D1E99" w:rsidRDefault="008B59D5" w:rsidP="00550C96">
            <w:pPr>
              <w:jc w:val="center"/>
              <w:rPr>
                <w:color w:val="003366"/>
                <w:lang/>
              </w:rPr>
            </w:pPr>
          </w:p>
        </w:tc>
        <w:tc>
          <w:tcPr>
            <w:tcW w:w="2336" w:type="dxa"/>
          </w:tcPr>
          <w:p w:rsidR="008B59D5" w:rsidRPr="003D1E99" w:rsidRDefault="008B59D5" w:rsidP="00550C96">
            <w:pPr>
              <w:jc w:val="right"/>
              <w:rPr>
                <w:b/>
                <w:color w:val="003366"/>
                <w:lang/>
              </w:rPr>
            </w:pPr>
            <w:r w:rsidRPr="003D1E99">
              <w:rPr>
                <w:b/>
                <w:color w:val="003366"/>
                <w:lang/>
              </w:rPr>
              <w:t>130.744.203,81</w:t>
            </w:r>
          </w:p>
        </w:tc>
      </w:tr>
    </w:tbl>
    <w:p w:rsidR="008B59D5" w:rsidRPr="003D1E99" w:rsidRDefault="008B59D5" w:rsidP="008B59D5">
      <w:pPr>
        <w:pStyle w:val="normal0"/>
        <w:jc w:val="center"/>
        <w:rPr>
          <w:color w:val="003366"/>
          <w:sz w:val="16"/>
          <w:szCs w:val="16"/>
          <w:lang/>
        </w:rPr>
      </w:pPr>
      <w:r w:rsidRPr="003D1E99">
        <w:rPr>
          <w:b/>
          <w:color w:val="003366"/>
          <w:sz w:val="28"/>
          <w:szCs w:val="28"/>
          <w:lang/>
        </w:rPr>
        <w:t>16. ЧУВАЊЕ НОСАЧА ИНФОРМАЦИЈА</w:t>
      </w:r>
    </w:p>
    <w:p w:rsidR="008B59D5" w:rsidRPr="003D1E99" w:rsidRDefault="008B59D5" w:rsidP="008B59D5">
      <w:pPr>
        <w:jc w:val="both"/>
        <w:rPr>
          <w:color w:val="003366"/>
          <w:lang/>
        </w:rPr>
      </w:pPr>
      <w:r w:rsidRPr="003D1E99">
        <w:rPr>
          <w:bCs/>
          <w:color w:val="003366"/>
          <w:lang/>
        </w:rPr>
        <w:t xml:space="preserve">               Градска о</w:t>
      </w:r>
      <w:r w:rsidRPr="003D1E99">
        <w:rPr>
          <w:color w:val="003366"/>
          <w:lang/>
        </w:rPr>
        <w:t>пштина Вождовац чува носаче информација у архиви Општине, кроз аутоматску базу података и кроз електронску базу података.</w:t>
      </w:r>
    </w:p>
    <w:p w:rsidR="008B59D5" w:rsidRPr="003D1E99" w:rsidRDefault="008B59D5" w:rsidP="008B59D5">
      <w:pPr>
        <w:jc w:val="both"/>
        <w:rPr>
          <w:color w:val="003366"/>
          <w:lang/>
        </w:rPr>
      </w:pPr>
    </w:p>
    <w:p w:rsidR="008B59D5" w:rsidRPr="003D1E99" w:rsidRDefault="008B59D5" w:rsidP="008B59D5">
      <w:pPr>
        <w:pStyle w:val="normal0"/>
        <w:jc w:val="center"/>
        <w:rPr>
          <w:b/>
          <w:color w:val="003366"/>
          <w:sz w:val="28"/>
          <w:szCs w:val="28"/>
          <w:lang/>
        </w:rPr>
      </w:pPr>
      <w:r w:rsidRPr="003D1E99">
        <w:rPr>
          <w:b/>
          <w:color w:val="003366"/>
          <w:sz w:val="28"/>
          <w:szCs w:val="28"/>
          <w:lang/>
        </w:rPr>
        <w:t>17. ИНФОРМАЦИЈЕ У ПОСЕДУ</w:t>
      </w:r>
    </w:p>
    <w:p w:rsidR="008B59D5" w:rsidRPr="003D1E99" w:rsidRDefault="008B59D5" w:rsidP="008B59D5">
      <w:pPr>
        <w:jc w:val="both"/>
        <w:rPr>
          <w:color w:val="003366"/>
          <w:lang/>
        </w:rPr>
      </w:pPr>
      <w:r w:rsidRPr="003D1E99">
        <w:rPr>
          <w:color w:val="003366"/>
          <w:lang/>
        </w:rPr>
        <w:tab/>
        <w:t>Градска општина Вождовац поседује:</w:t>
      </w:r>
    </w:p>
    <w:p w:rsidR="008B59D5" w:rsidRPr="003D1E99" w:rsidRDefault="008B59D5" w:rsidP="008B59D5">
      <w:pPr>
        <w:numPr>
          <w:ilvl w:val="0"/>
          <w:numId w:val="9"/>
        </w:numPr>
        <w:overflowPunct w:val="0"/>
        <w:autoSpaceDE w:val="0"/>
        <w:autoSpaceDN w:val="0"/>
        <w:adjustRightInd w:val="0"/>
        <w:jc w:val="both"/>
        <w:textAlignment w:val="baseline"/>
        <w:rPr>
          <w:color w:val="003366"/>
          <w:lang/>
        </w:rPr>
      </w:pPr>
      <w:r w:rsidRPr="003D1E99">
        <w:rPr>
          <w:color w:val="003366"/>
          <w:lang/>
        </w:rPr>
        <w:lastRenderedPageBreak/>
        <w:t>акте, одлуке, записнике Скупштине општине, Већа општине и председника Општине,</w:t>
      </w:r>
    </w:p>
    <w:p w:rsidR="008B59D5" w:rsidRPr="003D1E99" w:rsidRDefault="008B59D5" w:rsidP="008B59D5">
      <w:pPr>
        <w:numPr>
          <w:ilvl w:val="0"/>
          <w:numId w:val="9"/>
        </w:numPr>
        <w:overflowPunct w:val="0"/>
        <w:autoSpaceDE w:val="0"/>
        <w:autoSpaceDN w:val="0"/>
        <w:adjustRightInd w:val="0"/>
        <w:jc w:val="both"/>
        <w:textAlignment w:val="baseline"/>
        <w:rPr>
          <w:color w:val="003366"/>
          <w:lang/>
        </w:rPr>
      </w:pPr>
      <w:r w:rsidRPr="003D1E99">
        <w:rPr>
          <w:color w:val="003366"/>
          <w:lang/>
        </w:rPr>
        <w:t xml:space="preserve">изборна документа и документа са референдума, </w:t>
      </w:r>
    </w:p>
    <w:p w:rsidR="008B59D5" w:rsidRPr="003D1E99" w:rsidRDefault="008B59D5" w:rsidP="008B59D5">
      <w:pPr>
        <w:numPr>
          <w:ilvl w:val="0"/>
          <w:numId w:val="9"/>
        </w:numPr>
        <w:overflowPunct w:val="0"/>
        <w:autoSpaceDE w:val="0"/>
        <w:autoSpaceDN w:val="0"/>
        <w:adjustRightInd w:val="0"/>
        <w:jc w:val="both"/>
        <w:textAlignment w:val="baseline"/>
        <w:rPr>
          <w:color w:val="003366"/>
          <w:lang/>
        </w:rPr>
      </w:pPr>
      <w:r w:rsidRPr="003D1E99">
        <w:rPr>
          <w:color w:val="003366"/>
          <w:lang/>
        </w:rPr>
        <w:t>акта и решења о управном поступку,</w:t>
      </w:r>
    </w:p>
    <w:p w:rsidR="008B59D5" w:rsidRPr="003D1E99" w:rsidRDefault="008B59D5" w:rsidP="008B59D5">
      <w:pPr>
        <w:numPr>
          <w:ilvl w:val="0"/>
          <w:numId w:val="9"/>
        </w:numPr>
        <w:overflowPunct w:val="0"/>
        <w:autoSpaceDE w:val="0"/>
        <w:autoSpaceDN w:val="0"/>
        <w:adjustRightInd w:val="0"/>
        <w:jc w:val="both"/>
        <w:textAlignment w:val="baseline"/>
        <w:rPr>
          <w:color w:val="003366"/>
          <w:lang/>
        </w:rPr>
      </w:pPr>
      <w:r w:rsidRPr="003D1E99">
        <w:rPr>
          <w:color w:val="003366"/>
          <w:lang/>
        </w:rPr>
        <w:t>уговоре које је склапала општина,</w:t>
      </w:r>
    </w:p>
    <w:p w:rsidR="008B59D5" w:rsidRPr="003D1E99" w:rsidRDefault="008B59D5" w:rsidP="008B59D5">
      <w:pPr>
        <w:numPr>
          <w:ilvl w:val="0"/>
          <w:numId w:val="9"/>
        </w:numPr>
        <w:overflowPunct w:val="0"/>
        <w:autoSpaceDE w:val="0"/>
        <w:autoSpaceDN w:val="0"/>
        <w:adjustRightInd w:val="0"/>
        <w:jc w:val="both"/>
        <w:textAlignment w:val="baseline"/>
        <w:rPr>
          <w:color w:val="003366"/>
          <w:lang/>
        </w:rPr>
      </w:pPr>
      <w:r w:rsidRPr="003D1E99">
        <w:rPr>
          <w:color w:val="003366"/>
          <w:lang/>
        </w:rPr>
        <w:t xml:space="preserve"> архивских књига, картотека предмета и основне евиденције (попис аката, деловодни протокол и скраћени деловодник), књиге поште и доставне књиге,</w:t>
      </w:r>
    </w:p>
    <w:p w:rsidR="008B59D5" w:rsidRPr="003D1E99" w:rsidRDefault="008B59D5" w:rsidP="008B59D5">
      <w:pPr>
        <w:numPr>
          <w:ilvl w:val="0"/>
          <w:numId w:val="9"/>
        </w:numPr>
        <w:overflowPunct w:val="0"/>
        <w:autoSpaceDE w:val="0"/>
        <w:autoSpaceDN w:val="0"/>
        <w:adjustRightInd w:val="0"/>
        <w:jc w:val="both"/>
        <w:textAlignment w:val="baseline"/>
        <w:rPr>
          <w:color w:val="003366"/>
          <w:lang/>
        </w:rPr>
      </w:pPr>
      <w:r w:rsidRPr="003D1E99">
        <w:rPr>
          <w:color w:val="003366"/>
          <w:lang/>
        </w:rPr>
        <w:t>збирке исправа.</w:t>
      </w:r>
    </w:p>
    <w:p w:rsidR="008B59D5" w:rsidRPr="003D1E99" w:rsidRDefault="008B59D5" w:rsidP="008B59D5">
      <w:pPr>
        <w:pStyle w:val="normal0"/>
        <w:jc w:val="center"/>
        <w:rPr>
          <w:color w:val="003366"/>
          <w:sz w:val="16"/>
          <w:szCs w:val="16"/>
          <w:lang/>
        </w:rPr>
      </w:pPr>
      <w:r w:rsidRPr="003D1E99">
        <w:rPr>
          <w:b/>
          <w:color w:val="003366"/>
          <w:sz w:val="28"/>
          <w:szCs w:val="28"/>
          <w:lang/>
        </w:rPr>
        <w:t>18. ИНФОРМАЦИЈЕ КОЈИМА СЕ ОМОГУЋАВА ПРИСТУП</w:t>
      </w:r>
    </w:p>
    <w:p w:rsidR="008B59D5" w:rsidRPr="003D1E99" w:rsidRDefault="008B59D5" w:rsidP="008B59D5">
      <w:pPr>
        <w:jc w:val="both"/>
        <w:rPr>
          <w:color w:val="244061"/>
          <w:lang/>
        </w:rPr>
      </w:pPr>
      <w:r w:rsidRPr="003D1E99">
        <w:rPr>
          <w:color w:val="003366"/>
          <w:lang/>
        </w:rPr>
        <w:tab/>
        <w:t xml:space="preserve">Градска општина Вождовац ставља на увид све врсте информација, осим информација које представљају државну и службену тајну односно информација са седница скупштина или других органа које су биле затворене за јавност, као и подаци који нису доступни сходно Закону о заштити података о личности </w:t>
      </w:r>
      <w:r w:rsidRPr="003D1E99">
        <w:rPr>
          <w:color w:val="244061"/>
          <w:lang/>
        </w:rPr>
        <w:t xml:space="preserve">(„Сл.гласник РС“, бр. 97/2008, 104/2009 - др. закон, 68/2012 – одлука УС и 107/2012). </w:t>
      </w:r>
    </w:p>
    <w:p w:rsidR="008B59D5" w:rsidRPr="003D1E99" w:rsidRDefault="008B59D5" w:rsidP="008B59D5">
      <w:pPr>
        <w:jc w:val="center"/>
        <w:rPr>
          <w:b/>
          <w:color w:val="003366"/>
          <w:lang/>
        </w:rPr>
      </w:pPr>
    </w:p>
    <w:p w:rsidR="008B59D5" w:rsidRPr="003D1E99" w:rsidRDefault="008B59D5" w:rsidP="008B59D5">
      <w:pPr>
        <w:pStyle w:val="normal0"/>
        <w:jc w:val="center"/>
        <w:rPr>
          <w:color w:val="003366"/>
          <w:lang/>
        </w:rPr>
      </w:pPr>
      <w:r w:rsidRPr="003D1E99">
        <w:rPr>
          <w:b/>
          <w:color w:val="003366"/>
          <w:sz w:val="28"/>
          <w:szCs w:val="28"/>
          <w:lang/>
        </w:rPr>
        <w:t xml:space="preserve">19. ИНФОРМАЦИЈЕ О ПОДНОШЕЊУ ЗАХТЕВА ЗА СЛОБОДАН ПРИСТУП  ИНФОРМАЦИЈАМА </w:t>
      </w:r>
    </w:p>
    <w:p w:rsidR="008B59D5" w:rsidRPr="003D1E99" w:rsidRDefault="008B59D5" w:rsidP="008B59D5">
      <w:pPr>
        <w:jc w:val="both"/>
        <w:rPr>
          <w:color w:val="003366"/>
          <w:lang/>
        </w:rPr>
      </w:pPr>
      <w:r w:rsidRPr="003D1E99">
        <w:rPr>
          <w:b/>
          <w:color w:val="003366"/>
          <w:lang/>
        </w:rPr>
        <w:tab/>
      </w:r>
      <w:r w:rsidRPr="003D1E99">
        <w:rPr>
          <w:color w:val="003366"/>
          <w:lang/>
        </w:rPr>
        <w:t xml:space="preserve">Овлашћено лице за поступање по захтевима за слободан приступ информацијама у Градској општини Вождовац је Бранко Недељковић, секретар Скупштине градске општине Вождовац, Београд, Устаничка 53, канцеларија 83, email: </w:t>
      </w:r>
      <w:hyperlink r:id="rId129" w:history="1">
        <w:r w:rsidRPr="003D1E99">
          <w:rPr>
            <w:rStyle w:val="Hyperlink"/>
            <w:lang/>
          </w:rPr>
          <w:t>branko.nedeljkovic@vozdovac.rs</w:t>
        </w:r>
      </w:hyperlink>
      <w:r w:rsidRPr="003D1E99">
        <w:rPr>
          <w:color w:val="003366"/>
          <w:lang/>
        </w:rPr>
        <w:t xml:space="preserve"> , тел. 011/244-5571.</w:t>
      </w:r>
    </w:p>
    <w:p w:rsidR="008B59D5" w:rsidRPr="003D1E99" w:rsidRDefault="008B59D5" w:rsidP="008B59D5">
      <w:pPr>
        <w:autoSpaceDE w:val="0"/>
        <w:autoSpaceDN w:val="0"/>
        <w:adjustRightInd w:val="0"/>
        <w:ind w:firstLine="720"/>
        <w:jc w:val="both"/>
        <w:rPr>
          <w:color w:val="003366"/>
          <w:lang/>
        </w:rPr>
      </w:pPr>
    </w:p>
    <w:p w:rsidR="008B59D5" w:rsidRPr="003D1E99" w:rsidRDefault="008B59D5" w:rsidP="008B59D5">
      <w:pPr>
        <w:jc w:val="both"/>
        <w:rPr>
          <w:color w:val="003366"/>
          <w:lang/>
        </w:rPr>
      </w:pPr>
      <w:r w:rsidRPr="003D1E99">
        <w:rPr>
          <w:color w:val="003366"/>
          <w:lang/>
        </w:rPr>
        <w:tab/>
        <w:t xml:space="preserve">Тражилац информација подноси писмени захтев преко писарнице, обичном или електронском поштом. </w:t>
      </w:r>
    </w:p>
    <w:p w:rsidR="008B59D5" w:rsidRPr="003D1E99" w:rsidRDefault="008B59D5" w:rsidP="008B59D5">
      <w:pPr>
        <w:jc w:val="both"/>
        <w:rPr>
          <w:color w:val="003366"/>
          <w:lang/>
        </w:rPr>
      </w:pPr>
    </w:p>
    <w:p w:rsidR="008B59D5" w:rsidRPr="003D1E99" w:rsidRDefault="008B59D5" w:rsidP="008B59D5">
      <w:pPr>
        <w:jc w:val="both"/>
        <w:rPr>
          <w:color w:val="003366"/>
          <w:lang/>
        </w:rPr>
      </w:pPr>
      <w:r w:rsidRPr="003D1E99">
        <w:rPr>
          <w:color w:val="003366"/>
          <w:lang/>
        </w:rPr>
        <w:tab/>
        <w:t>Писмени захтев садржи: назив органа власти, име, презиме и адресу тражиоца односно седиште ако је тражилац правно лице, опис информације која се тражи, као и начин увида и достављања документа који садржи тражену информацију.</w:t>
      </w:r>
    </w:p>
    <w:p w:rsidR="008B59D5" w:rsidRPr="003D1E99" w:rsidRDefault="008B59D5" w:rsidP="008B59D5">
      <w:pPr>
        <w:jc w:val="both"/>
        <w:rPr>
          <w:color w:val="003366"/>
          <w:lang/>
        </w:rPr>
      </w:pPr>
      <w:r w:rsidRPr="003D1E99">
        <w:rPr>
          <w:color w:val="003366"/>
          <w:lang/>
        </w:rPr>
        <w:tab/>
      </w:r>
    </w:p>
    <w:p w:rsidR="008B59D5" w:rsidRPr="003D1E99" w:rsidRDefault="008B59D5" w:rsidP="008B59D5">
      <w:pPr>
        <w:jc w:val="both"/>
        <w:rPr>
          <w:color w:val="003366"/>
          <w:lang/>
        </w:rPr>
      </w:pPr>
      <w:r w:rsidRPr="003D1E99">
        <w:rPr>
          <w:color w:val="003366"/>
          <w:lang/>
        </w:rPr>
        <w:tab/>
        <w:t xml:space="preserve">Орган је дужан да преко овлашћеног лица тражиоцу достави тражену информацију односно документ у року од 15 дана од дана пријема уредног захтева односно да обавести тражиоца да не поседује тражени документ или информацију. Уколико због обимности тражене информације није могуће одговорити у наведеном року, органу се оставља могућност да поступак оконча у року не дужем од 40 дана с тим да је дужан да у року од 15 дана тражиоца упозна са чињеницом и разлозима продужења рока. </w:t>
      </w:r>
    </w:p>
    <w:p w:rsidR="008B59D5" w:rsidRPr="003D1E99" w:rsidRDefault="008B59D5" w:rsidP="008B59D5">
      <w:pPr>
        <w:jc w:val="both"/>
        <w:rPr>
          <w:color w:val="003366"/>
          <w:lang/>
        </w:rPr>
      </w:pPr>
    </w:p>
    <w:p w:rsidR="008B59D5" w:rsidRPr="003D1E99" w:rsidRDefault="008B59D5" w:rsidP="008B59D5">
      <w:pPr>
        <w:pStyle w:val="normal0"/>
        <w:spacing w:before="0" w:beforeAutospacing="0" w:after="0" w:afterAutospacing="0"/>
        <w:jc w:val="both"/>
        <w:rPr>
          <w:color w:val="003366"/>
          <w:sz w:val="24"/>
          <w:szCs w:val="24"/>
          <w:lang/>
        </w:rPr>
      </w:pPr>
      <w:r w:rsidRPr="003D1E99">
        <w:rPr>
          <w:color w:val="003366"/>
          <w:sz w:val="24"/>
          <w:szCs w:val="24"/>
          <w:lang/>
        </w:rPr>
        <w:tab/>
        <w:t xml:space="preserve">Орган неће тражиоцу омогућити остваривање права на приступ информацијама од јавног значаја ако тражилац злоупотребљава права на приступ информацијама од јавног значаја, нарочито ако је тражење неразумно, често, када се понавља захтев за истим или већ добијеним информацијама или када се тражи превелики број информација. </w:t>
      </w:r>
    </w:p>
    <w:p w:rsidR="008B59D5" w:rsidRPr="003D1E99" w:rsidRDefault="008B59D5" w:rsidP="008B59D5">
      <w:pPr>
        <w:jc w:val="both"/>
        <w:rPr>
          <w:color w:val="003366"/>
          <w:lang/>
        </w:rPr>
      </w:pPr>
    </w:p>
    <w:p w:rsidR="008B59D5" w:rsidRPr="003D1E99" w:rsidRDefault="008B59D5" w:rsidP="008B59D5">
      <w:pPr>
        <w:jc w:val="both"/>
        <w:rPr>
          <w:color w:val="003366"/>
          <w:lang/>
        </w:rPr>
      </w:pPr>
      <w:r w:rsidRPr="003D1E99">
        <w:rPr>
          <w:color w:val="003366"/>
          <w:lang/>
        </w:rPr>
        <w:tab/>
        <w:t>Тражилац информације може изјавити жалбу Поверенику за информације од јавног значаја Републике Србије у року од 15 дана из разлога наведених у члану 22. Закона о слободном приступу информацијама од јавног значаја („Службени гласник РС“, бр. 120/04 и 54/07, 104/09 и 36/10).</w:t>
      </w:r>
    </w:p>
    <w:p w:rsidR="008B59D5" w:rsidRPr="003D1E99" w:rsidRDefault="008B59D5" w:rsidP="008B59D5">
      <w:pPr>
        <w:jc w:val="both"/>
        <w:rPr>
          <w:color w:val="003366"/>
          <w:lang/>
        </w:rPr>
      </w:pPr>
    </w:p>
    <w:p w:rsidR="008B59D5" w:rsidRPr="003D1E99" w:rsidRDefault="008B59D5" w:rsidP="008B59D5">
      <w:pPr>
        <w:jc w:val="both"/>
        <w:rPr>
          <w:color w:val="003366"/>
          <w:lang/>
        </w:rPr>
      </w:pPr>
      <w:r w:rsidRPr="003D1E99">
        <w:rPr>
          <w:color w:val="003366"/>
          <w:lang/>
        </w:rPr>
        <w:lastRenderedPageBreak/>
        <w:tab/>
        <w:t>Обавештење тражиоцу информације да Градска општина Вождовац поседује тражену информацију односно увид у документ, израда копије документа и њено достављање је бесплатно.</w:t>
      </w:r>
    </w:p>
    <w:p w:rsidR="008B59D5" w:rsidRPr="003D1E99" w:rsidRDefault="008B59D5" w:rsidP="008B59D5">
      <w:pPr>
        <w:jc w:val="both"/>
        <w:rPr>
          <w:color w:val="003366"/>
          <w:lang/>
        </w:rPr>
      </w:pPr>
    </w:p>
    <w:p w:rsidR="008B59D5" w:rsidRPr="003D1E99" w:rsidRDefault="008B59D5" w:rsidP="008B59D5">
      <w:pPr>
        <w:jc w:val="both"/>
        <w:rPr>
          <w:b/>
          <w:bCs/>
          <w:color w:val="003366"/>
          <w:lang/>
        </w:rPr>
      </w:pPr>
      <w:r w:rsidRPr="003D1E99">
        <w:rPr>
          <w:color w:val="003366"/>
          <w:lang/>
        </w:rPr>
        <w:tab/>
        <w:t xml:space="preserve">Образац за подношење захтева за слободан приступ информацијама од јавног значаја доступан је на званичној </w:t>
      </w:r>
      <w:r w:rsidRPr="003D1E99">
        <w:rPr>
          <w:bCs/>
          <w:color w:val="003366"/>
          <w:lang/>
        </w:rPr>
        <w:t xml:space="preserve">интернет страници Градске општине Вождовац, и то: </w:t>
      </w:r>
      <w:hyperlink r:id="rId130" w:history="1">
        <w:r w:rsidRPr="003D1E99">
          <w:rPr>
            <w:rStyle w:val="Hyperlink"/>
            <w:lang/>
          </w:rPr>
          <w:t>http://vozdovac.rs/servis-za-gradjane/obrasci/</w:t>
        </w:r>
      </w:hyperlink>
      <w:r w:rsidRPr="003D1E99">
        <w:rPr>
          <w:lang/>
        </w:rPr>
        <w:t>.</w:t>
      </w:r>
    </w:p>
    <w:p w:rsidR="00AB649C" w:rsidRPr="003D1E99" w:rsidRDefault="00AB649C">
      <w:pPr>
        <w:rPr>
          <w:lang/>
        </w:rPr>
      </w:pPr>
    </w:p>
    <w:sectPr w:rsidR="00AB649C" w:rsidRPr="003D1E99" w:rsidSect="00201D1B">
      <w:footerReference w:type="even" r:id="rId131"/>
      <w:footerReference w:type="default" r:id="rId132"/>
      <w:pgSz w:w="11909" w:h="16834" w:code="9"/>
      <w:pgMar w:top="1078" w:right="749" w:bottom="899" w:left="1134" w:header="720" w:footer="720"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9BF" w:rsidRDefault="00A329BF" w:rsidP="008B59D5">
      <w:r>
        <w:separator/>
      </w:r>
    </w:p>
  </w:endnote>
  <w:endnote w:type="continuationSeparator" w:id="1">
    <w:p w:rsidR="00A329BF" w:rsidRDefault="00A329BF" w:rsidP="008B59D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Trebuchet MS"/>
    <w:panose1 w:val="00000000000000000000"/>
    <w:charset w:val="00"/>
    <w:family w:val="swiss"/>
    <w:notTrueType/>
    <w:pitch w:val="variable"/>
    <w:sig w:usb0="00000287" w:usb1="00000000" w:usb2="00000000" w:usb3="00000000" w:csb0="0000009F" w:csb1="00000000"/>
  </w:font>
  <w:font w:name="Arial,Bold">
    <w:altName w:val="Times New Roman"/>
    <w:panose1 w:val="00000000000000000000"/>
    <w:charset w:val="CC"/>
    <w:family w:val="auto"/>
    <w:notTrueType/>
    <w:pitch w:val="default"/>
    <w:sig w:usb0="00000201" w:usb1="00000000" w:usb2="00000000" w:usb3="00000000" w:csb0="00000004" w:csb1="00000000"/>
  </w:font>
  <w:font w:name="HelveticaPlai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2C9" w:rsidRDefault="00A329BF" w:rsidP="00201D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22C9" w:rsidRDefault="00A329BF" w:rsidP="00201D1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A16" w:rsidRPr="00F11A16" w:rsidRDefault="00A329BF" w:rsidP="00F11A16">
    <w:pPr>
      <w:pStyle w:val="Footer"/>
      <w:pBdr>
        <w:top w:val="thinThickSmallGap" w:sz="24" w:space="1" w:color="622423"/>
      </w:pBdr>
      <w:tabs>
        <w:tab w:val="clear" w:pos="4320"/>
        <w:tab w:val="clear" w:pos="8640"/>
        <w:tab w:val="right" w:pos="10026"/>
      </w:tabs>
      <w:rPr>
        <w:rFonts w:ascii="Cambria" w:hAnsi="Cambria"/>
        <w:sz w:val="18"/>
        <w:szCs w:val="18"/>
      </w:rPr>
    </w:pPr>
    <w:r>
      <w:rPr>
        <w:rFonts w:ascii="Cambria" w:hAnsi="Cambria"/>
        <w:sz w:val="18"/>
        <w:szCs w:val="18"/>
        <w:lang/>
      </w:rPr>
      <w:t>Информатор о раду Г</w:t>
    </w:r>
    <w:r>
      <w:rPr>
        <w:rFonts w:ascii="Cambria" w:hAnsi="Cambria"/>
        <w:sz w:val="18"/>
        <w:szCs w:val="18"/>
        <w:lang/>
      </w:rPr>
      <w:t>радск</w:t>
    </w:r>
    <w:r>
      <w:rPr>
        <w:rFonts w:ascii="Cambria" w:hAnsi="Cambria"/>
        <w:sz w:val="18"/>
        <w:szCs w:val="18"/>
        <w:lang/>
      </w:rPr>
      <w:t xml:space="preserve">е општине Вождовац (ажурирано </w:t>
    </w:r>
    <w:r w:rsidR="008B59D5">
      <w:rPr>
        <w:rFonts w:ascii="Cambria" w:hAnsi="Cambria"/>
        <w:sz w:val="18"/>
        <w:szCs w:val="18"/>
      </w:rPr>
      <w:t>16</w:t>
    </w:r>
    <w:r>
      <w:rPr>
        <w:rFonts w:ascii="Cambria" w:hAnsi="Cambria"/>
        <w:sz w:val="18"/>
        <w:szCs w:val="18"/>
      </w:rPr>
      <w:t>.</w:t>
    </w:r>
    <w:r w:rsidR="008B59D5">
      <w:rPr>
        <w:rFonts w:ascii="Cambria" w:hAnsi="Cambria"/>
        <w:sz w:val="18"/>
        <w:szCs w:val="18"/>
      </w:rPr>
      <w:t>12</w:t>
    </w:r>
    <w:r>
      <w:rPr>
        <w:rFonts w:ascii="Cambria" w:hAnsi="Cambria"/>
        <w:sz w:val="18"/>
        <w:szCs w:val="18"/>
      </w:rPr>
      <w:t>.</w:t>
    </w:r>
    <w:r>
      <w:rPr>
        <w:rFonts w:ascii="Cambria" w:hAnsi="Cambria"/>
        <w:sz w:val="18"/>
        <w:szCs w:val="18"/>
        <w:lang/>
      </w:rPr>
      <w:t>2015.</w:t>
    </w:r>
    <w:r>
      <w:rPr>
        <w:rFonts w:ascii="Cambria" w:hAnsi="Cambria"/>
        <w:sz w:val="18"/>
        <w:szCs w:val="18"/>
        <w:lang w:val="sr-Cyrl-CS"/>
      </w:rPr>
      <w:t xml:space="preserve"> </w:t>
    </w:r>
    <w:r>
      <w:rPr>
        <w:rFonts w:ascii="Cambria" w:hAnsi="Cambria"/>
        <w:sz w:val="18"/>
        <w:szCs w:val="18"/>
        <w:lang/>
      </w:rPr>
      <w:t>године)</w:t>
    </w:r>
    <w:r w:rsidRPr="00F11A16">
      <w:rPr>
        <w:rFonts w:ascii="Cambria" w:hAnsi="Cambria"/>
        <w:sz w:val="18"/>
        <w:szCs w:val="18"/>
      </w:rPr>
      <w:tab/>
      <w:t xml:space="preserve"> </w:t>
    </w:r>
    <w:r w:rsidRPr="00F11A16">
      <w:rPr>
        <w:sz w:val="18"/>
        <w:szCs w:val="18"/>
      </w:rPr>
      <w:fldChar w:fldCharType="begin"/>
    </w:r>
    <w:r w:rsidRPr="00F11A16">
      <w:rPr>
        <w:sz w:val="18"/>
        <w:szCs w:val="18"/>
      </w:rPr>
      <w:instrText xml:space="preserve"> PAGE   \* MERGEFORMAT </w:instrText>
    </w:r>
    <w:r w:rsidRPr="00F11A16">
      <w:rPr>
        <w:sz w:val="18"/>
        <w:szCs w:val="18"/>
      </w:rPr>
      <w:fldChar w:fldCharType="separate"/>
    </w:r>
    <w:r w:rsidR="00664EDA" w:rsidRPr="00664EDA">
      <w:rPr>
        <w:rFonts w:ascii="Cambria" w:hAnsi="Cambria"/>
        <w:noProof/>
        <w:sz w:val="18"/>
        <w:szCs w:val="18"/>
      </w:rPr>
      <w:t>-</w:t>
    </w:r>
    <w:r w:rsidR="00664EDA">
      <w:rPr>
        <w:noProof/>
        <w:sz w:val="18"/>
        <w:szCs w:val="18"/>
      </w:rPr>
      <w:t xml:space="preserve"> 24 -</w:t>
    </w:r>
    <w:r w:rsidRPr="00F11A16">
      <w:rPr>
        <w:sz w:val="18"/>
        <w:szCs w:val="18"/>
      </w:rPr>
      <w:fldChar w:fldCharType="end"/>
    </w:r>
  </w:p>
  <w:p w:rsidR="007922C9" w:rsidRPr="00110C1C" w:rsidRDefault="00A329BF" w:rsidP="00110C1C">
    <w:pPr>
      <w:pStyle w:val="Footer"/>
      <w:jc w:val="center"/>
      <w:rPr>
        <w:color w:val="244061"/>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9BF" w:rsidRDefault="00A329BF" w:rsidP="008B59D5">
      <w:r>
        <w:separator/>
      </w:r>
    </w:p>
  </w:footnote>
  <w:footnote w:type="continuationSeparator" w:id="1">
    <w:p w:rsidR="00A329BF" w:rsidRDefault="00A329BF" w:rsidP="008B5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73A2"/>
    <w:multiLevelType w:val="hybridMultilevel"/>
    <w:tmpl w:val="BE1CB170"/>
    <w:lvl w:ilvl="0" w:tplc="E04078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B375D"/>
    <w:multiLevelType w:val="hybridMultilevel"/>
    <w:tmpl w:val="25E63768"/>
    <w:lvl w:ilvl="0" w:tplc="AC6EA15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56510B"/>
    <w:multiLevelType w:val="hybridMultilevel"/>
    <w:tmpl w:val="8EA24BEC"/>
    <w:lvl w:ilvl="0" w:tplc="E0407852">
      <w:numFmt w:val="bullet"/>
      <w:lvlText w:val="-"/>
      <w:lvlJc w:val="left"/>
      <w:pPr>
        <w:ind w:left="7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7635B"/>
    <w:multiLevelType w:val="hybridMultilevel"/>
    <w:tmpl w:val="518265A4"/>
    <w:lvl w:ilvl="0" w:tplc="E0407852">
      <w:numFmt w:val="bullet"/>
      <w:lvlText w:val="-"/>
      <w:lvlJc w:val="left"/>
      <w:pPr>
        <w:ind w:left="760" w:hanging="360"/>
      </w:pPr>
      <w:rPr>
        <w:rFonts w:ascii="Arial" w:eastAsia="Times New Roman" w:hAnsi="Arial" w:cs="Arial" w:hint="default"/>
      </w:rPr>
    </w:lvl>
    <w:lvl w:ilvl="1" w:tplc="04090001">
      <w:start w:val="1"/>
      <w:numFmt w:val="bullet"/>
      <w:lvlText w:val=""/>
      <w:lvlJc w:val="left"/>
      <w:pPr>
        <w:ind w:left="1480" w:hanging="360"/>
      </w:pPr>
      <w:rPr>
        <w:rFonts w:ascii="Symbol" w:hAnsi="Symbol"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nsid w:val="1CBB5EDD"/>
    <w:multiLevelType w:val="hybridMultilevel"/>
    <w:tmpl w:val="0226C5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9C120B"/>
    <w:multiLevelType w:val="hybridMultilevel"/>
    <w:tmpl w:val="BCFED48E"/>
    <w:lvl w:ilvl="0" w:tplc="04090001">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6">
    <w:nsid w:val="24144898"/>
    <w:multiLevelType w:val="hybridMultilevel"/>
    <w:tmpl w:val="4EBE545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298D35D0"/>
    <w:multiLevelType w:val="hybridMultilevel"/>
    <w:tmpl w:val="5BEE576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nsid w:val="2D1B13E6"/>
    <w:multiLevelType w:val="hybridMultilevel"/>
    <w:tmpl w:val="0E8ECE8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2D9729C5"/>
    <w:multiLevelType w:val="hybridMultilevel"/>
    <w:tmpl w:val="346A4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C05CAA"/>
    <w:multiLevelType w:val="hybridMultilevel"/>
    <w:tmpl w:val="723CE89E"/>
    <w:lvl w:ilvl="0" w:tplc="E0407852">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A517C5"/>
    <w:multiLevelType w:val="hybridMultilevel"/>
    <w:tmpl w:val="90CA22AC"/>
    <w:lvl w:ilvl="0" w:tplc="4C3ACAE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4A7ADE"/>
    <w:multiLevelType w:val="multilevel"/>
    <w:tmpl w:val="1FA4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CB3E33"/>
    <w:multiLevelType w:val="hybridMultilevel"/>
    <w:tmpl w:val="C7EAE7E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6EF0816"/>
    <w:multiLevelType w:val="hybridMultilevel"/>
    <w:tmpl w:val="C888A9A2"/>
    <w:lvl w:ilvl="0" w:tplc="E04078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D70F07"/>
    <w:multiLevelType w:val="hybridMultilevel"/>
    <w:tmpl w:val="EC6EDCD2"/>
    <w:lvl w:ilvl="0" w:tplc="2556DB08">
      <w:start w:val="1"/>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4DAD2250"/>
    <w:multiLevelType w:val="hybridMultilevel"/>
    <w:tmpl w:val="8CAA0120"/>
    <w:lvl w:ilvl="0" w:tplc="1D98D0C6">
      <w:numFmt w:val="bullet"/>
      <w:lvlText w:val="-"/>
      <w:lvlJc w:val="left"/>
      <w:pPr>
        <w:tabs>
          <w:tab w:val="num" w:pos="480"/>
        </w:tabs>
        <w:ind w:left="480" w:hanging="360"/>
      </w:pPr>
      <w:rPr>
        <w:rFonts w:ascii="Myriad Pro" w:eastAsia="Times New Roman" w:hAnsi="Myriad Pro" w:cs="Arial,Bold"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D70466"/>
    <w:multiLevelType w:val="hybridMultilevel"/>
    <w:tmpl w:val="689CAD18"/>
    <w:lvl w:ilvl="0" w:tplc="E0407852">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5C1C58"/>
    <w:multiLevelType w:val="hybridMultilevel"/>
    <w:tmpl w:val="6F84A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8343FE"/>
    <w:multiLevelType w:val="hybridMultilevel"/>
    <w:tmpl w:val="69707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C50EFD"/>
    <w:multiLevelType w:val="hybridMultilevel"/>
    <w:tmpl w:val="0622B952"/>
    <w:lvl w:ilvl="0" w:tplc="E04078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113641"/>
    <w:multiLevelType w:val="hybridMultilevel"/>
    <w:tmpl w:val="0860C344"/>
    <w:lvl w:ilvl="0" w:tplc="E04078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527032"/>
    <w:multiLevelType w:val="hybridMultilevel"/>
    <w:tmpl w:val="FF945806"/>
    <w:lvl w:ilvl="0" w:tplc="E04078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0B0DBF"/>
    <w:multiLevelType w:val="hybridMultilevel"/>
    <w:tmpl w:val="0C2C5736"/>
    <w:lvl w:ilvl="0" w:tplc="E04078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DD11A1"/>
    <w:multiLevelType w:val="hybridMultilevel"/>
    <w:tmpl w:val="417C8FC8"/>
    <w:lvl w:ilvl="0" w:tplc="E0407852">
      <w:numFmt w:val="bullet"/>
      <w:lvlText w:val="-"/>
      <w:lvlJc w:val="left"/>
      <w:pPr>
        <w:ind w:left="760" w:hanging="360"/>
      </w:pPr>
      <w:rPr>
        <w:rFonts w:ascii="Arial" w:eastAsia="Times New Roman" w:hAnsi="Arial" w:cs="Arial" w:hint="default"/>
      </w:rPr>
    </w:lvl>
    <w:lvl w:ilvl="1" w:tplc="04090001">
      <w:start w:val="1"/>
      <w:numFmt w:val="bullet"/>
      <w:lvlText w:val=""/>
      <w:lvlJc w:val="left"/>
      <w:pPr>
        <w:ind w:left="1480" w:hanging="360"/>
      </w:pPr>
      <w:rPr>
        <w:rFonts w:ascii="Symbol" w:hAnsi="Symbol" w:hint="default"/>
      </w:rPr>
    </w:lvl>
    <w:lvl w:ilvl="2" w:tplc="04090001">
      <w:start w:val="1"/>
      <w:numFmt w:val="bullet"/>
      <w:lvlText w:val=""/>
      <w:lvlJc w:val="left"/>
      <w:pPr>
        <w:ind w:left="928" w:hanging="360"/>
      </w:pPr>
      <w:rPr>
        <w:rFonts w:ascii="Symbol" w:hAnsi="Symbol"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5">
    <w:nsid w:val="5FAA4CD6"/>
    <w:multiLevelType w:val="multilevel"/>
    <w:tmpl w:val="C56E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5B0C80"/>
    <w:multiLevelType w:val="hybridMultilevel"/>
    <w:tmpl w:val="5B928B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427679E"/>
    <w:multiLevelType w:val="hybridMultilevel"/>
    <w:tmpl w:val="66AC38E0"/>
    <w:lvl w:ilvl="0" w:tplc="08090011">
      <w:start w:val="1"/>
      <w:numFmt w:val="decimal"/>
      <w:lvlText w:val="%1)"/>
      <w:lvlJc w:val="left"/>
      <w:pPr>
        <w:tabs>
          <w:tab w:val="num" w:pos="1035"/>
        </w:tabs>
        <w:ind w:left="1035" w:hanging="360"/>
      </w:pPr>
      <w:rPr>
        <w:rFonts w:hint="default"/>
      </w:rPr>
    </w:lvl>
    <w:lvl w:ilvl="1" w:tplc="081A0019">
      <w:start w:val="1"/>
      <w:numFmt w:val="lowerLetter"/>
      <w:lvlText w:val="%2."/>
      <w:lvlJc w:val="left"/>
      <w:pPr>
        <w:tabs>
          <w:tab w:val="num" w:pos="1755"/>
        </w:tabs>
        <w:ind w:left="1755" w:hanging="360"/>
      </w:pPr>
    </w:lvl>
    <w:lvl w:ilvl="2" w:tplc="081A001B">
      <w:start w:val="1"/>
      <w:numFmt w:val="lowerRoman"/>
      <w:lvlText w:val="%3."/>
      <w:lvlJc w:val="right"/>
      <w:pPr>
        <w:tabs>
          <w:tab w:val="num" w:pos="2475"/>
        </w:tabs>
        <w:ind w:left="2475" w:hanging="180"/>
      </w:pPr>
    </w:lvl>
    <w:lvl w:ilvl="3" w:tplc="081A000F">
      <w:start w:val="1"/>
      <w:numFmt w:val="decimal"/>
      <w:lvlText w:val="%4."/>
      <w:lvlJc w:val="left"/>
      <w:pPr>
        <w:tabs>
          <w:tab w:val="num" w:pos="3195"/>
        </w:tabs>
        <w:ind w:left="3195" w:hanging="360"/>
      </w:pPr>
    </w:lvl>
    <w:lvl w:ilvl="4" w:tplc="081A0019">
      <w:start w:val="1"/>
      <w:numFmt w:val="lowerLetter"/>
      <w:lvlText w:val="%5."/>
      <w:lvlJc w:val="left"/>
      <w:pPr>
        <w:tabs>
          <w:tab w:val="num" w:pos="3915"/>
        </w:tabs>
        <w:ind w:left="3915" w:hanging="360"/>
      </w:pPr>
    </w:lvl>
    <w:lvl w:ilvl="5" w:tplc="081A001B">
      <w:start w:val="1"/>
      <w:numFmt w:val="lowerRoman"/>
      <w:lvlText w:val="%6."/>
      <w:lvlJc w:val="right"/>
      <w:pPr>
        <w:tabs>
          <w:tab w:val="num" w:pos="4635"/>
        </w:tabs>
        <w:ind w:left="4635" w:hanging="180"/>
      </w:pPr>
    </w:lvl>
    <w:lvl w:ilvl="6" w:tplc="081A000F">
      <w:start w:val="1"/>
      <w:numFmt w:val="decimal"/>
      <w:lvlText w:val="%7."/>
      <w:lvlJc w:val="left"/>
      <w:pPr>
        <w:tabs>
          <w:tab w:val="num" w:pos="5355"/>
        </w:tabs>
        <w:ind w:left="5355" w:hanging="360"/>
      </w:pPr>
    </w:lvl>
    <w:lvl w:ilvl="7" w:tplc="081A0019">
      <w:start w:val="1"/>
      <w:numFmt w:val="lowerLetter"/>
      <w:lvlText w:val="%8."/>
      <w:lvlJc w:val="left"/>
      <w:pPr>
        <w:tabs>
          <w:tab w:val="num" w:pos="6075"/>
        </w:tabs>
        <w:ind w:left="6075" w:hanging="360"/>
      </w:pPr>
    </w:lvl>
    <w:lvl w:ilvl="8" w:tplc="081A001B">
      <w:start w:val="1"/>
      <w:numFmt w:val="lowerRoman"/>
      <w:lvlText w:val="%9."/>
      <w:lvlJc w:val="right"/>
      <w:pPr>
        <w:tabs>
          <w:tab w:val="num" w:pos="6795"/>
        </w:tabs>
        <w:ind w:left="6795" w:hanging="180"/>
      </w:pPr>
    </w:lvl>
  </w:abstractNum>
  <w:abstractNum w:abstractNumId="28">
    <w:nsid w:val="64ED34C3"/>
    <w:multiLevelType w:val="hybridMultilevel"/>
    <w:tmpl w:val="A4446EF0"/>
    <w:lvl w:ilvl="0" w:tplc="E040785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D369C0"/>
    <w:multiLevelType w:val="hybridMultilevel"/>
    <w:tmpl w:val="795E70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nsid w:val="6EEB7CA1"/>
    <w:multiLevelType w:val="hybridMultilevel"/>
    <w:tmpl w:val="ED6E4C98"/>
    <w:lvl w:ilvl="0" w:tplc="E0407852">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nsid w:val="73845F45"/>
    <w:multiLevelType w:val="hybridMultilevel"/>
    <w:tmpl w:val="12D4AD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6D05DE2"/>
    <w:multiLevelType w:val="hybridMultilevel"/>
    <w:tmpl w:val="0876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6647D5"/>
    <w:multiLevelType w:val="hybridMultilevel"/>
    <w:tmpl w:val="E4E24A0C"/>
    <w:lvl w:ilvl="0" w:tplc="16B0CAC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27"/>
  </w:num>
  <w:num w:numId="4">
    <w:abstractNumId w:val="4"/>
  </w:num>
  <w:num w:numId="5">
    <w:abstractNumId w:val="5"/>
  </w:num>
  <w:num w:numId="6">
    <w:abstractNumId w:val="26"/>
  </w:num>
  <w:num w:numId="7">
    <w:abstractNumId w:val="33"/>
  </w:num>
  <w:num w:numId="8">
    <w:abstractNumId w:val="7"/>
  </w:num>
  <w:num w:numId="9">
    <w:abstractNumId w:val="1"/>
  </w:num>
  <w:num w:numId="10">
    <w:abstractNumId w:val="11"/>
  </w:num>
  <w:num w:numId="11">
    <w:abstractNumId w:val="13"/>
  </w:num>
  <w:num w:numId="12">
    <w:abstractNumId w:val="25"/>
  </w:num>
  <w:num w:numId="13">
    <w:abstractNumId w:val="19"/>
  </w:num>
  <w:num w:numId="14">
    <w:abstractNumId w:val="32"/>
  </w:num>
  <w:num w:numId="15">
    <w:abstractNumId w:val="3"/>
  </w:num>
  <w:num w:numId="16">
    <w:abstractNumId w:val="24"/>
  </w:num>
  <w:num w:numId="17">
    <w:abstractNumId w:val="29"/>
  </w:num>
  <w:num w:numId="18">
    <w:abstractNumId w:val="20"/>
  </w:num>
  <w:num w:numId="19">
    <w:abstractNumId w:val="10"/>
  </w:num>
  <w:num w:numId="20">
    <w:abstractNumId w:val="8"/>
  </w:num>
  <w:num w:numId="21">
    <w:abstractNumId w:val="28"/>
  </w:num>
  <w:num w:numId="22">
    <w:abstractNumId w:val="2"/>
  </w:num>
  <w:num w:numId="23">
    <w:abstractNumId w:val="22"/>
  </w:num>
  <w:num w:numId="24">
    <w:abstractNumId w:val="23"/>
  </w:num>
  <w:num w:numId="25">
    <w:abstractNumId w:val="30"/>
  </w:num>
  <w:num w:numId="26">
    <w:abstractNumId w:val="21"/>
  </w:num>
  <w:num w:numId="27">
    <w:abstractNumId w:val="0"/>
  </w:num>
  <w:num w:numId="28">
    <w:abstractNumId w:val="14"/>
  </w:num>
  <w:num w:numId="29">
    <w:abstractNumId w:val="12"/>
  </w:num>
  <w:num w:numId="30">
    <w:abstractNumId w:val="9"/>
  </w:num>
  <w:num w:numId="31">
    <w:abstractNumId w:val="18"/>
  </w:num>
  <w:num w:numId="32">
    <w:abstractNumId w:val="6"/>
  </w:num>
  <w:num w:numId="33">
    <w:abstractNumId w:val="15"/>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B59D5"/>
    <w:rsid w:val="000A406D"/>
    <w:rsid w:val="003D1E99"/>
    <w:rsid w:val="00615026"/>
    <w:rsid w:val="00664EDA"/>
    <w:rsid w:val="008B59D5"/>
    <w:rsid w:val="00A329BF"/>
    <w:rsid w:val="00AB649C"/>
    <w:rsid w:val="00CE1C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52"/>
        <o:r id="V:Rule2" type="connector" idref="#_x0000_s1051"/>
        <o:r id="V:Rule3" type="connector" idref="#_x0000_s1053"/>
        <o:r id="V:Rule4" type="connector" idref="#_x0000_s1045"/>
        <o:r id="V:Rule5" type="connector" idref="#_x0000_s1050"/>
        <o:r id="V:Rule6" type="connector" idref="#_x0000_s1054"/>
        <o:r id="V:Rule7" type="connector" idref="#_x0000_s1057"/>
        <o:r id="V:Rule8" type="connector" idref="#_x0000_s1046"/>
        <o:r id="V:Rule9" type="connector" idref="#_x0000_s1047"/>
        <o:r id="V:Rule10" type="connector" idref="#_x0000_s1056"/>
        <o:r id="V:Rule11" type="connector" idref="#_x0000_s1049"/>
        <o:r id="V:Rule12" type="connector" idref="#_x0000_s1044"/>
        <o:r id="V:Rule13" type="connector" idref="#_x0000_s1055"/>
        <o:r id="V:Rule14" type="connector" idref="#_x0000_s1048"/>
        <o:r id="V:Rule15" type="connector" idref="#_x0000_s1060"/>
        <o:r id="V:Rule16"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9D5"/>
    <w:pPr>
      <w:spacing w:after="0" w:line="240" w:lineRule="auto"/>
    </w:pPr>
    <w:rPr>
      <w:rFonts w:ascii="Arial" w:eastAsia="Times New Roman" w:hAnsi="Arial" w:cs="Arial"/>
      <w:sz w:val="24"/>
      <w:szCs w:val="24"/>
    </w:rPr>
  </w:style>
  <w:style w:type="paragraph" w:styleId="Heading6">
    <w:name w:val="heading 6"/>
    <w:basedOn w:val="Normal"/>
    <w:link w:val="Heading6Char"/>
    <w:qFormat/>
    <w:rsid w:val="008B59D5"/>
    <w:pPr>
      <w:spacing w:before="100" w:beforeAutospacing="1" w:after="100" w:afterAutospacing="1"/>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6Char">
    <w:name w:val="Heading 6 Char"/>
    <w:basedOn w:val="DefaultParagraphFont"/>
    <w:link w:val="Heading6"/>
    <w:rsid w:val="008B59D5"/>
    <w:rPr>
      <w:rFonts w:ascii="Times New Roman" w:eastAsia="Times New Roman" w:hAnsi="Times New Roman" w:cs="Times New Roman"/>
      <w:b/>
      <w:bCs/>
      <w:sz w:val="15"/>
      <w:szCs w:val="15"/>
    </w:rPr>
  </w:style>
  <w:style w:type="paragraph" w:styleId="Footer">
    <w:name w:val="footer"/>
    <w:basedOn w:val="Normal"/>
    <w:link w:val="FooterChar"/>
    <w:uiPriority w:val="99"/>
    <w:rsid w:val="008B59D5"/>
    <w:pPr>
      <w:tabs>
        <w:tab w:val="center" w:pos="4320"/>
        <w:tab w:val="right" w:pos="8640"/>
      </w:tabs>
    </w:pPr>
  </w:style>
  <w:style w:type="character" w:customStyle="1" w:styleId="FooterChar">
    <w:name w:val="Footer Char"/>
    <w:basedOn w:val="DefaultParagraphFont"/>
    <w:link w:val="Footer"/>
    <w:uiPriority w:val="99"/>
    <w:rsid w:val="008B59D5"/>
    <w:rPr>
      <w:rFonts w:ascii="Arial" w:eastAsia="Times New Roman" w:hAnsi="Arial" w:cs="Arial"/>
      <w:sz w:val="24"/>
      <w:szCs w:val="24"/>
    </w:rPr>
  </w:style>
  <w:style w:type="character" w:styleId="PageNumber">
    <w:name w:val="page number"/>
    <w:basedOn w:val="DefaultParagraphFont"/>
    <w:rsid w:val="008B59D5"/>
  </w:style>
  <w:style w:type="character" w:styleId="Hyperlink">
    <w:name w:val="Hyperlink"/>
    <w:basedOn w:val="DefaultParagraphFont"/>
    <w:rsid w:val="008B59D5"/>
    <w:rPr>
      <w:color w:val="0000FF"/>
      <w:u w:val="single"/>
    </w:rPr>
  </w:style>
  <w:style w:type="character" w:styleId="Strong">
    <w:name w:val="Strong"/>
    <w:basedOn w:val="DefaultParagraphFont"/>
    <w:uiPriority w:val="22"/>
    <w:qFormat/>
    <w:rsid w:val="008B59D5"/>
    <w:rPr>
      <w:b/>
      <w:bCs/>
    </w:rPr>
  </w:style>
  <w:style w:type="paragraph" w:customStyle="1" w:styleId="CM35">
    <w:name w:val="CM35"/>
    <w:basedOn w:val="Normal"/>
    <w:next w:val="Normal"/>
    <w:rsid w:val="008B59D5"/>
    <w:pPr>
      <w:widowControl w:val="0"/>
      <w:autoSpaceDE w:val="0"/>
      <w:autoSpaceDN w:val="0"/>
      <w:adjustRightInd w:val="0"/>
      <w:spacing w:after="243"/>
    </w:pPr>
    <w:rPr>
      <w:rFonts w:ascii="HelveticaPlain" w:hAnsi="HelveticaPlain" w:cs="HelveticaPlain"/>
      <w:lang w:val="sr-Latn-CS" w:eastAsia="sr-Latn-CS"/>
    </w:rPr>
  </w:style>
  <w:style w:type="paragraph" w:customStyle="1" w:styleId="CM39">
    <w:name w:val="CM39"/>
    <w:basedOn w:val="Normal"/>
    <w:next w:val="Normal"/>
    <w:rsid w:val="008B59D5"/>
    <w:pPr>
      <w:widowControl w:val="0"/>
      <w:autoSpaceDE w:val="0"/>
      <w:autoSpaceDN w:val="0"/>
      <w:adjustRightInd w:val="0"/>
      <w:spacing w:after="513"/>
    </w:pPr>
    <w:rPr>
      <w:rFonts w:ascii="HelveticaPlain" w:hAnsi="HelveticaPlain" w:cs="HelveticaPlain"/>
      <w:lang w:val="sr-Latn-CS" w:eastAsia="sr-Latn-CS"/>
    </w:rPr>
  </w:style>
  <w:style w:type="paragraph" w:customStyle="1" w:styleId="Default">
    <w:name w:val="Default"/>
    <w:rsid w:val="008B59D5"/>
    <w:pPr>
      <w:widowControl w:val="0"/>
      <w:autoSpaceDE w:val="0"/>
      <w:autoSpaceDN w:val="0"/>
      <w:adjustRightInd w:val="0"/>
      <w:spacing w:after="0" w:line="240" w:lineRule="auto"/>
    </w:pPr>
    <w:rPr>
      <w:rFonts w:ascii="HelveticaPlain" w:eastAsia="Times New Roman" w:hAnsi="HelveticaPlain" w:cs="HelveticaPlain"/>
      <w:color w:val="000000"/>
      <w:sz w:val="24"/>
      <w:szCs w:val="24"/>
      <w:lang w:val="sr-Latn-CS" w:eastAsia="sr-Latn-CS"/>
    </w:rPr>
  </w:style>
  <w:style w:type="paragraph" w:customStyle="1" w:styleId="CM37">
    <w:name w:val="CM37"/>
    <w:basedOn w:val="Default"/>
    <w:next w:val="Default"/>
    <w:rsid w:val="008B59D5"/>
    <w:pPr>
      <w:spacing w:after="110"/>
    </w:pPr>
    <w:rPr>
      <w:color w:val="auto"/>
    </w:rPr>
  </w:style>
  <w:style w:type="paragraph" w:customStyle="1" w:styleId="CM38">
    <w:name w:val="CM38"/>
    <w:basedOn w:val="Default"/>
    <w:next w:val="Default"/>
    <w:rsid w:val="008B59D5"/>
    <w:pPr>
      <w:spacing w:after="375"/>
    </w:pPr>
    <w:rPr>
      <w:color w:val="auto"/>
    </w:rPr>
  </w:style>
  <w:style w:type="paragraph" w:styleId="BodyText">
    <w:name w:val="Body Text"/>
    <w:basedOn w:val="Normal"/>
    <w:link w:val="BodyTextChar"/>
    <w:rsid w:val="008B59D5"/>
    <w:pPr>
      <w:jc w:val="both"/>
    </w:pPr>
    <w:rPr>
      <w:rFonts w:ascii="Times New Roman" w:hAnsi="Times New Roman" w:cs="Times New Roman"/>
      <w:lang w:val="sr-Cyrl-CS"/>
    </w:rPr>
  </w:style>
  <w:style w:type="character" w:customStyle="1" w:styleId="BodyTextChar">
    <w:name w:val="Body Text Char"/>
    <w:basedOn w:val="DefaultParagraphFont"/>
    <w:link w:val="BodyText"/>
    <w:rsid w:val="008B59D5"/>
    <w:rPr>
      <w:rFonts w:ascii="Times New Roman" w:eastAsia="Times New Roman" w:hAnsi="Times New Roman" w:cs="Times New Roman"/>
      <w:sz w:val="24"/>
      <w:szCs w:val="24"/>
      <w:lang w:val="sr-Cyrl-CS"/>
    </w:rPr>
  </w:style>
  <w:style w:type="paragraph" w:customStyle="1" w:styleId="normal0">
    <w:name w:val="normal"/>
    <w:basedOn w:val="Normal"/>
    <w:rsid w:val="008B59D5"/>
    <w:pPr>
      <w:spacing w:before="100" w:beforeAutospacing="1" w:after="100" w:afterAutospacing="1"/>
    </w:pPr>
    <w:rPr>
      <w:sz w:val="22"/>
      <w:szCs w:val="22"/>
    </w:rPr>
  </w:style>
  <w:style w:type="paragraph" w:customStyle="1" w:styleId="CM4">
    <w:name w:val="CM4"/>
    <w:basedOn w:val="Default"/>
    <w:next w:val="Default"/>
    <w:rsid w:val="008B59D5"/>
    <w:pPr>
      <w:spacing w:line="260" w:lineRule="atLeast"/>
    </w:pPr>
    <w:rPr>
      <w:color w:val="auto"/>
    </w:rPr>
  </w:style>
  <w:style w:type="paragraph" w:customStyle="1" w:styleId="clan">
    <w:name w:val="clan"/>
    <w:basedOn w:val="Normal"/>
    <w:rsid w:val="008B59D5"/>
    <w:pPr>
      <w:spacing w:before="240" w:after="120"/>
      <w:jc w:val="center"/>
    </w:pPr>
    <w:rPr>
      <w:b/>
      <w:bCs/>
    </w:rPr>
  </w:style>
  <w:style w:type="character" w:customStyle="1" w:styleId="apple-converted-space">
    <w:name w:val="apple-converted-space"/>
    <w:basedOn w:val="DefaultParagraphFont"/>
    <w:rsid w:val="008B59D5"/>
  </w:style>
  <w:style w:type="paragraph" w:customStyle="1" w:styleId="podnaslovpropisa">
    <w:name w:val="podnaslovpropisa"/>
    <w:basedOn w:val="Normal"/>
    <w:rsid w:val="008B59D5"/>
    <w:pPr>
      <w:spacing w:before="100" w:beforeAutospacing="1" w:after="100" w:afterAutospacing="1"/>
    </w:pPr>
    <w:rPr>
      <w:rFonts w:ascii="Times New Roman" w:hAnsi="Times New Roman" w:cs="Times New Roman"/>
    </w:rPr>
  </w:style>
  <w:style w:type="paragraph" w:styleId="NormalWeb">
    <w:name w:val="Normal (Web)"/>
    <w:basedOn w:val="Normal"/>
    <w:uiPriority w:val="99"/>
    <w:rsid w:val="008B59D5"/>
    <w:pPr>
      <w:spacing w:before="100" w:beforeAutospacing="1" w:after="100" w:afterAutospacing="1"/>
    </w:pPr>
    <w:rPr>
      <w:rFonts w:ascii="Times New Roman" w:hAnsi="Times New Roman" w:cs="Times New Roman"/>
    </w:rPr>
  </w:style>
  <w:style w:type="character" w:customStyle="1" w:styleId="collapseomatic">
    <w:name w:val="collapseomatic"/>
    <w:basedOn w:val="DefaultParagraphFont"/>
    <w:rsid w:val="008B59D5"/>
  </w:style>
  <w:style w:type="character" w:styleId="FollowedHyperlink">
    <w:name w:val="FollowedHyperlink"/>
    <w:basedOn w:val="DefaultParagraphFont"/>
    <w:rsid w:val="008B59D5"/>
    <w:rPr>
      <w:color w:val="800080"/>
      <w:u w:val="single"/>
    </w:rPr>
  </w:style>
  <w:style w:type="table" w:styleId="TableGrid">
    <w:name w:val="Table Grid"/>
    <w:basedOn w:val="TableNormal"/>
    <w:rsid w:val="008B59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59D5"/>
    <w:pPr>
      <w:tabs>
        <w:tab w:val="center" w:pos="4680"/>
        <w:tab w:val="right" w:pos="9360"/>
      </w:tabs>
    </w:pPr>
    <w:rPr>
      <w:rFonts w:ascii="Times New Roman" w:hAnsi="Times New Roman" w:cs="Times New Roman"/>
    </w:rPr>
  </w:style>
  <w:style w:type="character" w:customStyle="1" w:styleId="HeaderChar">
    <w:name w:val="Header Char"/>
    <w:basedOn w:val="DefaultParagraphFont"/>
    <w:link w:val="Header"/>
    <w:uiPriority w:val="99"/>
    <w:rsid w:val="008B59D5"/>
    <w:rPr>
      <w:rFonts w:ascii="Times New Roman" w:eastAsia="Times New Roman" w:hAnsi="Times New Roman" w:cs="Times New Roman"/>
      <w:sz w:val="24"/>
      <w:szCs w:val="24"/>
    </w:rPr>
  </w:style>
  <w:style w:type="paragraph" w:styleId="ListParagraph">
    <w:name w:val="List Paragraph"/>
    <w:basedOn w:val="Normal"/>
    <w:qFormat/>
    <w:rsid w:val="008B59D5"/>
    <w:pPr>
      <w:spacing w:after="200" w:line="276" w:lineRule="auto"/>
      <w:ind w:left="720"/>
      <w:contextualSpacing/>
    </w:pPr>
    <w:rPr>
      <w:rFonts w:ascii="Calibri" w:hAnsi="Calibri" w:cs="Times New Roman"/>
      <w:sz w:val="22"/>
      <w:szCs w:val="22"/>
      <w:lang w:val="sr-Latn-CS" w:eastAsia="sr-Latn-CS"/>
    </w:rPr>
  </w:style>
  <w:style w:type="paragraph" w:styleId="BalloonText">
    <w:name w:val="Balloon Text"/>
    <w:basedOn w:val="Normal"/>
    <w:link w:val="BalloonTextChar"/>
    <w:semiHidden/>
    <w:rsid w:val="008B59D5"/>
    <w:rPr>
      <w:rFonts w:ascii="Tahoma" w:hAnsi="Tahoma" w:cs="Tahoma"/>
      <w:sz w:val="16"/>
      <w:szCs w:val="16"/>
    </w:rPr>
  </w:style>
  <w:style w:type="character" w:customStyle="1" w:styleId="BalloonTextChar">
    <w:name w:val="Balloon Text Char"/>
    <w:basedOn w:val="DefaultParagraphFont"/>
    <w:link w:val="BalloonText"/>
    <w:semiHidden/>
    <w:rsid w:val="008B59D5"/>
    <w:rPr>
      <w:rFonts w:ascii="Tahoma" w:eastAsia="Times New Roman" w:hAnsi="Tahoma" w:cs="Tahoma"/>
      <w:sz w:val="16"/>
      <w:szCs w:val="16"/>
    </w:rPr>
  </w:style>
  <w:style w:type="paragraph" w:customStyle="1" w:styleId="naslov2">
    <w:name w:val="naslov2"/>
    <w:basedOn w:val="Normal"/>
    <w:rsid w:val="008B59D5"/>
    <w:pPr>
      <w:spacing w:before="100" w:beforeAutospacing="1" w:after="100" w:afterAutospacing="1"/>
      <w:jc w:val="center"/>
    </w:pPr>
    <w:rPr>
      <w:b/>
      <w:bCs/>
      <w:sz w:val="29"/>
      <w:szCs w:val="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bozidar.djordjevic@vozdovac.rs" TargetMode="External"/><Relationship Id="rId117" Type="http://schemas.openxmlformats.org/officeDocument/2006/relationships/hyperlink" Target="http://vozdovac.rs/images/downloads/FINANSIJE_PRIVREDA/2010/za%20infostan.pdf" TargetMode="External"/><Relationship Id="rId21" Type="http://schemas.openxmlformats.org/officeDocument/2006/relationships/hyperlink" Target="mailto:biljana.zivkovic@vozdovac.rs" TargetMode="External"/><Relationship Id="rId42" Type="http://schemas.openxmlformats.org/officeDocument/2006/relationships/hyperlink" Target="http://vozdovac.rs/wp-content/uploads/2013/10/Zahtev-za-izdav.uverenja-o-slobodnom-bracnom-stanju.pdf" TargetMode="External"/><Relationship Id="rId47" Type="http://schemas.openxmlformats.org/officeDocument/2006/relationships/hyperlink" Target="http://vozdovac.rs/images/downloads/2013/Obrasci/Maticari/10.%20Zahtev%20za%20izdavanje%20uverenja%20iz%20MK%20UMRLIH%2027022013.pdf" TargetMode="External"/><Relationship Id="rId63" Type="http://schemas.openxmlformats.org/officeDocument/2006/relationships/hyperlink" Target="http://vozdovac.rs/wp-content/uploads/2007/08/Prij.pocetka_Gradj..pdf" TargetMode="External"/><Relationship Id="rId68" Type="http://schemas.openxmlformats.org/officeDocument/2006/relationships/hyperlink" Target="http://vozdovac.rs/wp-content/uploads/2007/08/Zahtev_Za_Izdavanje_Odobrenja_Za_Izgradnju.pdf" TargetMode="External"/><Relationship Id="rId84" Type="http://schemas.openxmlformats.org/officeDocument/2006/relationships/hyperlink" Target="http://vozdovac.rs/wp-content/uploads/2007/08/Zahtev_za_Izdavanje_Uverenja_4.pdf" TargetMode="External"/><Relationship Id="rId89" Type="http://schemas.openxmlformats.org/officeDocument/2006/relationships/hyperlink" Target="http://vozdovac.rs/wp-content/uploads/2007/08/Zahtev_za_Obustavu_Invalidskih_Prinadlenosti_NPS_1941.pdf" TargetMode="External"/><Relationship Id="rId112" Type="http://schemas.openxmlformats.org/officeDocument/2006/relationships/hyperlink" Target="http://vozdovac.rs/images/downloads/FINANSIJE_PRIVREDA/2010/obustava%20por.invalid.usled%20smrti.pdf" TargetMode="External"/><Relationship Id="rId133" Type="http://schemas.openxmlformats.org/officeDocument/2006/relationships/fontTable" Target="fontTable.xml"/><Relationship Id="rId16" Type="http://schemas.openxmlformats.org/officeDocument/2006/relationships/hyperlink" Target="mailto:marko.saric@vozdovac.rs" TargetMode="External"/><Relationship Id="rId107" Type="http://schemas.openxmlformats.org/officeDocument/2006/relationships/hyperlink" Target="http://vozdovac.rs/wp-content/uploads/2007/08/Zahtev_za_Priznavanje_Prava_Na_Uvecanu_Porodicnu_Invalidninu.pdf" TargetMode="External"/><Relationship Id="rId11" Type="http://schemas.openxmlformats.org/officeDocument/2006/relationships/hyperlink" Target="mailto:aleksandar.mirkovic@vozdovac.rs" TargetMode="External"/><Relationship Id="rId32" Type="http://schemas.openxmlformats.org/officeDocument/2006/relationships/hyperlink" Target="mailto:opstina@vozdovac.rs" TargetMode="External"/><Relationship Id="rId37" Type="http://schemas.openxmlformats.org/officeDocument/2006/relationships/hyperlink" Target="mailto:nacelnik@vozdovac.rs" TargetMode="External"/><Relationship Id="rId53" Type="http://schemas.openxmlformats.org/officeDocument/2006/relationships/hyperlink" Target="http://vozdovac.rs/images/downloads/2013/Obrasci/Oou-3.%20Zahtev%20za%20potvrdu%20o%20evidentiranju%20na%20adresi%2025022013.pdf" TargetMode="External"/><Relationship Id="rId58" Type="http://schemas.openxmlformats.org/officeDocument/2006/relationships/hyperlink" Target="http://vozdovac.rs/images/downloads/2013/Obrasci/Opp-4.%20Zahtev%20za%20uvid%20u%20predmet%20iz%20arhive%2025022013.pdf" TargetMode="External"/><Relationship Id="rId74" Type="http://schemas.openxmlformats.org/officeDocument/2006/relationships/hyperlink" Target="http://vozdovac.rs/wp-content/uploads/2007/08/Izdav.uver._o_Obav.delatn.pdf" TargetMode="External"/><Relationship Id="rId79" Type="http://schemas.openxmlformats.org/officeDocument/2006/relationships/hyperlink" Target="http://vozdovac.rs/wp-content/uploads/2007/08/Zahtev_za_Izdavanje_Naloga_Za_Izradu_Ortopedskih_Pomagala.pdf" TargetMode="External"/><Relationship Id="rId102" Type="http://schemas.openxmlformats.org/officeDocument/2006/relationships/hyperlink" Target="http://vozdovac.rs/wp-content/uploads/2007/08/Zahtev_za_Priznavanje_Prava_Na_Porodicni_Dodatak.pdf" TargetMode="External"/><Relationship Id="rId123" Type="http://schemas.openxmlformats.org/officeDocument/2006/relationships/hyperlink" Target="http://vozdovac.rs/wp-content/uploads/2007/08/Zahtev_Za_Izdavanje_Uverenja_Pravnom_Licu.pdf" TargetMode="External"/><Relationship Id="rId128" Type="http://schemas.openxmlformats.org/officeDocument/2006/relationships/hyperlink" Target="http://vozdovac.rs/servis-za-gradjane/javne-nabavke/" TargetMode="External"/><Relationship Id="rId5" Type="http://schemas.openxmlformats.org/officeDocument/2006/relationships/footnotes" Target="footnotes.xml"/><Relationship Id="rId90" Type="http://schemas.openxmlformats.org/officeDocument/2006/relationships/hyperlink" Target="http://vozdovac.rs/wp-content/uploads/2007/08/Zahtev_za_Obustavu_Invalidskih_Prinadleznosti.pdf" TargetMode="External"/><Relationship Id="rId95" Type="http://schemas.openxmlformats.org/officeDocument/2006/relationships/hyperlink" Target="http://vozdovac.rs/wp-content/uploads/2007/08/Zahtev_za_Priznavanje_Prava_Na_Boracki_Dodatak.pdf" TargetMode="External"/><Relationship Id="rId14" Type="http://schemas.openxmlformats.org/officeDocument/2006/relationships/hyperlink" Target="mailto:marija.telebak@vozdovac.rs" TargetMode="External"/><Relationship Id="rId22" Type="http://schemas.openxmlformats.org/officeDocument/2006/relationships/hyperlink" Target="mailto:milos.stojanovic@vozdovac.rs" TargetMode="External"/><Relationship Id="rId27" Type="http://schemas.openxmlformats.org/officeDocument/2006/relationships/hyperlink" Target="mailto:milan.todic@vozdovac.rs" TargetMode="External"/><Relationship Id="rId30" Type="http://schemas.openxmlformats.org/officeDocument/2006/relationships/hyperlink" Target="http://www.poverenik.rs/yu/pravni-okvir-pi/zakoni-pi.html" TargetMode="External"/><Relationship Id="rId35" Type="http://schemas.openxmlformats.org/officeDocument/2006/relationships/hyperlink" Target="mailto:predsednik@vozdovac.rs" TargetMode="External"/><Relationship Id="rId43" Type="http://schemas.openxmlformats.org/officeDocument/2006/relationships/hyperlink" Target="http://vozdovac.rs/images/downloads/2013/Obrasci/Maticari/06.%20Uverenje%20da%20je%20lice%20razvedeno%2026022013.pdf" TargetMode="External"/><Relationship Id="rId48" Type="http://schemas.openxmlformats.org/officeDocument/2006/relationships/hyperlink" Target="http://vozdovac.rs/images/downloads/2013/Obrasci/Maticari/11.%20Zahtev%20za%20izdavanje%20uverenja%20iz%20MK%20VENCANIH%2026022013.pdf" TargetMode="External"/><Relationship Id="rId56" Type="http://schemas.openxmlformats.org/officeDocument/2006/relationships/hyperlink" Target="http://vozdovac.rs/images/downloads/2013/Obrasci/Opp-2.%20Zahtev%20za%20podizanje%20deponovane%20RK%2025022013.pdf" TargetMode="External"/><Relationship Id="rId64" Type="http://schemas.openxmlformats.org/officeDocument/2006/relationships/hyperlink" Target="http://vozdovac.rs/wp-content/uploads/2007/08/Prijava_Radova_Za_Unutras.gas.instalacije.pdf" TargetMode="External"/><Relationship Id="rId69" Type="http://schemas.openxmlformats.org/officeDocument/2006/relationships/hyperlink" Target="http://vozdovac.rs/wp-content/uploads/2007/08/Zahtev_Za_Prenos_Prava_Koriscenja.pdf" TargetMode="External"/><Relationship Id="rId77" Type="http://schemas.openxmlformats.org/officeDocument/2006/relationships/hyperlink" Target="http://vozdovac.rs/wp-content/uploads/2007/08/Zahtev_za_Isplatu_Troskova_Sahrane_NPS_1941.pdf" TargetMode="External"/><Relationship Id="rId100" Type="http://schemas.openxmlformats.org/officeDocument/2006/relationships/hyperlink" Target="http://vozdovac.rs/wp-content/uploads/2007/08/Zahtev_za_Priznavanje_Prava_Na_Ortopedski_Dodatak_Kao_Civilnom_Invalidu_Rata.pdf" TargetMode="External"/><Relationship Id="rId105" Type="http://schemas.openxmlformats.org/officeDocument/2006/relationships/hyperlink" Target="http://vozdovac.rs/wp-content/uploads/2007/08/Zahtev_za_Priznavanje_Prava_Na_Svojstvo_MVI_2.pdf" TargetMode="External"/><Relationship Id="rId113" Type="http://schemas.openxmlformats.org/officeDocument/2006/relationships/hyperlink" Target="http://vozdovac.rs/images/downloads/FINANSIJE_PRIVREDA/2010/obustava%20invalidnine%20rvi-mvi%20usled%20smrti.pdf" TargetMode="External"/><Relationship Id="rId118" Type="http://schemas.openxmlformats.org/officeDocument/2006/relationships/hyperlink" Target="http://www.finansijebgd.org/index.php?id=2&amp;s=kontakti" TargetMode="External"/><Relationship Id="rId126" Type="http://schemas.openxmlformats.org/officeDocument/2006/relationships/hyperlink" Target="http://vozdovac.rs/servis-za-gradjane/informator-o-radu-gradske-optine-vodovac/" TargetMode="External"/><Relationship Id="rId134"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vozdovac.rs/?attachment_id=4325" TargetMode="External"/><Relationship Id="rId72" Type="http://schemas.openxmlformats.org/officeDocument/2006/relationships/hyperlink" Target="http://vozdovac.rs/wp-content/uploads/2014/04/Zauzece-javne-povrsine-Nova-basta2014.pdf" TargetMode="External"/><Relationship Id="rId80" Type="http://schemas.openxmlformats.org/officeDocument/2006/relationships/hyperlink" Target="http://vozdovac.rs/wp-content/uploads/2007/08/Zahtev_za_Izdavanje_Potvrde_O_Svojstvu_RVI-MVI_Zbog_Uvoza_Vozila.pdf" TargetMode="External"/><Relationship Id="rId85" Type="http://schemas.openxmlformats.org/officeDocument/2006/relationships/hyperlink" Target="http://vozdovac.rs/wp-content/uploads/2007/08/Zahtev_za_Izdavanje_Uverenja_O_Visini_Primanja_1.pdf" TargetMode="External"/><Relationship Id="rId93" Type="http://schemas.openxmlformats.org/officeDocument/2006/relationships/hyperlink" Target="http://vozdovac.rs/wp-content/uploads/2007/08/Zahtev_za_Obustavu_Prinadleznosti.pdf" TargetMode="External"/><Relationship Id="rId98" Type="http://schemas.openxmlformats.org/officeDocument/2006/relationships/hyperlink" Target="http://vozdovac.rs/wp-content/uploads/2007/08/Zahtev_za_Priznavanje_Prava_Na_M.N.P._Kao_Starijoj_Od_80_Godina_Zivota.pdf" TargetMode="External"/><Relationship Id="rId121" Type="http://schemas.openxmlformats.org/officeDocument/2006/relationships/hyperlink" Target="http://vozdovac.rs/wp-content/uploads/2007/08/Prijava_Za_Koriscenje_Gradjevinskog_Zemljista_-_Za_Obveznike_Koji_Su_Registrovani_U_Objektu.pdf" TargetMode="External"/><Relationship Id="rId3" Type="http://schemas.openxmlformats.org/officeDocument/2006/relationships/settings" Target="settings.xml"/><Relationship Id="rId12" Type="http://schemas.openxmlformats.org/officeDocument/2006/relationships/hyperlink" Target="mailto:branko.nedeljkovic@vozdovac.rs" TargetMode="External"/><Relationship Id="rId17" Type="http://schemas.openxmlformats.org/officeDocument/2006/relationships/hyperlink" Target="mailto:predsednik@vozdovac.rs" TargetMode="External"/><Relationship Id="rId25" Type="http://schemas.openxmlformats.org/officeDocument/2006/relationships/hyperlink" Target="mailto:milan.martinovic@vozdovac.rs" TargetMode="External"/><Relationship Id="rId33" Type="http://schemas.openxmlformats.org/officeDocument/2006/relationships/hyperlink" Target="mailto:branko.nedeljkovic@vozdovac.rs" TargetMode="External"/><Relationship Id="rId38" Type="http://schemas.openxmlformats.org/officeDocument/2006/relationships/hyperlink" Target="mailto:mdencic@vozdovac.rs" TargetMode="External"/><Relationship Id="rId46" Type="http://schemas.openxmlformats.org/officeDocument/2006/relationships/hyperlink" Target="http://vozdovac.rs/images/downloads/2013/Obrasci/9a.%20Zahtev%20Objedinjen%20za%20izdavanje%20uverenja%20iz%20MKR%20i%20MKD%20%2014062013.pdf" TargetMode="External"/><Relationship Id="rId59" Type="http://schemas.openxmlformats.org/officeDocument/2006/relationships/hyperlink" Target="http://vozdovac.rs/wp-content/uploads/2007/08/Z._Za_Izdav.potvrde.pdf" TargetMode="External"/><Relationship Id="rId67" Type="http://schemas.openxmlformats.org/officeDocument/2006/relationships/hyperlink" Target="http://vozdovac.rs/wp-content/uploads/2007/08/Zah.za_Tehn.pregled.pdf" TargetMode="External"/><Relationship Id="rId103" Type="http://schemas.openxmlformats.org/officeDocument/2006/relationships/hyperlink" Target="http://vozdovac.rs/wp-content/uploads/2007/08/Zahtev_za_Priznavanje_Prava_Na_Porodicnu_Invalidninu_Po_Umrlom_RVI.pdf" TargetMode="External"/><Relationship Id="rId108" Type="http://schemas.openxmlformats.org/officeDocument/2006/relationships/hyperlink" Target="http://vozdovac.rs/wp-content/uploads/2007/08/Zahtev_za_Priznavanje_Prava_Na_Naknadu_Za_Vreme_Nezaposlenosti.pdf" TargetMode="External"/><Relationship Id="rId116" Type="http://schemas.openxmlformats.org/officeDocument/2006/relationships/hyperlink" Target="http://vozdovac.rs/images/downloads/FINANSIJE_PRIVREDA/2010/uverenje%20o%20visini%20mes.primanja%20za%20obdaniste.pdf" TargetMode="External"/><Relationship Id="rId124" Type="http://schemas.openxmlformats.org/officeDocument/2006/relationships/hyperlink" Target="http://vozdovac.rs/images/downloads/PORESKA_UPRAVA/Zahtev_Za_Izdavanje_Uverenja_Preduzetniku.pdf" TargetMode="External"/><Relationship Id="rId129" Type="http://schemas.openxmlformats.org/officeDocument/2006/relationships/hyperlink" Target="mailto:branko.nedeljkovic@vozdovac.rs" TargetMode="External"/><Relationship Id="rId20" Type="http://schemas.openxmlformats.org/officeDocument/2006/relationships/hyperlink" Target="mailto:ana.ciric@vozdovac.rs" TargetMode="External"/><Relationship Id="rId41" Type="http://schemas.openxmlformats.org/officeDocument/2006/relationships/hyperlink" Target="http://vozdovac.rs/wp-content/uploads/2013/12/3a.-Promena-imena-prezimena-deteta-25122013.pdf" TargetMode="External"/><Relationship Id="rId54" Type="http://schemas.openxmlformats.org/officeDocument/2006/relationships/hyperlink" Target="http://vozdovac.rs/images/downloads/2013/Obrasci/Oou-4.%20Zahtev%20za%20potvrdu%20o%20izdrzavanju%2025022013.pdf" TargetMode="External"/><Relationship Id="rId62" Type="http://schemas.openxmlformats.org/officeDocument/2006/relationships/hyperlink" Target="http://vozdovac.rs/wp-content/uploads/2007/08/Dopuna_Dokumentacije.pdf" TargetMode="External"/><Relationship Id="rId70" Type="http://schemas.openxmlformats.org/officeDocument/2006/relationships/hyperlink" Target="http://vozdovac.rs/images/downloads/KOMUNALNO_GRADJEVINSKI_STAMBENI/zahtev%20za%20reklame%202012.pdf" TargetMode="External"/><Relationship Id="rId75" Type="http://schemas.openxmlformats.org/officeDocument/2006/relationships/hyperlink" Target="http://vozdovac.rs/wp-content/uploads/2007/08/Preseljenje_spisa_Invalidskog_Predmeta.pdf" TargetMode="External"/><Relationship Id="rId83" Type="http://schemas.openxmlformats.org/officeDocument/2006/relationships/hyperlink" Target="http://vozdovac.rs/wp-content/uploads/2007/08/Zahtev_za_Izdavanje_Uverenja_3.pdf" TargetMode="External"/><Relationship Id="rId88" Type="http://schemas.openxmlformats.org/officeDocument/2006/relationships/hyperlink" Target="http://vozdovac.rs/wp-content/uploads/2007/08/Zahtev_za_Izdavanje_Uverenja_Radi_Ostvarivanja_Prava_Iz_Zdravstvene_Zastite.pdf" TargetMode="External"/><Relationship Id="rId91" Type="http://schemas.openxmlformats.org/officeDocument/2006/relationships/hyperlink" Target="http://vozdovac.rs/wp-content/uploads/2007/08/Zahtev_za_Obustavu_Prava_Na_Boracki_Dodatak.pdf" TargetMode="External"/><Relationship Id="rId96" Type="http://schemas.openxmlformats.org/officeDocument/2006/relationships/hyperlink" Target="http://vozdovac.rs/wp-content/uploads/2007/08/Zahtev_za_Priznavanje_Prava_Na_Dodatak_Za_Negu_I_Pomoc.pdf" TargetMode="External"/><Relationship Id="rId111" Type="http://schemas.openxmlformats.org/officeDocument/2006/relationships/hyperlink" Target="http://vozdovac.rs/wp-content/uploads/2007/08/Zahtev_za_Utvrdjivanje_Prava_Na_Veci_Stepen_Ortopedskog_Dodatka.pdf" TargetMode="External"/><Relationship Id="rId13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predsednik@vozdovac.rs" TargetMode="External"/><Relationship Id="rId23" Type="http://schemas.openxmlformats.org/officeDocument/2006/relationships/hyperlink" Target="mailto:relja.ognjenovic@vozdovac.rs" TargetMode="External"/><Relationship Id="rId28" Type="http://schemas.openxmlformats.org/officeDocument/2006/relationships/hyperlink" Target="mailto:nacelnik@vozdovac.rs" TargetMode="External"/><Relationship Id="rId36" Type="http://schemas.openxmlformats.org/officeDocument/2006/relationships/hyperlink" Target="mailto:predsednik@vozdovac.rs" TargetMode="External"/><Relationship Id="rId49" Type="http://schemas.openxmlformats.org/officeDocument/2006/relationships/hyperlink" Target="http://vozdovac.rs/images/downloads/2013/Obrasci/Maticari/13.%20Zahtev%20za%20uvid%20u%20maticne%20knjige%2019032013.pdf" TargetMode="External"/><Relationship Id="rId57" Type="http://schemas.openxmlformats.org/officeDocument/2006/relationships/hyperlink" Target="http://vozdovac.rs/images/downloads/2013/Obrasci/Opp-3.%20Zahtev%20za%20overu%20potpisa%20van%20prostorija%2025022013.pdf" TargetMode="External"/><Relationship Id="rId106" Type="http://schemas.openxmlformats.org/officeDocument/2006/relationships/hyperlink" Target="http://vozdovac.rs/wp-content/uploads/2007/08/Zahtev_za_Priznavanje_Prava_Na_Svojstvo_RVI.pdf" TargetMode="External"/><Relationship Id="rId114" Type="http://schemas.openxmlformats.org/officeDocument/2006/relationships/hyperlink" Target="http://vozdovac.rs/images/downloads/FINANSIJE_PRIVREDA/2010/obustava%20por.invalid.-27%20god%20zivota.pdf" TargetMode="External"/><Relationship Id="rId119" Type="http://schemas.openxmlformats.org/officeDocument/2006/relationships/hyperlink" Target="http://vozdovac.rs/wp-content/uploads/2007/08/Prijava_Za_Komunalnu_Taksu_Na_Istaknutu_Firmu.pdf" TargetMode="External"/><Relationship Id="rId127" Type="http://schemas.openxmlformats.org/officeDocument/2006/relationships/hyperlink" Target="http://vozdovac.rs/servis-za-gradjane/informator-o-radu-gradske-optine-vodovac/" TargetMode="External"/><Relationship Id="rId10" Type="http://schemas.openxmlformats.org/officeDocument/2006/relationships/hyperlink" Target="mailto:branko.nedeljkovic@vozdovac.rs" TargetMode="External"/><Relationship Id="rId31" Type="http://schemas.openxmlformats.org/officeDocument/2006/relationships/hyperlink" Target="http://www.poverenik.rs/yu/pravni-okvir-pi/podzakonski-akti-pi.html" TargetMode="External"/><Relationship Id="rId44" Type="http://schemas.openxmlformats.org/officeDocument/2006/relationships/hyperlink" Target="http://vozdovac.rs/images/downloads/2013/Obrasci/Maticari/07.%20Uverenje%20da%20je%20lice%20udovac%2026022013.pdf" TargetMode="External"/><Relationship Id="rId52" Type="http://schemas.openxmlformats.org/officeDocument/2006/relationships/hyperlink" Target="http://vozdovac.rs/wp-content/uploads/2007/08/Oou-2.%20Zahtev%20za%20potvrdu%20o%20zivotu%2025022013.pdf" TargetMode="External"/><Relationship Id="rId60" Type="http://schemas.openxmlformats.org/officeDocument/2006/relationships/hyperlink" Target="http://vozdovac.rs/wp-content/uploads/2007/08/Zahtev_Za_Zakljucivanje_Ugovora_O_Otkupu_Stana.pdf" TargetMode="External"/><Relationship Id="rId65" Type="http://schemas.openxmlformats.org/officeDocument/2006/relationships/hyperlink" Target="http://vozdovac.rs/wp-content/uploads/2007/08/Ugovor_O_Zakupu_Stana.pdf" TargetMode="External"/><Relationship Id="rId73" Type="http://schemas.openxmlformats.org/officeDocument/2006/relationships/hyperlink" Target="http://vozdovac.rs/wp-content/uploads/2007/08/Zahtev_Za_Izdavanje_Uverenja_O_Pravnom_Statusu_Objekta.pdf" TargetMode="External"/><Relationship Id="rId78" Type="http://schemas.openxmlformats.org/officeDocument/2006/relationships/hyperlink" Target="http://vozdovac.rs/wp-content/uploads/2007/08/Zahtev_za_Isplatu_Zaostalih_Invalidskih_Prinadleznosti.pdf" TargetMode="External"/><Relationship Id="rId81" Type="http://schemas.openxmlformats.org/officeDocument/2006/relationships/hyperlink" Target="http://vozdovac.rs/wp-content/uploads/2007/08/Zahtev_za_Izdavanje_Uverenja_1.pdf" TargetMode="External"/><Relationship Id="rId86" Type="http://schemas.openxmlformats.org/officeDocument/2006/relationships/hyperlink" Target="http://vozdovac.rs/wp-content/uploads/2007/08/Zahtev_za_Izdavanje_Uverenja_O_Visini_Primanja_2.pdf" TargetMode="External"/><Relationship Id="rId94" Type="http://schemas.openxmlformats.org/officeDocument/2006/relationships/hyperlink" Target="http://vozdovac.rs/wp-content/uploads/2007/08/Zahtev_za_Pomoc_U_Slucaju_Smrti.pdf" TargetMode="External"/><Relationship Id="rId99" Type="http://schemas.openxmlformats.org/officeDocument/2006/relationships/hyperlink" Target="http://vozdovac.rs/wp-content/uploads/2007/08/Zahtev_za_Priznavanje_Prava_Na_M.N.P._Uvecano_Zbog_Samohranosti.pdf" TargetMode="External"/><Relationship Id="rId101" Type="http://schemas.openxmlformats.org/officeDocument/2006/relationships/hyperlink" Target="http://vozdovac.rs/wp-content/uploads/2007/08/Zahtev_za_Priznavanje_Prava_Na_Ortopedsko_Pomagalo.pdf" TargetMode="External"/><Relationship Id="rId122" Type="http://schemas.openxmlformats.org/officeDocument/2006/relationships/hyperlink" Target="http://vozdovac.rs/wp-content/uploads/2007/08/Zahtev_Za_Izdavanje_Uverenja_Fizickom_Licu.pdf" TargetMode="External"/><Relationship Id="rId130" Type="http://schemas.openxmlformats.org/officeDocument/2006/relationships/hyperlink" Target="http://vozdovac.rs/servis-za-gradjane/obrasci/" TargetMode="External"/><Relationship Id="rId4" Type="http://schemas.openxmlformats.org/officeDocument/2006/relationships/webSettings" Target="webSettings.xml"/><Relationship Id="rId9" Type="http://schemas.openxmlformats.org/officeDocument/2006/relationships/hyperlink" Target="http://vozdovac.rs/servis-za-gradjane/informator-o-radu-gradske-optine-vodovac/" TargetMode="External"/><Relationship Id="rId13" Type="http://schemas.openxmlformats.org/officeDocument/2006/relationships/hyperlink" Target="mailto:branko.nedeljkovic@vozdovac.rs" TargetMode="External"/><Relationship Id="rId18" Type="http://schemas.openxmlformats.org/officeDocument/2006/relationships/hyperlink" Target="mailto:marko.saric@vozdovac.rs" TargetMode="External"/><Relationship Id="rId39" Type="http://schemas.openxmlformats.org/officeDocument/2006/relationships/hyperlink" Target="http://vozdovac.rs/images/downloads/2013/Obrasci/Maticari/01.%20Zahtev%20za%20promenu%20imena%20i%20prezimena%2026022013.pdf" TargetMode="External"/><Relationship Id="rId109" Type="http://schemas.openxmlformats.org/officeDocument/2006/relationships/hyperlink" Target="http://vozdovac.rs/wp-content/uploads/2007/08/Zahtev_za_Promenu_Adrese.pdf" TargetMode="External"/><Relationship Id="rId34" Type="http://schemas.openxmlformats.org/officeDocument/2006/relationships/hyperlink" Target="mailto:vozdovac@infostan.rs" TargetMode="External"/><Relationship Id="rId50" Type="http://schemas.openxmlformats.org/officeDocument/2006/relationships/hyperlink" Target="http://vozdovac.rs/images/downloads/2013/Obrasci/Maticari/12.%20Zahtev%20za%20izdavanje%20uverenja%20iz%20MK%20DRZAVLJANSTVA%2026022013.pdf" TargetMode="External"/><Relationship Id="rId55" Type="http://schemas.openxmlformats.org/officeDocument/2006/relationships/hyperlink" Target="http://vozdovac.rs/images/downloads/2013/Obrasci/Opp-1.%20Zahtev%20za%20deponovanje%20RK%2025022013.pdf" TargetMode="External"/><Relationship Id="rId76" Type="http://schemas.openxmlformats.org/officeDocument/2006/relationships/hyperlink" Target="http://vozdovac.rs/wp-content/uploads/2007/08/Promena_u_Ostvarivanju_Prava_Na_Boracki_Dodatak.pdf" TargetMode="External"/><Relationship Id="rId97" Type="http://schemas.openxmlformats.org/officeDocument/2006/relationships/hyperlink" Target="http://vozdovac.rs/wp-content/uploads/2007/08/Zahtev_za_Priznavanje_Prava_Na_Dodatak_Za_Negu_Po_Republickom_Zakonu.pdf" TargetMode="External"/><Relationship Id="rId104" Type="http://schemas.openxmlformats.org/officeDocument/2006/relationships/hyperlink" Target="http://vozdovac.rs/wp-content/uploads/2007/08/Zahtev_za_Priznavanje_Prava_Na_Svojstvo_MVI_1.pdf" TargetMode="External"/><Relationship Id="rId120" Type="http://schemas.openxmlformats.org/officeDocument/2006/relationships/hyperlink" Target="http://vozdovac.rs/wp-content/uploads/2007/08/Prijava_Za_Koriscenje_Gradjevinskog_Zemljista_-_Za_Obveznike_Koji_Obavljaju_Delatnost_U_Poslovnom_Prostoru.pdf" TargetMode="External"/><Relationship Id="rId125" Type="http://schemas.openxmlformats.org/officeDocument/2006/relationships/hyperlink" Target="mailto:ombudsman@vozdovac.rs" TargetMode="External"/><Relationship Id="rId7" Type="http://schemas.openxmlformats.org/officeDocument/2006/relationships/image" Target="media/image1.jpeg"/><Relationship Id="rId71" Type="http://schemas.openxmlformats.org/officeDocument/2006/relationships/hyperlink" Target="http://vozdovac.rs/images/downloads/KOMUNALNO_GRADJEVINSKI_STAMBENI/zauzece%20javne%20povrsine%20-%20vitrine2012.pdf" TargetMode="External"/><Relationship Id="rId92" Type="http://schemas.openxmlformats.org/officeDocument/2006/relationships/hyperlink" Target="http://vozdovac.rs/wp-content/uploads/2007/08/Zahtev_za_Obustavu_Prava_Na_Mesecno_Novcano_Primanje_Kao_Nezaposlenom_RVI.pdf" TargetMode="External"/><Relationship Id="rId2" Type="http://schemas.openxmlformats.org/officeDocument/2006/relationships/styles" Target="styles.xml"/><Relationship Id="rId29" Type="http://schemas.openxmlformats.org/officeDocument/2006/relationships/hyperlink" Target="mailto:mdencic@vozdovac.rs" TargetMode="External"/><Relationship Id="rId24" Type="http://schemas.openxmlformats.org/officeDocument/2006/relationships/hyperlink" Target="mailto:goran.uskokovic@vozdovac.rs" TargetMode="External"/><Relationship Id="rId40" Type="http://schemas.openxmlformats.org/officeDocument/2006/relationships/hyperlink" Target="http://vozdovac.rs/images/downloads/2013/Obrasci/Maticari/02.%20Zahtev%20za%20%20Ispravku%20Dopunu%20Naknadni%20upis%20i%20Ponistaj%20u%20MK%2026022013.pdf" TargetMode="External"/><Relationship Id="rId45" Type="http://schemas.openxmlformats.org/officeDocument/2006/relationships/hyperlink" Target="http://vozdovac.rs/images/downloads/2013/Obrasci/Maticari/08.%20Zahtev%20za%20vencanje%20preko%20punomocnika%2026022013.pdf" TargetMode="External"/><Relationship Id="rId66" Type="http://schemas.openxmlformats.org/officeDocument/2006/relationships/hyperlink" Target="http://vozdovac.rs/wp-content/uploads/2007/08/Z.za_Izdavanje_Odobrenja_Bez_Gradj.dozvole.pdf" TargetMode="External"/><Relationship Id="rId87" Type="http://schemas.openxmlformats.org/officeDocument/2006/relationships/hyperlink" Target="http://vozdovac.rs/wp-content/uploads/2007/08/Zahtev_za_Izdavanje_Uverenja_O_Zaostalim_Invalidskim_Prinadleznostima.pdf" TargetMode="External"/><Relationship Id="rId110" Type="http://schemas.openxmlformats.org/officeDocument/2006/relationships/hyperlink" Target="http://vozdovac.rs/wp-content/uploads/2007/08/Zahtev_za_Utvrdjivanje_Prava_Na_Veci_Procenat_Vojnog_Invaliditeta.pdf" TargetMode="External"/><Relationship Id="rId115" Type="http://schemas.openxmlformats.org/officeDocument/2006/relationships/hyperlink" Target="http://vozdovac.rs/images/downloads/FINANSIJE_PRIVREDA/2010/uverenje%20o%20svojstvu%20radi%20osl.participacije%20pri%20registraciji%20vozila.pdf" TargetMode="External"/><Relationship Id="rId131" Type="http://schemas.openxmlformats.org/officeDocument/2006/relationships/footer" Target="footer1.xml"/><Relationship Id="rId61" Type="http://schemas.openxmlformats.org/officeDocument/2006/relationships/hyperlink" Target="mailto:gradjevina@vozdovac.rs" TargetMode="External"/><Relationship Id="rId82" Type="http://schemas.openxmlformats.org/officeDocument/2006/relationships/hyperlink" Target="http://vozdovac.rs/wp-content/uploads/2007/08/Zahtev_za_Izdavanje_Uverenja_2.pdf" TargetMode="External"/><Relationship Id="rId19" Type="http://schemas.openxmlformats.org/officeDocument/2006/relationships/hyperlink" Target="mailto:ivana.tomic@vozdov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40</Pages>
  <Words>17100</Words>
  <Characters>97472</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vozdovac</dc:creator>
  <cp:lastModifiedBy>vozdovac</cp:lastModifiedBy>
  <cp:revision>3</cp:revision>
  <dcterms:created xsi:type="dcterms:W3CDTF">2015-12-16T10:29:00Z</dcterms:created>
  <dcterms:modified xsi:type="dcterms:W3CDTF">2015-12-16T10:57:00Z</dcterms:modified>
</cp:coreProperties>
</file>